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120E" w14:textId="77777777" w:rsidR="004B2567" w:rsidRDefault="004B2567" w:rsidP="004B25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59BAFFD6" w14:textId="6A9CCCDD" w:rsidR="00C14C21" w:rsidRPr="00C14C21" w:rsidRDefault="004B2567" w:rsidP="00C14C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Ершовская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транспортная прокуратура разъясняет: </w:t>
      </w:r>
      <w:r w:rsidR="00C14C21" w:rsidRPr="00C14C21">
        <w:rPr>
          <w:b/>
          <w:bCs/>
          <w:sz w:val="28"/>
          <w:szCs w:val="28"/>
        </w:rPr>
        <w:t>Актуализированы правила отказа от направления средств (части средств) материнского (семейного) капитала на формирование накопительной пенсии</w:t>
      </w:r>
      <w:r w:rsidR="00C14C21" w:rsidRPr="00C14C21">
        <w:rPr>
          <w:sz w:val="28"/>
          <w:szCs w:val="28"/>
        </w:rPr>
        <w:t xml:space="preserve"> </w:t>
      </w:r>
    </w:p>
    <w:p w14:paraId="15D3B318" w14:textId="77777777" w:rsidR="00AC320D" w:rsidRPr="00C14C21" w:rsidRDefault="00AC320D" w:rsidP="00AC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2732" w14:textId="59E27D7C" w:rsidR="00C14C21" w:rsidRPr="00C14C21" w:rsidRDefault="00C14C21" w:rsidP="00AC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26.04.2023 № 341н утверждены Правила </w:t>
      </w:r>
      <w:r w:rsidRPr="00C14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 от направления средств (части средств) материнского (семейного) капитала на формирование накопительной пенсии</w:t>
      </w:r>
      <w:r w:rsidR="0021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A1187A" w14:textId="4C3D37C0" w:rsidR="00AC320D" w:rsidRPr="00C14C21" w:rsidRDefault="00AC320D" w:rsidP="00AC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7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определен</w:t>
      </w: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подачи заявления об отказе, порядок его рассмотрения территориальным органом С</w:t>
      </w:r>
      <w:r w:rsidR="0047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фонда России</w:t>
      </w: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процедуру отзыва средств (части средств) материнского (семейного) капитала, направленных на формирование накопительной пенсии, и дохода от их инвестирования. </w:t>
      </w:r>
    </w:p>
    <w:p w14:paraId="3E34C22F" w14:textId="77777777" w:rsidR="00AC320D" w:rsidRPr="00C14C21" w:rsidRDefault="00AC320D" w:rsidP="00AC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Правил распространяется на женщин, родивших (усыновивших) второго ребенка начиная с 1 января 2007 года,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поддержки, а также женщин, родивших (усыновивших) первого ребенка начиная с 1 января 2020 года, которые направили средства (часть средств) материнского (семейного) капитала на формирование накопительной пенсии. </w:t>
      </w:r>
    </w:p>
    <w:p w14:paraId="090A51F4" w14:textId="36153984" w:rsidR="00AC320D" w:rsidRPr="00C14C21" w:rsidRDefault="00AC320D" w:rsidP="00AC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 приказ Минтр</w:t>
      </w:r>
      <w:r w:rsidR="00A22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России от 11.03.2016 № </w:t>
      </w: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100н, которым утверждены правила, регулирующие аналогичные правоотношения, с внесенными в него изменениями. </w:t>
      </w:r>
    </w:p>
    <w:p w14:paraId="6BF6BF0D" w14:textId="74C4B145" w:rsidR="00AC320D" w:rsidRPr="00C14C21" w:rsidRDefault="00AC320D" w:rsidP="00AC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</w:t>
      </w:r>
      <w:r w:rsidR="0047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- </w:t>
      </w:r>
      <w:r w:rsidRPr="00C14C21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06.06.2023</w:t>
      </w:r>
    </w:p>
    <w:p w14:paraId="274C58A5" w14:textId="77777777" w:rsidR="00AC320D" w:rsidRDefault="00AC320D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B7EAE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B5C4C6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Ершовского </w:t>
      </w:r>
    </w:p>
    <w:p w14:paraId="074ACDDA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14:paraId="5BC7E9A7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5B941F" w14:textId="77777777" w:rsidR="00001D5B" w:rsidRDefault="00001D5B" w:rsidP="00001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                                          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Аляева</w:t>
      </w:r>
      <w:proofErr w:type="spellEnd"/>
    </w:p>
    <w:p w14:paraId="174E24AF" w14:textId="77777777" w:rsidR="00001D5B" w:rsidRDefault="00001D5B" w:rsidP="00001D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BE202A0" w14:textId="77777777" w:rsidR="00001D5B" w:rsidRDefault="00001D5B" w:rsidP="00001D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8F8D653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D9BA8B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D62AE7" w14:textId="77777777" w:rsidR="003F4322" w:rsidRDefault="003F4322" w:rsidP="002F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540F1" w:rsidRPr="009540F1" w14:paraId="398335EE" w14:textId="77777777" w:rsidTr="009540F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B28A941" w14:textId="6A4927F5" w:rsidR="009540F1" w:rsidRPr="009540F1" w:rsidRDefault="009540F1" w:rsidP="0095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EFA5" w14:textId="36647F83" w:rsidR="009540F1" w:rsidRPr="009540F1" w:rsidRDefault="009540F1" w:rsidP="003F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C72E06" w14:textId="77777777" w:rsidR="00EF1702" w:rsidRDefault="00EF1702" w:rsidP="00470DB4"/>
    <w:sectPr w:rsidR="00EF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3"/>
    <w:rsid w:val="00001D5B"/>
    <w:rsid w:val="0019702B"/>
    <w:rsid w:val="00216BE1"/>
    <w:rsid w:val="002F5C4B"/>
    <w:rsid w:val="003C7D43"/>
    <w:rsid w:val="003F4322"/>
    <w:rsid w:val="00461C4F"/>
    <w:rsid w:val="00470DB4"/>
    <w:rsid w:val="004B2567"/>
    <w:rsid w:val="005F0FB2"/>
    <w:rsid w:val="00730A59"/>
    <w:rsid w:val="009540F1"/>
    <w:rsid w:val="00956AA1"/>
    <w:rsid w:val="00A220A5"/>
    <w:rsid w:val="00AC320D"/>
    <w:rsid w:val="00BB6A44"/>
    <w:rsid w:val="00BC4398"/>
    <w:rsid w:val="00C14C21"/>
    <w:rsid w:val="00E9028F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370"/>
  <w15:chartTrackingRefBased/>
  <w15:docId w15:val="{FA1E1804-D0F0-423A-B438-DF347B6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 Ольга Юрьевна</dc:creator>
  <cp:keywords/>
  <dc:description/>
  <cp:lastModifiedBy>Zamprok</cp:lastModifiedBy>
  <cp:revision>31</cp:revision>
  <cp:lastPrinted>2023-05-31T13:14:00Z</cp:lastPrinted>
  <dcterms:created xsi:type="dcterms:W3CDTF">2023-04-21T14:14:00Z</dcterms:created>
  <dcterms:modified xsi:type="dcterms:W3CDTF">2023-06-05T14:43:00Z</dcterms:modified>
</cp:coreProperties>
</file>