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EB" w:rsidRPr="00B84BEB" w:rsidRDefault="00B84BEB" w:rsidP="00B84BEB">
      <w:pPr>
        <w:pStyle w:val="2"/>
        <w:ind w:firstLine="708"/>
        <w:jc w:val="both"/>
        <w:rPr>
          <w:color w:val="auto"/>
        </w:rPr>
      </w:pPr>
      <w:r w:rsidRPr="00B84BEB">
        <w:rPr>
          <w:color w:val="auto"/>
        </w:rPr>
        <w:t>23-24 июля 2021 года в г. Ходженте (Республика Таджикистан) пройдёт VI - Международная торговая ярмарка «Сугд - 2021». Целью мероприятия является усиление долгосрочных торговых и партнёрских связей. В рамках ярмарки планируется проведение инвестиционного и делового форумов, обсуждение вопросов взаимного сотрудничества, в том числе в агропромышленной сфере.</w:t>
      </w:r>
    </w:p>
    <w:p w:rsidR="00790892" w:rsidRPr="00B84BEB" w:rsidRDefault="00B84BEB" w:rsidP="00B84BEB">
      <w:pPr>
        <w:pStyle w:val="2"/>
        <w:ind w:firstLine="708"/>
        <w:jc w:val="both"/>
        <w:rPr>
          <w:color w:val="auto"/>
        </w:rPr>
      </w:pPr>
      <w:r w:rsidRPr="00B84BEB">
        <w:rPr>
          <w:color w:val="auto"/>
        </w:rPr>
        <w:t xml:space="preserve">Более подробную информацию о мероприятии можно узнать по тел.: 992- 3422-4-65-76 или эл. почте: </w:t>
      </w:r>
      <w:hyperlink r:id="rId6" w:history="1">
        <w:r w:rsidRPr="002D7101">
          <w:rPr>
            <w:rStyle w:val="a3"/>
            <w:lang w:val="en-US"/>
          </w:rPr>
          <w:t>vessugd</w:t>
        </w:r>
        <w:r w:rsidRPr="002D7101">
          <w:rPr>
            <w:rStyle w:val="a3"/>
          </w:rPr>
          <w:t>@</w:t>
        </w:r>
        <w:r w:rsidRPr="002D7101">
          <w:rPr>
            <w:rStyle w:val="a3"/>
            <w:lang w:val="en-US"/>
          </w:rPr>
          <w:t>gmail</w:t>
        </w:r>
        <w:r w:rsidRPr="002D7101">
          <w:rPr>
            <w:rStyle w:val="a3"/>
          </w:rPr>
          <w:t>.</w:t>
        </w:r>
        <w:r w:rsidRPr="002D7101">
          <w:rPr>
            <w:rStyle w:val="a3"/>
            <w:lang w:val="en-US"/>
          </w:rPr>
          <w:t>com</w:t>
        </w:r>
      </w:hyperlink>
      <w:r w:rsidRPr="00B84BEB">
        <w:rPr>
          <w:color w:val="auto"/>
        </w:rPr>
        <w:t xml:space="preserve"> </w:t>
      </w:r>
      <w:r w:rsidRPr="00B84BEB">
        <w:rPr>
          <w:color w:val="auto"/>
        </w:rPr>
        <w:t>(контактное лицо</w:t>
      </w:r>
      <w:r w:rsidRPr="00B84BEB">
        <w:rPr>
          <w:color w:val="auto"/>
        </w:rPr>
        <w:t xml:space="preserve"> </w:t>
      </w:r>
      <w:r w:rsidRPr="00B84BEB">
        <w:rPr>
          <w:color w:val="auto"/>
        </w:rPr>
        <w:t>- Хуршед Муродзода - заведующий отделом внешнеэкономических связей исполнительного органа государственной власти Сагдийской области Республики Таджикистан). В министерстве экономического развития Саратовской</w:t>
      </w:r>
      <w:bookmarkStart w:id="0" w:name="_GoBack"/>
      <w:bookmarkEnd w:id="0"/>
      <w:r w:rsidRPr="00B84BEB">
        <w:rPr>
          <w:color w:val="auto"/>
        </w:rPr>
        <w:t xml:space="preserve"> области по тел.: 8-845-2-27-81-02 - Курбанов Рустам Юзбегович.</w:t>
      </w:r>
    </w:p>
    <w:sectPr w:rsidR="00790892" w:rsidRPr="00B84BEB" w:rsidSect="00B84BEB">
      <w:type w:val="continuous"/>
      <w:pgSz w:w="11900" w:h="16840"/>
      <w:pgMar w:top="605" w:right="951" w:bottom="60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A1" w:rsidRDefault="006F6DA1">
      <w:r>
        <w:separator/>
      </w:r>
    </w:p>
  </w:endnote>
  <w:endnote w:type="continuationSeparator" w:id="0">
    <w:p w:rsidR="006F6DA1" w:rsidRDefault="006F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A1" w:rsidRDefault="006F6DA1"/>
  </w:footnote>
  <w:footnote w:type="continuationSeparator" w:id="0">
    <w:p w:rsidR="006F6DA1" w:rsidRDefault="006F6D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0892"/>
    <w:rsid w:val="0047403D"/>
    <w:rsid w:val="006F6DA1"/>
    <w:rsid w:val="00790892"/>
    <w:rsid w:val="00B84BEB"/>
    <w:rsid w:val="00C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890E"/>
  <w15:docId w15:val="{8241CC65-1B6C-4C8F-994D-91173A46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A0C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4B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Exact0">
    <w:name w:val="Body text (3) Exact"/>
    <w:basedOn w:val="Bodytext3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Exact1">
    <w:name w:val="Body text (4) Exact"/>
    <w:basedOn w:val="Body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Bodytext5Exact0">
    <w:name w:val="Body text (5) Exact"/>
    <w:basedOn w:val="Body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14ptNotBoldNotItalicSpacing0ptExact">
    <w:name w:val="Body text (5) + 14 pt;Not Bold;Not Italic;Spacing 0 pt Exact"/>
    <w:basedOn w:val="Body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Exact1">
    <w:name w:val="Body text (5) Exact"/>
    <w:basedOn w:val="Body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14ptNotBoldNotItalicSpacing0ptExact0">
    <w:name w:val="Body text (5) + 14 pt;Not Bold;Not Italic;Spacing 0 pt Exact"/>
    <w:basedOn w:val="Body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Exact">
    <w:name w:val="Heading #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211" w:lineRule="exact"/>
      <w:jc w:val="center"/>
    </w:pPr>
    <w:rPr>
      <w:rFonts w:ascii="Impact" w:eastAsia="Impact" w:hAnsi="Impact" w:cs="Impact"/>
      <w:sz w:val="17"/>
      <w:szCs w:val="17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30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A0C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4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sug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Администрация Перелюбского района</cp:lastModifiedBy>
  <cp:revision>4</cp:revision>
  <dcterms:created xsi:type="dcterms:W3CDTF">2021-07-05T04:34:00Z</dcterms:created>
  <dcterms:modified xsi:type="dcterms:W3CDTF">2021-07-05T04:38:00Z</dcterms:modified>
</cp:coreProperties>
</file>