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 o:targetscreensize="800,600">
      <v:fill color2="#dbea16" focus="100%" type="gradient"/>
    </v:background>
  </w:background>
  <w:body>
    <w:p w:rsidR="0063027C" w:rsidRPr="00D17437" w:rsidRDefault="00A56A1F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244061" w:themeColor="accent1" w:themeShade="80"/>
          <w:kern w:val="24"/>
          <w:sz w:val="44"/>
          <w:szCs w:val="44"/>
        </w:rPr>
      </w:pPr>
      <w:r>
        <w:rPr>
          <w:rFonts w:eastAsia="+mn-ea"/>
          <w:b/>
          <w:bCs/>
          <w:color w:val="244061" w:themeColor="accent1" w:themeShade="80"/>
          <w:kern w:val="24"/>
          <w:sz w:val="44"/>
          <w:szCs w:val="44"/>
        </w:rPr>
        <w:t>Финансовое управление</w:t>
      </w:r>
      <w:r w:rsidR="0063027C" w:rsidRPr="00D17437">
        <w:rPr>
          <w:rFonts w:eastAsia="+mn-ea"/>
          <w:b/>
          <w:bCs/>
          <w:color w:val="244061" w:themeColor="accent1" w:themeShade="80"/>
          <w:kern w:val="24"/>
          <w:sz w:val="44"/>
          <w:szCs w:val="44"/>
        </w:rPr>
        <w:t xml:space="preserve"> администрации</w:t>
      </w:r>
    </w:p>
    <w:p w:rsidR="0063027C" w:rsidRPr="00D17437" w:rsidRDefault="00A56A1F" w:rsidP="0063027C">
      <w:pPr>
        <w:pStyle w:val="af5"/>
        <w:spacing w:before="0" w:beforeAutospacing="0" w:after="0" w:afterAutospacing="0"/>
        <w:ind w:left="7080"/>
        <w:rPr>
          <w:color w:val="244061" w:themeColor="accent1" w:themeShade="80"/>
          <w:sz w:val="44"/>
          <w:szCs w:val="44"/>
        </w:rPr>
      </w:pPr>
      <w:r>
        <w:rPr>
          <w:rFonts w:eastAsia="+mn-ea"/>
          <w:b/>
          <w:bCs/>
          <w:color w:val="244061" w:themeColor="accent1" w:themeShade="80"/>
          <w:kern w:val="24"/>
          <w:sz w:val="44"/>
          <w:szCs w:val="44"/>
        </w:rPr>
        <w:t>Перелюбского</w:t>
      </w:r>
      <w:r w:rsidR="0063027C" w:rsidRPr="00D17437">
        <w:rPr>
          <w:rFonts w:eastAsia="+mn-ea"/>
          <w:b/>
          <w:bCs/>
          <w:color w:val="244061" w:themeColor="accent1" w:themeShade="80"/>
          <w:kern w:val="24"/>
          <w:sz w:val="44"/>
          <w:szCs w:val="44"/>
        </w:rPr>
        <w:t xml:space="preserve"> муниципального района</w:t>
      </w:r>
    </w:p>
    <w:p w:rsidR="00D17437" w:rsidRDefault="00D17437" w:rsidP="0063027C">
      <w:pPr>
        <w:jc w:val="right"/>
        <w:rPr>
          <w:rFonts w:ascii="Times New Roman" w:hAnsi="Times New Roman"/>
          <w:b/>
          <w:sz w:val="28"/>
          <w:szCs w:val="28"/>
        </w:rPr>
      </w:pPr>
    </w:p>
    <w:p w:rsidR="00D17437" w:rsidRDefault="00D17437" w:rsidP="0063027C">
      <w:pPr>
        <w:jc w:val="right"/>
        <w:rPr>
          <w:rFonts w:ascii="Times New Roman" w:hAnsi="Times New Roman"/>
          <w:b/>
          <w:sz w:val="28"/>
          <w:szCs w:val="28"/>
        </w:rPr>
      </w:pPr>
    </w:p>
    <w:p w:rsidR="0063027C" w:rsidRDefault="0063027C" w:rsidP="0063027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312C9C" w:rsidRDefault="00C4577F" w:rsidP="0063027C">
      <w:pPr>
        <w:jc w:val="center"/>
        <w:rPr>
          <w:rFonts w:ascii="Times New Roman" w:hAnsi="Times New Roman"/>
          <w:b/>
          <w:sz w:val="28"/>
          <w:szCs w:val="28"/>
        </w:rPr>
      </w:pPr>
      <w:r w:rsidRPr="00C4577F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09.7pt;height:74.8pt" fillcolor="#06c" strokecolor="#17365d [2415]" strokeweight="1.5pt">
            <v:shadow on="t" color="#d99594 [1941]"/>
            <v:textpath style="font-family:&quot;Impact&quot;;v-text-kern:t" trim="t" fitpath="t" string="Бюджет для граждан"/>
          </v:shape>
        </w:pict>
      </w:r>
    </w:p>
    <w:p w:rsidR="00312C9C" w:rsidRPr="00D17437" w:rsidRDefault="00085953" w:rsidP="00312C9C">
      <w:pPr>
        <w:jc w:val="center"/>
        <w:rPr>
          <w:rFonts w:ascii="Times New Roman" w:hAnsi="Times New Roman"/>
          <w:b/>
          <w:i/>
          <w:sz w:val="40"/>
          <w:szCs w:val="36"/>
        </w:rPr>
      </w:pPr>
      <w:r>
        <w:rPr>
          <w:rFonts w:ascii="Times New Roman" w:hAnsi="Times New Roman"/>
          <w:b/>
          <w:i/>
          <w:sz w:val="40"/>
          <w:szCs w:val="36"/>
        </w:rPr>
        <w:t>к</w:t>
      </w:r>
      <w:r w:rsidRPr="00085953">
        <w:rPr>
          <w:rFonts w:ascii="Times New Roman" w:hAnsi="Times New Roman"/>
          <w:b/>
          <w:i/>
          <w:sz w:val="40"/>
          <w:szCs w:val="36"/>
        </w:rPr>
        <w:t xml:space="preserve"> </w:t>
      </w:r>
      <w:r w:rsidR="00A04D84" w:rsidRPr="00D17437">
        <w:rPr>
          <w:rFonts w:ascii="Times New Roman" w:hAnsi="Times New Roman"/>
          <w:b/>
          <w:i/>
          <w:sz w:val="40"/>
          <w:szCs w:val="36"/>
        </w:rPr>
        <w:t xml:space="preserve">отчету об исполнении </w:t>
      </w:r>
      <w:r w:rsidR="008C58EC" w:rsidRPr="00D17437">
        <w:rPr>
          <w:rFonts w:ascii="Times New Roman" w:hAnsi="Times New Roman"/>
          <w:b/>
          <w:i/>
          <w:sz w:val="40"/>
          <w:szCs w:val="36"/>
        </w:rPr>
        <w:t>районно</w:t>
      </w:r>
      <w:r w:rsidR="00A04D84" w:rsidRPr="00D17437">
        <w:rPr>
          <w:rFonts w:ascii="Times New Roman" w:hAnsi="Times New Roman"/>
          <w:b/>
          <w:i/>
          <w:sz w:val="40"/>
          <w:szCs w:val="36"/>
        </w:rPr>
        <w:t>го</w:t>
      </w:r>
      <w:r w:rsidRPr="00085953">
        <w:rPr>
          <w:rFonts w:ascii="Times New Roman" w:hAnsi="Times New Roman"/>
          <w:b/>
          <w:i/>
          <w:sz w:val="40"/>
          <w:szCs w:val="36"/>
        </w:rPr>
        <w:t xml:space="preserve"> </w:t>
      </w:r>
      <w:r w:rsidR="00457007" w:rsidRPr="00D17437">
        <w:rPr>
          <w:rFonts w:ascii="Times New Roman" w:hAnsi="Times New Roman"/>
          <w:b/>
          <w:i/>
          <w:sz w:val="40"/>
          <w:szCs w:val="36"/>
        </w:rPr>
        <w:t>бюджет</w:t>
      </w:r>
      <w:r w:rsidR="00A04D84" w:rsidRPr="00D17437">
        <w:rPr>
          <w:rFonts w:ascii="Times New Roman" w:hAnsi="Times New Roman"/>
          <w:b/>
          <w:i/>
          <w:sz w:val="40"/>
          <w:szCs w:val="36"/>
        </w:rPr>
        <w:t>а</w:t>
      </w:r>
      <w:r w:rsidRPr="00085953">
        <w:rPr>
          <w:rFonts w:ascii="Times New Roman" w:hAnsi="Times New Roman"/>
          <w:b/>
          <w:i/>
          <w:sz w:val="40"/>
          <w:szCs w:val="36"/>
        </w:rPr>
        <w:t xml:space="preserve"> </w:t>
      </w:r>
      <w:r w:rsidR="00A56A1F">
        <w:rPr>
          <w:rFonts w:ascii="Times New Roman" w:hAnsi="Times New Roman"/>
          <w:b/>
          <w:i/>
          <w:sz w:val="40"/>
          <w:szCs w:val="36"/>
        </w:rPr>
        <w:t>Перелюбского</w:t>
      </w:r>
      <w:r w:rsidRPr="00085953">
        <w:rPr>
          <w:rFonts w:ascii="Times New Roman" w:hAnsi="Times New Roman"/>
          <w:b/>
          <w:i/>
          <w:sz w:val="40"/>
          <w:szCs w:val="36"/>
        </w:rPr>
        <w:t xml:space="preserve"> </w:t>
      </w:r>
      <w:r w:rsidR="004A029D" w:rsidRPr="00D17437">
        <w:rPr>
          <w:rFonts w:ascii="Times New Roman" w:hAnsi="Times New Roman"/>
          <w:b/>
          <w:i/>
          <w:sz w:val="40"/>
          <w:szCs w:val="36"/>
        </w:rPr>
        <w:t xml:space="preserve">муниципального </w:t>
      </w:r>
      <w:r w:rsidR="008C58EC" w:rsidRPr="00D17437">
        <w:rPr>
          <w:rFonts w:ascii="Times New Roman" w:hAnsi="Times New Roman"/>
          <w:b/>
          <w:i/>
          <w:sz w:val="40"/>
          <w:szCs w:val="36"/>
        </w:rPr>
        <w:t>района</w:t>
      </w:r>
    </w:p>
    <w:p w:rsidR="00457007" w:rsidRPr="00D8339B" w:rsidRDefault="004A029D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D17437">
        <w:rPr>
          <w:rFonts w:ascii="Times New Roman" w:hAnsi="Times New Roman"/>
          <w:b/>
          <w:i/>
          <w:sz w:val="40"/>
          <w:szCs w:val="36"/>
        </w:rPr>
        <w:t>за 201</w:t>
      </w:r>
      <w:r w:rsidR="00C05FDE" w:rsidRPr="00C05FDE">
        <w:rPr>
          <w:rFonts w:ascii="Times New Roman" w:hAnsi="Times New Roman"/>
          <w:b/>
          <w:i/>
          <w:sz w:val="40"/>
          <w:szCs w:val="36"/>
        </w:rPr>
        <w:t>9</w:t>
      </w:r>
      <w:r w:rsidRPr="00D17437">
        <w:rPr>
          <w:rFonts w:ascii="Times New Roman" w:hAnsi="Times New Roman"/>
          <w:b/>
          <w:i/>
          <w:sz w:val="40"/>
          <w:szCs w:val="36"/>
        </w:rPr>
        <w:t xml:space="preserve"> год</w:t>
      </w:r>
    </w:p>
    <w:p w:rsidR="00CE5DF8" w:rsidRPr="00312C9C" w:rsidRDefault="00D17437" w:rsidP="00457007">
      <w:pPr>
        <w:jc w:val="center"/>
        <w:rPr>
          <w:rFonts w:ascii="Times New Roman" w:hAnsi="Times New Roman"/>
          <w:sz w:val="36"/>
          <w:szCs w:val="36"/>
        </w:rPr>
      </w:pPr>
      <w:r w:rsidRPr="00B251CD"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7531735</wp:posOffset>
            </wp:positionH>
            <wp:positionV relativeFrom="paragraph">
              <wp:posOffset>500380</wp:posOffset>
            </wp:positionV>
            <wp:extent cx="2155190" cy="1426845"/>
            <wp:effectExtent l="19050" t="0" r="0" b="0"/>
            <wp:wrapNone/>
            <wp:docPr id="3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FBB" w:rsidRPr="0042079D" w:rsidRDefault="00C4577F" w:rsidP="00D174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6" type="#_x0000_t13" style="position:absolute;left:0;text-align:left;margin-left:563.75pt;margin-top:393.9pt;width:45.35pt;height:23.55pt;rotation:2779317fd;z-index:251720704" fillcolor="#548dd4 [1951]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5" type="#_x0000_t13" style="position:absolute;left:0;text-align:left;margin-left:170.2pt;margin-top:391.75pt;width:45.35pt;height:23.55pt;rotation:8485944fd;z-index:251719680" fillcolor="#548dd4 [1951]"/>
        </w:pic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>Представление, рассмотрение и у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 xml:space="preserve">тверждение </w: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 xml:space="preserve">годового 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>отчета об исполнении ра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йонного бюджета </w:t>
      </w:r>
      <w:r w:rsidR="00A56A1F">
        <w:rPr>
          <w:rFonts w:ascii="Times New Roman" w:hAnsi="Times New Roman"/>
          <w:b/>
          <w:bCs/>
          <w:color w:val="C00000"/>
          <w:sz w:val="44"/>
          <w:szCs w:val="44"/>
        </w:rPr>
        <w:t>П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>МР за 201</w:t>
      </w:r>
      <w:r w:rsidR="00C05FDE" w:rsidRPr="00C05FDE">
        <w:rPr>
          <w:rFonts w:ascii="Times New Roman" w:hAnsi="Times New Roman"/>
          <w:b/>
          <w:bCs/>
          <w:color w:val="C00000"/>
          <w:sz w:val="44"/>
          <w:szCs w:val="44"/>
        </w:rPr>
        <w:t>9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 год</w:t>
      </w:r>
      <w:r w:rsidR="008C38BF"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42542" cy="6055112"/>
            <wp:effectExtent l="76200" t="0" r="68208" b="0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E427B" w:rsidRPr="00D27112" w:rsidRDefault="000E427B" w:rsidP="00D27112">
      <w:pPr>
        <w:jc w:val="center"/>
        <w:rPr>
          <w:rFonts w:ascii="Cambria" w:hAnsi="Cambria"/>
          <w:b/>
          <w:bCs/>
          <w:sz w:val="40"/>
          <w:szCs w:val="40"/>
        </w:rPr>
      </w:pPr>
      <w:r w:rsidRPr="00D27112">
        <w:rPr>
          <w:rFonts w:ascii="Cambria" w:hAnsi="Cambria"/>
          <w:b/>
          <w:bCs/>
          <w:sz w:val="40"/>
          <w:szCs w:val="40"/>
        </w:rPr>
        <w:lastRenderedPageBreak/>
        <w:t>Основные характеристики бюджет</w:t>
      </w:r>
      <w:r w:rsidR="00ED1854" w:rsidRPr="00D27112">
        <w:rPr>
          <w:rFonts w:ascii="Cambria" w:hAnsi="Cambria"/>
          <w:b/>
          <w:bCs/>
          <w:sz w:val="40"/>
          <w:szCs w:val="40"/>
        </w:rPr>
        <w:t>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C4577F" w:rsidP="00200C9B">
      <w:r>
        <w:rPr>
          <w:noProof/>
          <w:lang w:eastAsia="ru-RU"/>
        </w:rPr>
        <w:pict>
          <v:roundrect id="_x0000_s1098" style="position:absolute;margin-left:275.1pt;margin-top:8.05pt;width:505.95pt;height:94.4pt;z-index:251663360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BC5485" w:rsidRPr="00B84E01" w:rsidRDefault="00BC548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201</w:t>
                  </w:r>
                  <w:r w:rsidRPr="00C05FDE"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 </w:t>
                  </w:r>
                  <w:r w:rsidRPr="00C05FDE">
                    <w:rPr>
                      <w:rFonts w:ascii="Times New Roman" w:hAnsi="Times New Roman"/>
                      <w:sz w:val="40"/>
                      <w:szCs w:val="40"/>
                    </w:rPr>
                    <w:t>461574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 w:rsidRPr="00C05FDE">
                    <w:rPr>
                      <w:rFonts w:ascii="Times New Roman" w:hAnsi="Times New Roman"/>
                      <w:sz w:val="40"/>
                      <w:szCs w:val="40"/>
                    </w:rPr>
                    <w:t>5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руб.</w:t>
                  </w:r>
                </w:p>
                <w:p w:rsidR="00BC5485" w:rsidRPr="00B84E01" w:rsidRDefault="00BC5485" w:rsidP="00B578C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441289,1 тыс. руб.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margin-left:226.15pt;margin-top:8.05pt;width:23.15pt;height:88.05pt;z-index:251665408" fillcolor="white [3201]" strokecolor="#4bacc6 [3208]" strokeweight="5pt">
            <v:shadow color="#868686"/>
          </v:shape>
        </w:pict>
      </w:r>
    </w:p>
    <w:p w:rsidR="00200C9B" w:rsidRPr="00F17910" w:rsidRDefault="00200C9B" w:rsidP="00200C9B"/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доходов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F17910" w:rsidRDefault="00200C9B" w:rsidP="00200C9B"/>
    <w:p w:rsidR="00200C9B" w:rsidRPr="00F17910" w:rsidRDefault="00C4577F" w:rsidP="00200C9B">
      <w:r>
        <w:rPr>
          <w:noProof/>
          <w:lang w:eastAsia="ru-RU"/>
        </w:rPr>
        <w:pict>
          <v:roundrect id="_x0000_s1099" style="position:absolute;margin-left:275.1pt;margin-top:17.8pt;width:505.95pt;height:104.65pt;z-index:251664384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BC5485" w:rsidRPr="006C171F" w:rsidRDefault="00BC548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6C171F">
                    <w:rPr>
                      <w:rFonts w:ascii="Times New Roman" w:hAnsi="Times New Roman"/>
                      <w:sz w:val="40"/>
                      <w:szCs w:val="40"/>
                    </w:rPr>
                    <w:t>План на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 год – 468908,2</w:t>
                  </w:r>
                  <w:r w:rsidRPr="006C171F"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руб.</w:t>
                  </w:r>
                </w:p>
                <w:p w:rsidR="00BC5485" w:rsidRPr="006C171F" w:rsidRDefault="00BC5485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6C171F">
                    <w:rPr>
                      <w:rFonts w:ascii="Times New Roman" w:hAnsi="Times New Roman"/>
                      <w:sz w:val="40"/>
                      <w:szCs w:val="40"/>
                    </w:rPr>
                    <w:t>Исполнено за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 год – 442351,1</w:t>
                  </w:r>
                  <w:r w:rsidRPr="006C171F"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руб.</w:t>
                  </w:r>
                </w:p>
                <w:p w:rsidR="00BC5485" w:rsidRDefault="00BC5485" w:rsidP="00200C9B">
                  <w:pPr>
                    <w:pStyle w:val="a3"/>
                  </w:pPr>
                </w:p>
              </w:txbxContent>
            </v:textbox>
          </v:roundrect>
        </w:pict>
      </w:r>
    </w:p>
    <w:p w:rsidR="00200C9B" w:rsidRPr="00F17910" w:rsidRDefault="00C4577F" w:rsidP="00200C9B">
      <w:r>
        <w:rPr>
          <w:noProof/>
          <w:lang w:eastAsia="ru-RU"/>
        </w:rPr>
        <w:pict>
          <v:shape id="_x0000_s1101" type="#_x0000_t87" style="position:absolute;margin-left:226.15pt;margin-top:.55pt;width:21.45pt;height:96.45pt;z-index:251666432" fillcolor="white [3201]" strokecolor="#4bacc6 [3208]" strokeweight="5pt">
            <v:shadow color="#868686"/>
          </v:shape>
        </w:pic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расходов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73419A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C4577F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C4577F">
        <w:rPr>
          <w:b/>
          <w:noProof/>
          <w:color w:val="365F91"/>
          <w:sz w:val="32"/>
          <w:szCs w:val="32"/>
          <w:lang w:eastAsia="ru-RU"/>
        </w:rPr>
        <w:pict>
          <v:roundrect id="_x0000_s1102" style="position:absolute;left:0;text-align:left;margin-left:275.1pt;margin-top:1.7pt;width:505.95pt;height:128.4pt;z-index:251667456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102">
              <w:txbxContent>
                <w:p w:rsidR="00BC5485" w:rsidRPr="00C22B47" w:rsidRDefault="00BC548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C22B47">
                    <w:rPr>
                      <w:rFonts w:ascii="Times New Roman" w:hAnsi="Times New Roman"/>
                      <w:sz w:val="40"/>
                      <w:szCs w:val="40"/>
                    </w:rPr>
                    <w:t>План на 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019 год – дефицит 7333,7</w:t>
                  </w:r>
                  <w:r w:rsidRPr="00C22B47"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руб.</w:t>
                  </w:r>
                </w:p>
                <w:p w:rsidR="00BC5485" w:rsidRPr="00C22B47" w:rsidRDefault="00BC5485" w:rsidP="0005436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за 2019 год –де</w:t>
                  </w:r>
                  <w:r w:rsidRPr="00C22B47">
                    <w:rPr>
                      <w:rFonts w:ascii="Times New Roman" w:hAnsi="Times New Roman"/>
                      <w:sz w:val="40"/>
                      <w:szCs w:val="40"/>
                    </w:rPr>
                    <w:t xml:space="preserve">фицит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1062,0</w:t>
                  </w:r>
                  <w:r w:rsidRPr="000D4084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т</w:t>
                  </w:r>
                  <w:r w:rsidRPr="00C22B47">
                    <w:rPr>
                      <w:rFonts w:ascii="Times New Roman" w:hAnsi="Times New Roman"/>
                      <w:sz w:val="40"/>
                      <w:szCs w:val="40"/>
                    </w:rPr>
                    <w:t>ыс.руб.</w:t>
                  </w:r>
                </w:p>
                <w:p w:rsidR="00BC5485" w:rsidRDefault="00BC5485" w:rsidP="00054369"/>
              </w:txbxContent>
            </v:textbox>
          </v:roundrect>
        </w:pict>
      </w:r>
      <w:r w:rsidRPr="00C4577F">
        <w:rPr>
          <w:b/>
          <w:noProof/>
          <w:color w:val="365F91"/>
          <w:sz w:val="32"/>
          <w:szCs w:val="32"/>
          <w:lang w:eastAsia="ru-RU"/>
        </w:rPr>
        <w:pict>
          <v:shape id="_x0000_s1103" type="#_x0000_t87" style="position:absolute;left:0;text-align:left;margin-left:232.65pt;margin-top:12.25pt;width:14.95pt;height:105.9pt;z-index:251668480" adj=",10627" fillcolor="white [3201]" strokecolor="#4bacc6 [3208]" strokeweight="5pt">
            <v:shadow color="#868686"/>
          </v:shape>
        </w:pict>
      </w:r>
    </w:p>
    <w:p w:rsidR="00C01D17" w:rsidRDefault="00054369" w:rsidP="00B84E01">
      <w:pPr>
        <w:spacing w:after="0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Дефицит </w:t>
      </w:r>
      <w:r w:rsidR="00B84E01">
        <w:rPr>
          <w:b/>
          <w:color w:val="365F91"/>
          <w:sz w:val="32"/>
          <w:szCs w:val="32"/>
        </w:rPr>
        <w:t>(профицит)</w:t>
      </w:r>
    </w:p>
    <w:p w:rsidR="00EA7256" w:rsidRDefault="00C01D17" w:rsidP="00B84E01">
      <w:pPr>
        <w:spacing w:after="0"/>
        <w:rPr>
          <w:rFonts w:ascii="Times New Roman" w:hAnsi="Times New Roman"/>
          <w:b/>
          <w:i/>
          <w:sz w:val="48"/>
          <w:szCs w:val="48"/>
        </w:rPr>
      </w:pPr>
      <w:r>
        <w:rPr>
          <w:b/>
          <w:color w:val="365F91"/>
          <w:sz w:val="32"/>
          <w:szCs w:val="32"/>
        </w:rPr>
        <w:t xml:space="preserve">        </w:t>
      </w:r>
      <w:r w:rsidR="00085953">
        <w:rPr>
          <w:b/>
          <w:color w:val="365F91"/>
          <w:sz w:val="32"/>
          <w:szCs w:val="32"/>
        </w:rPr>
        <w:t>р</w:t>
      </w:r>
      <w:r w:rsidR="008C58EC">
        <w:rPr>
          <w:b/>
          <w:color w:val="365F91"/>
          <w:sz w:val="32"/>
          <w:szCs w:val="32"/>
        </w:rPr>
        <w:t>айонного</w:t>
      </w:r>
      <w:r w:rsidR="00085953">
        <w:rPr>
          <w:b/>
          <w:color w:val="365F91"/>
          <w:sz w:val="32"/>
          <w:szCs w:val="32"/>
        </w:rPr>
        <w:t xml:space="preserve"> </w:t>
      </w:r>
      <w:r w:rsidR="00F313C9">
        <w:rPr>
          <w:b/>
          <w:color w:val="365F91"/>
          <w:sz w:val="32"/>
          <w:szCs w:val="32"/>
        </w:rPr>
        <w:t>б</w:t>
      </w:r>
      <w:r w:rsidR="00054369">
        <w:rPr>
          <w:b/>
          <w:color w:val="365F91"/>
          <w:sz w:val="32"/>
          <w:szCs w:val="32"/>
        </w:rPr>
        <w:t>юджета</w:t>
      </w:r>
    </w:p>
    <w:p w:rsidR="00EA7256" w:rsidRDefault="00EA7256" w:rsidP="00B84E01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84E01" w:rsidRDefault="00B84E01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3E39D1" w:rsidRPr="005408E2" w:rsidRDefault="003E39D1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DB20BF" w:rsidRDefault="00DB20BF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48"/>
          <w:szCs w:val="48"/>
        </w:rPr>
      </w:pPr>
      <w:r w:rsidRPr="00D27112">
        <w:rPr>
          <w:rFonts w:ascii="Times New Roman" w:hAnsi="Times New Roman"/>
          <w:b/>
          <w:sz w:val="48"/>
          <w:szCs w:val="48"/>
        </w:rPr>
        <w:lastRenderedPageBreak/>
        <w:t>Доходы бюджета</w:t>
      </w:r>
    </w:p>
    <w:p w:rsidR="00D27112" w:rsidRPr="00D27112" w:rsidRDefault="00D27112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DB20BF" w:rsidRDefault="00DB20BF" w:rsidP="00DB20B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spacing w:val="2"/>
          <w:sz w:val="36"/>
          <w:szCs w:val="36"/>
        </w:rPr>
        <w:t xml:space="preserve">Объем и структура доходов в динамике районного бюджета </w:t>
      </w:r>
    </w:p>
    <w:p w:rsidR="00DB20BF" w:rsidRPr="00DB20BF" w:rsidRDefault="005C71A9" w:rsidP="00DB20BF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Перелюбского</w:t>
      </w:r>
      <w:r w:rsidR="00085953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DB20BF" w:rsidRPr="00DB20BF">
        <w:rPr>
          <w:rFonts w:ascii="Times New Roman" w:hAnsi="Times New Roman"/>
          <w:b/>
          <w:spacing w:val="2"/>
          <w:sz w:val="36"/>
          <w:szCs w:val="36"/>
        </w:rPr>
        <w:t>муниципального района</w:t>
      </w:r>
    </w:p>
    <w:p w:rsidR="00DE795D" w:rsidRPr="00D27112" w:rsidRDefault="00D27112" w:rsidP="007F017F">
      <w:pPr>
        <w:spacing w:after="0" w:line="240" w:lineRule="auto"/>
        <w:ind w:firstLine="709"/>
        <w:jc w:val="right"/>
        <w:rPr>
          <w:rFonts w:ascii="Times New Roman" w:hAnsi="Times New Roman"/>
          <w:spacing w:val="2"/>
          <w:sz w:val="28"/>
          <w:szCs w:val="28"/>
        </w:rPr>
      </w:pPr>
      <w:r w:rsidRPr="00D27112">
        <w:rPr>
          <w:rFonts w:ascii="Times New Roman" w:hAnsi="Times New Roman"/>
          <w:spacing w:val="2"/>
          <w:sz w:val="28"/>
          <w:szCs w:val="28"/>
        </w:rPr>
        <w:t>(</w:t>
      </w:r>
      <w:r w:rsidR="00DB20BF" w:rsidRPr="00D27112">
        <w:rPr>
          <w:rFonts w:ascii="Times New Roman" w:hAnsi="Times New Roman"/>
          <w:spacing w:val="2"/>
          <w:sz w:val="28"/>
          <w:szCs w:val="28"/>
        </w:rPr>
        <w:t>тыс. рублей)</w:t>
      </w:r>
    </w:p>
    <w:tbl>
      <w:tblPr>
        <w:tblStyle w:val="ad"/>
        <w:tblW w:w="15892" w:type="dxa"/>
        <w:tblLook w:val="04A0"/>
      </w:tblPr>
      <w:tblGrid>
        <w:gridCol w:w="9655"/>
        <w:gridCol w:w="2268"/>
        <w:gridCol w:w="1985"/>
        <w:gridCol w:w="1984"/>
      </w:tblGrid>
      <w:tr w:rsidR="00033A51" w:rsidRPr="00033A51" w:rsidTr="00996B83">
        <w:trPr>
          <w:trHeight w:val="300"/>
        </w:trPr>
        <w:tc>
          <w:tcPr>
            <w:tcW w:w="9655" w:type="dxa"/>
            <w:vMerge w:val="restart"/>
            <w:shd w:val="clear" w:color="auto" w:fill="31849B" w:themeFill="accent5" w:themeFillShade="BF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Наименование кода дохода бюджета</w:t>
            </w:r>
          </w:p>
        </w:tc>
        <w:tc>
          <w:tcPr>
            <w:tcW w:w="6237" w:type="dxa"/>
            <w:gridSpan w:val="3"/>
            <w:shd w:val="clear" w:color="auto" w:fill="31849B" w:themeFill="accent5" w:themeFillShade="BF"/>
            <w:noWrap/>
            <w:hideMark/>
          </w:tcPr>
          <w:p w:rsidR="00033A51" w:rsidRPr="00033A51" w:rsidRDefault="005C4975" w:rsidP="004D35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201</w:t>
            </w:r>
            <w:r w:rsidR="004D3518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9</w:t>
            </w:r>
            <w:r w:rsidR="00033A51"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 год</w:t>
            </w:r>
          </w:p>
        </w:tc>
      </w:tr>
      <w:tr w:rsidR="00033A51" w:rsidRPr="00033A51" w:rsidTr="00996B83">
        <w:trPr>
          <w:trHeight w:val="792"/>
        </w:trPr>
        <w:tc>
          <w:tcPr>
            <w:tcW w:w="9655" w:type="dxa"/>
            <w:vMerge/>
            <w:shd w:val="clear" w:color="auto" w:fill="31849B" w:themeFill="accent5" w:themeFillShade="BF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268" w:type="dxa"/>
            <w:shd w:val="clear" w:color="auto" w:fill="31849B" w:themeFill="accent5" w:themeFillShade="BF"/>
            <w:hideMark/>
          </w:tcPr>
          <w:p w:rsidR="00033A51" w:rsidRPr="00033A51" w:rsidRDefault="00033A51" w:rsidP="007450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Уточнённый пла</w:t>
            </w:r>
            <w:r w:rsidR="007450A4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н</w:t>
            </w:r>
          </w:p>
        </w:tc>
        <w:tc>
          <w:tcPr>
            <w:tcW w:w="1985" w:type="dxa"/>
            <w:shd w:val="clear" w:color="auto" w:fill="31849B" w:themeFill="accent5" w:themeFillShade="BF"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Факт</w:t>
            </w:r>
          </w:p>
        </w:tc>
        <w:tc>
          <w:tcPr>
            <w:tcW w:w="1984" w:type="dxa"/>
            <w:shd w:val="clear" w:color="auto" w:fill="31849B" w:themeFill="accent5" w:themeFillShade="BF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Отклонение</w:t>
            </w:r>
          </w:p>
        </w:tc>
      </w:tr>
      <w:tr w:rsidR="00033A51" w:rsidRPr="00033A51" w:rsidTr="00996B83">
        <w:trPr>
          <w:trHeight w:val="504"/>
        </w:trPr>
        <w:tc>
          <w:tcPr>
            <w:tcW w:w="9655" w:type="dxa"/>
            <w:shd w:val="clear" w:color="auto" w:fill="92CDDC" w:themeFill="accent5" w:themeFillTint="99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ВСЕГО ДОХОДОВ  </w:t>
            </w:r>
          </w:p>
        </w:tc>
        <w:tc>
          <w:tcPr>
            <w:tcW w:w="2268" w:type="dxa"/>
            <w:shd w:val="clear" w:color="auto" w:fill="92CDDC" w:themeFill="accent5" w:themeFillTint="99"/>
            <w:hideMark/>
          </w:tcPr>
          <w:p w:rsidR="00033A51" w:rsidRPr="00033A51" w:rsidRDefault="004D3518" w:rsidP="00CB44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461574,5</w:t>
            </w:r>
          </w:p>
        </w:tc>
        <w:tc>
          <w:tcPr>
            <w:tcW w:w="1985" w:type="dxa"/>
            <w:shd w:val="clear" w:color="auto" w:fill="92CDDC" w:themeFill="accent5" w:themeFillTint="99"/>
            <w:hideMark/>
          </w:tcPr>
          <w:p w:rsidR="00033A51" w:rsidRPr="00C71885" w:rsidRDefault="001848D5" w:rsidP="00C718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441289,1</w:t>
            </w:r>
          </w:p>
        </w:tc>
        <w:tc>
          <w:tcPr>
            <w:tcW w:w="1984" w:type="dxa"/>
            <w:shd w:val="clear" w:color="auto" w:fill="92CDDC" w:themeFill="accent5" w:themeFillTint="99"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20285,4</w:t>
            </w:r>
          </w:p>
        </w:tc>
      </w:tr>
      <w:tr w:rsidR="00033A51" w:rsidRPr="00033A51" w:rsidTr="00996B83">
        <w:trPr>
          <w:trHeight w:val="465"/>
        </w:trPr>
        <w:tc>
          <w:tcPr>
            <w:tcW w:w="9655" w:type="dxa"/>
            <w:shd w:val="clear" w:color="auto" w:fill="B6DDE8" w:themeFill="accent5" w:themeFillTint="66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НАЛОГОВЫЕ и НЕНАЛОГОВЫЕ ДОХОДЫ </w:t>
            </w:r>
          </w:p>
        </w:tc>
        <w:tc>
          <w:tcPr>
            <w:tcW w:w="2268" w:type="dxa"/>
            <w:shd w:val="clear" w:color="auto" w:fill="B6DDE8" w:themeFill="accent5" w:themeFillTint="66"/>
            <w:noWrap/>
            <w:hideMark/>
          </w:tcPr>
          <w:p w:rsidR="00033A51" w:rsidRPr="00033A51" w:rsidRDefault="004D3518" w:rsidP="00CB44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105036,4</w:t>
            </w:r>
          </w:p>
        </w:tc>
        <w:tc>
          <w:tcPr>
            <w:tcW w:w="1985" w:type="dxa"/>
            <w:shd w:val="clear" w:color="auto" w:fill="B6DDE8" w:themeFill="accent5" w:themeFillTint="66"/>
            <w:noWrap/>
            <w:hideMark/>
          </w:tcPr>
          <w:p w:rsidR="00033A51" w:rsidRPr="00033A51" w:rsidRDefault="001848D5" w:rsidP="003C35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86742,5</w:t>
            </w:r>
          </w:p>
        </w:tc>
        <w:tc>
          <w:tcPr>
            <w:tcW w:w="1984" w:type="dxa"/>
            <w:shd w:val="clear" w:color="auto" w:fill="B6DDE8" w:themeFill="accent5" w:themeFillTint="66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18293,9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shd w:val="clear" w:color="auto" w:fill="DAEEF3" w:themeFill="accent5" w:themeFillTint="33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НАЛОГОВЫЕ ДОХОДЫ</w:t>
            </w:r>
          </w:p>
        </w:tc>
        <w:tc>
          <w:tcPr>
            <w:tcW w:w="2268" w:type="dxa"/>
            <w:shd w:val="clear" w:color="auto" w:fill="DAEEF3" w:themeFill="accent5" w:themeFillTint="33"/>
            <w:noWrap/>
            <w:hideMark/>
          </w:tcPr>
          <w:p w:rsidR="00033A51" w:rsidRPr="00033A51" w:rsidRDefault="004D351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74262,5</w:t>
            </w:r>
          </w:p>
        </w:tc>
        <w:tc>
          <w:tcPr>
            <w:tcW w:w="1985" w:type="dxa"/>
            <w:shd w:val="clear" w:color="auto" w:fill="DAEEF3" w:themeFill="accent5" w:themeFillTint="33"/>
            <w:noWrap/>
            <w:hideMark/>
          </w:tcPr>
          <w:p w:rsidR="00033A51" w:rsidRPr="00033A51" w:rsidRDefault="005455EB" w:rsidP="00545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75620,4</w:t>
            </w:r>
          </w:p>
        </w:tc>
        <w:tc>
          <w:tcPr>
            <w:tcW w:w="1984" w:type="dxa"/>
            <w:shd w:val="clear" w:color="auto" w:fill="DAEEF3" w:themeFill="accent5" w:themeFillTint="33"/>
            <w:noWrap/>
            <w:hideMark/>
          </w:tcPr>
          <w:p w:rsidR="007D391B" w:rsidRPr="00033A51" w:rsidRDefault="00305F08" w:rsidP="007D39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-1357,9</w:t>
            </w:r>
          </w:p>
        </w:tc>
      </w:tr>
      <w:tr w:rsidR="00033A51" w:rsidRPr="00033A51" w:rsidTr="00996B83">
        <w:trPr>
          <w:trHeight w:val="372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noWrap/>
            <w:hideMark/>
          </w:tcPr>
          <w:p w:rsidR="003A5DE3" w:rsidRPr="00033A51" w:rsidRDefault="004D3518" w:rsidP="003A5D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38471,0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1848D5" w:rsidP="003C35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40685,8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-2214,8</w:t>
            </w:r>
          </w:p>
        </w:tc>
      </w:tr>
      <w:tr w:rsidR="00033A51" w:rsidRPr="00033A51" w:rsidTr="00996B83">
        <w:trPr>
          <w:trHeight w:val="62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4D351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20372,8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1848D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20242,8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130,0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048E8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Налоги на совокупный доход</w:t>
            </w:r>
            <w:r w:rsidR="000048E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, в том числе</w:t>
            </w:r>
            <w:r w:rsidR="000048E8" w:rsidRPr="000048E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:</w:t>
            </w:r>
          </w:p>
        </w:tc>
        <w:tc>
          <w:tcPr>
            <w:tcW w:w="2268" w:type="dxa"/>
            <w:noWrap/>
            <w:hideMark/>
          </w:tcPr>
          <w:p w:rsidR="00033A51" w:rsidRPr="003A5DE3" w:rsidRDefault="004D351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14364,4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1848D5" w:rsidP="00545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13615,</w:t>
            </w:r>
            <w:r w:rsidR="005455EB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748,5</w:t>
            </w:r>
          </w:p>
        </w:tc>
      </w:tr>
      <w:tr w:rsidR="00033A51" w:rsidRPr="00033A51" w:rsidTr="005455EB">
        <w:trPr>
          <w:trHeight w:val="878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Единый налог на вменённый доход для отдельных видов деятельности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4D351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2774,4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1848D5" w:rsidP="005455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2259,</w:t>
            </w:r>
            <w:r w:rsidR="005455EB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515,3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4D3518" w:rsidP="003C35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11590,0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1848D5" w:rsidP="006F17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11356,8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233,2</w:t>
            </w:r>
          </w:p>
        </w:tc>
      </w:tr>
      <w:tr w:rsidR="00033A51" w:rsidRPr="00033A51" w:rsidTr="00996B83">
        <w:trPr>
          <w:trHeight w:val="330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C497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7D391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7D391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4D351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1054,3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1075,9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F10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-21,6</w:t>
            </w:r>
          </w:p>
        </w:tc>
      </w:tr>
      <w:tr w:rsidR="00033A51" w:rsidRPr="00033A51" w:rsidTr="00996B83">
        <w:trPr>
          <w:trHeight w:val="62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Задолженность и перерасчёты по отменённым налогам, сборам и иным обязательным платежам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C497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7D391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996B83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shd w:val="clear" w:color="auto" w:fill="DAEEF3" w:themeFill="accent5" w:themeFillTint="33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НЕНАЛОГОВЫЕ ДОХОДЫ </w:t>
            </w:r>
          </w:p>
        </w:tc>
        <w:tc>
          <w:tcPr>
            <w:tcW w:w="2268" w:type="dxa"/>
            <w:shd w:val="clear" w:color="auto" w:fill="DAEEF3" w:themeFill="accent5" w:themeFillTint="33"/>
            <w:noWrap/>
            <w:hideMark/>
          </w:tcPr>
          <w:p w:rsidR="00033A51" w:rsidRPr="00033A51" w:rsidRDefault="001848D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30773,9</w:t>
            </w:r>
          </w:p>
        </w:tc>
        <w:tc>
          <w:tcPr>
            <w:tcW w:w="1985" w:type="dxa"/>
            <w:shd w:val="clear" w:color="auto" w:fill="DAEEF3" w:themeFill="accent5" w:themeFillTint="33"/>
            <w:noWrap/>
            <w:hideMark/>
          </w:tcPr>
          <w:p w:rsidR="00033A51" w:rsidRPr="00033A51" w:rsidRDefault="005455EB" w:rsidP="003C35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11122,1</w:t>
            </w:r>
          </w:p>
        </w:tc>
        <w:tc>
          <w:tcPr>
            <w:tcW w:w="1984" w:type="dxa"/>
            <w:shd w:val="clear" w:color="auto" w:fill="DAEEF3" w:themeFill="accent5" w:themeFillTint="33"/>
            <w:noWrap/>
            <w:hideMark/>
          </w:tcPr>
          <w:p w:rsidR="00033A51" w:rsidRPr="00033A51" w:rsidRDefault="00305F08" w:rsidP="003C35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19651,8</w:t>
            </w:r>
          </w:p>
        </w:tc>
      </w:tr>
      <w:tr w:rsidR="00033A51" w:rsidRPr="00033A51" w:rsidTr="00996B83">
        <w:trPr>
          <w:trHeight w:val="62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4D351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3150,9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3711,9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-561,0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lastRenderedPageBreak/>
              <w:t>Плата за негативное воздействие на окружающую среду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4D3518" w:rsidP="004D35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302,5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105,2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FC02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197,3</w:t>
            </w:r>
          </w:p>
        </w:tc>
      </w:tr>
      <w:tr w:rsidR="00033A51" w:rsidRPr="00033A51" w:rsidTr="00996B83">
        <w:trPr>
          <w:trHeight w:val="360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1848D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79,0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72,1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6,90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1848D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25375,6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5535,4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19840,2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Штрафы, санкции, возмещение ущерба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1848D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1865,9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1697,5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168,4</w:t>
            </w:r>
          </w:p>
        </w:tc>
      </w:tr>
      <w:tr w:rsidR="00033A51" w:rsidRPr="00033A51" w:rsidTr="00996B83">
        <w:trPr>
          <w:trHeight w:val="390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Прочие неналоговые доходы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FC02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</w:tr>
      <w:tr w:rsidR="00033A51" w:rsidRPr="00033A51" w:rsidTr="00996B83">
        <w:trPr>
          <w:trHeight w:val="435"/>
        </w:trPr>
        <w:tc>
          <w:tcPr>
            <w:tcW w:w="9655" w:type="dxa"/>
            <w:shd w:val="clear" w:color="auto" w:fill="DAEEF3" w:themeFill="accent5" w:themeFillTint="33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shd w:val="clear" w:color="auto" w:fill="DAEEF3" w:themeFill="accent5" w:themeFillTint="33"/>
            <w:noWrap/>
            <w:hideMark/>
          </w:tcPr>
          <w:p w:rsidR="00033A51" w:rsidRPr="000048E8" w:rsidRDefault="001848D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356538,1</w:t>
            </w:r>
          </w:p>
        </w:tc>
        <w:tc>
          <w:tcPr>
            <w:tcW w:w="1985" w:type="dxa"/>
            <w:shd w:val="clear" w:color="auto" w:fill="DAEEF3" w:themeFill="accent5" w:themeFillTint="33"/>
            <w:noWrap/>
            <w:hideMark/>
          </w:tcPr>
          <w:p w:rsidR="00033A51" w:rsidRPr="00033A51" w:rsidRDefault="005455EB" w:rsidP="00305F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354546,</w:t>
            </w:r>
            <w:r w:rsidR="00305F08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DAEEF3" w:themeFill="accent5" w:themeFillTint="33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1991,5</w:t>
            </w:r>
          </w:p>
        </w:tc>
      </w:tr>
      <w:tr w:rsidR="00033A51" w:rsidRPr="00033A51" w:rsidTr="00996B83">
        <w:trPr>
          <w:trHeight w:val="705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1848D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355272,8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305F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353281,</w:t>
            </w:r>
            <w:r w:rsidR="00305F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1991,5</w:t>
            </w:r>
          </w:p>
        </w:tc>
      </w:tr>
      <w:tr w:rsidR="00033A51" w:rsidRPr="00033A51" w:rsidTr="00996B83">
        <w:trPr>
          <w:trHeight w:val="645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1848D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58508,5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58508,5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0,0</w:t>
            </w:r>
          </w:p>
        </w:tc>
      </w:tr>
      <w:tr w:rsidR="00033A51" w:rsidRPr="00033A51" w:rsidTr="00996B83">
        <w:trPr>
          <w:trHeight w:val="705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1848D5" w:rsidP="001848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66558,0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65088,2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1469,8</w:t>
            </w:r>
          </w:p>
        </w:tc>
      </w:tr>
      <w:tr w:rsidR="00033A51" w:rsidRPr="00033A51" w:rsidTr="00996B83">
        <w:trPr>
          <w:trHeight w:val="62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1848D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192625,6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305F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1924</w:t>
            </w:r>
            <w:r w:rsidR="00305F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10,0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215,6</w:t>
            </w:r>
          </w:p>
        </w:tc>
      </w:tr>
      <w:tr w:rsidR="00033A51" w:rsidRPr="00033A51" w:rsidTr="00996B83">
        <w:trPr>
          <w:trHeight w:val="372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1848D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37580,7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37274,6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05F0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306,1</w:t>
            </w:r>
          </w:p>
        </w:tc>
      </w:tr>
      <w:tr w:rsidR="00033A51" w:rsidRPr="00033A51" w:rsidTr="00996B83">
        <w:trPr>
          <w:trHeight w:val="505"/>
        </w:trPr>
        <w:tc>
          <w:tcPr>
            <w:tcW w:w="9655" w:type="dxa"/>
            <w:hideMark/>
          </w:tcPr>
          <w:p w:rsidR="00033A51" w:rsidRPr="00033A51" w:rsidRDefault="005C4975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Прочие безвозмездные поступления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7B0AF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1200,0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1200,0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0,0</w:t>
            </w:r>
          </w:p>
        </w:tc>
      </w:tr>
      <w:tr w:rsidR="00906C61" w:rsidRPr="00033A51" w:rsidTr="00996B83">
        <w:trPr>
          <w:trHeight w:val="505"/>
        </w:trPr>
        <w:tc>
          <w:tcPr>
            <w:tcW w:w="9655" w:type="dxa"/>
            <w:hideMark/>
          </w:tcPr>
          <w:p w:rsidR="00906C61" w:rsidRDefault="00906C6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906C6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268" w:type="dxa"/>
            <w:noWrap/>
            <w:hideMark/>
          </w:tcPr>
          <w:p w:rsidR="00906C61" w:rsidRDefault="001848D5" w:rsidP="007B4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65,3</w:t>
            </w:r>
          </w:p>
        </w:tc>
        <w:tc>
          <w:tcPr>
            <w:tcW w:w="1985" w:type="dxa"/>
            <w:noWrap/>
            <w:hideMark/>
          </w:tcPr>
          <w:p w:rsidR="00906C61" w:rsidRDefault="005455EB" w:rsidP="00D03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65,3</w:t>
            </w:r>
          </w:p>
        </w:tc>
        <w:tc>
          <w:tcPr>
            <w:tcW w:w="1984" w:type="dxa"/>
            <w:noWrap/>
            <w:hideMark/>
          </w:tcPr>
          <w:p w:rsidR="00906C61" w:rsidRPr="00033A51" w:rsidRDefault="00305F08" w:rsidP="00D03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0,0</w:t>
            </w:r>
          </w:p>
        </w:tc>
      </w:tr>
      <w:tr w:rsidR="00033A51" w:rsidRPr="00033A51" w:rsidTr="00996B83">
        <w:trPr>
          <w:trHeight w:val="62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1848D5" w:rsidP="007B0A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5455EB" w:rsidP="00303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0,0</w:t>
            </w:r>
          </w:p>
        </w:tc>
      </w:tr>
    </w:tbl>
    <w:p w:rsidR="00DE795D" w:rsidRDefault="00DE795D" w:rsidP="00471E54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C84394" w:rsidRDefault="00C84394" w:rsidP="006077C0">
      <w:pPr>
        <w:tabs>
          <w:tab w:val="left" w:pos="2899"/>
        </w:tabs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4D3455" w:rsidRPr="009B77CC" w:rsidRDefault="004D3455" w:rsidP="009B77CC">
      <w:pPr>
        <w:jc w:val="center"/>
        <w:rPr>
          <w:rFonts w:ascii="Times New Roman" w:hAnsi="Times New Roman"/>
          <w:noProof/>
          <w:spacing w:val="2"/>
          <w:sz w:val="28"/>
          <w:szCs w:val="28"/>
          <w:lang w:val="en-US" w:eastAsia="ru-RU"/>
        </w:rPr>
      </w:pPr>
      <w:r w:rsidRPr="004D3455">
        <w:rPr>
          <w:rFonts w:ascii="Times New Roman" w:hAnsi="Times New Roman"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9174802" cy="6768935"/>
            <wp:effectExtent l="19050" t="0" r="26348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20BF" w:rsidRPr="007C084E" w:rsidRDefault="00DB20BF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 xml:space="preserve">Структура безвозмездных поступлений </w:t>
      </w:r>
      <w:r w:rsidR="00641C96">
        <w:rPr>
          <w:rFonts w:ascii="Times New Roman" w:hAnsi="Times New Roman"/>
          <w:b/>
          <w:color w:val="000000"/>
          <w:spacing w:val="2"/>
          <w:sz w:val="52"/>
          <w:szCs w:val="52"/>
        </w:rPr>
        <w:t>з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>а 201</w:t>
      </w:r>
      <w:r w:rsidR="00C97E94">
        <w:rPr>
          <w:rFonts w:ascii="Times New Roman" w:hAnsi="Times New Roman"/>
          <w:b/>
          <w:color w:val="000000"/>
          <w:spacing w:val="2"/>
          <w:sz w:val="52"/>
          <w:szCs w:val="52"/>
        </w:rPr>
        <w:t>9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9B77CC" w:rsidRDefault="009B77CC" w:rsidP="009B77CC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en-US" w:eastAsia="ru-RU"/>
        </w:rPr>
      </w:pPr>
      <w:r w:rsidRPr="009B77C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328101" cy="6136368"/>
            <wp:effectExtent l="19050" t="0" r="25449" b="0"/>
            <wp:docPr id="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30593" w:rsidRDefault="00C30593" w:rsidP="00C30593"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 xml:space="preserve">Доходы районного бюджета 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Перелюбского </w:t>
      </w: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t>муниципального района в расчете на</w:t>
      </w:r>
      <w:r w:rsidRPr="00334C19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t>1 жителя</w:t>
      </w:r>
    </w:p>
    <w:p w:rsidR="00C30593" w:rsidRPr="00C30593" w:rsidRDefault="00C30593" w:rsidP="009B77CC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bookmarkStart w:id="0" w:name="_MON_1494145172"/>
    <w:bookmarkEnd w:id="0"/>
    <w:p w:rsidR="00DB20BF" w:rsidRDefault="00C30593" w:rsidP="00DB20BF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EA5B62">
        <w:rPr>
          <w:rFonts w:ascii="Times New Roman" w:hAnsi="Times New Roman"/>
          <w:sz w:val="28"/>
          <w:szCs w:val="28"/>
        </w:rPr>
        <w:object w:dxaOrig="14246" w:dyaOrig="11538">
          <v:shape id="_x0000_i1026" type="#_x0000_t75" style="width:589.1pt;height:414.25pt;mso-position-horizontal:absolute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6" DrawAspect="Content" ObjectID="_1649489034" r:id="rId16"/>
        </w:object>
      </w:r>
    </w:p>
    <w:p w:rsidR="00861DB4" w:rsidRDefault="00861DB4" w:rsidP="007A07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7D6A" w:rsidRDefault="00827D6A" w:rsidP="007A07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7D6A" w:rsidRDefault="00827D6A" w:rsidP="007A07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7D6A" w:rsidRDefault="00827D6A" w:rsidP="007A07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3A9" w:rsidRDefault="007A075B" w:rsidP="007A07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ОСНОВНЫЕ ПОКАЗАТЕЛИ СОЦИАЛЬНО- </w:t>
      </w:r>
      <w:r w:rsidRPr="007A075B">
        <w:rPr>
          <w:rFonts w:ascii="Times New Roman" w:hAnsi="Times New Roman"/>
          <w:b/>
          <w:bCs/>
          <w:sz w:val="28"/>
          <w:szCs w:val="28"/>
        </w:rPr>
        <w:t>ЭКОНОМИЧЕСКОГО РАЗВИТИЯ</w:t>
      </w:r>
    </w:p>
    <w:p w:rsidR="007A075B" w:rsidRDefault="000E387A" w:rsidP="007A075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ПЕРЕЛЮБСКОГО</w:t>
      </w:r>
      <w:r w:rsidR="009053A9">
        <w:rPr>
          <w:rFonts w:ascii="Times New Roman" w:hAnsi="Times New Roman"/>
          <w:b/>
          <w:bCs/>
          <w:sz w:val="28"/>
          <w:szCs w:val="28"/>
        </w:rPr>
        <w:t xml:space="preserve"> МУНИЦИПАЛЬНОГО РАЙОНА </w:t>
      </w:r>
      <w:r w:rsidR="007A075B" w:rsidRPr="007A075B">
        <w:rPr>
          <w:rFonts w:ascii="Times New Roman" w:hAnsi="Times New Roman"/>
          <w:b/>
          <w:bCs/>
          <w:sz w:val="28"/>
          <w:szCs w:val="28"/>
        </w:rPr>
        <w:t>ЗА 201</w:t>
      </w:r>
      <w:r w:rsidR="00BC5485" w:rsidRPr="00C30593">
        <w:rPr>
          <w:rFonts w:ascii="Times New Roman" w:hAnsi="Times New Roman"/>
          <w:b/>
          <w:bCs/>
          <w:sz w:val="28"/>
          <w:szCs w:val="28"/>
        </w:rPr>
        <w:t>9</w:t>
      </w:r>
      <w:r w:rsidR="007A075B" w:rsidRPr="007A075B">
        <w:rPr>
          <w:rFonts w:ascii="Times New Roman" w:hAnsi="Times New Roman"/>
          <w:b/>
          <w:bCs/>
          <w:sz w:val="28"/>
          <w:szCs w:val="28"/>
        </w:rPr>
        <w:t xml:space="preserve"> ГОД</w:t>
      </w:r>
    </w:p>
    <w:tbl>
      <w:tblPr>
        <w:tblW w:w="15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72"/>
        <w:gridCol w:w="2650"/>
        <w:gridCol w:w="2491"/>
        <w:gridCol w:w="2775"/>
      </w:tblGrid>
      <w:tr w:rsidR="0049351D" w:rsidRPr="007A075B" w:rsidTr="004045BC">
        <w:trPr>
          <w:trHeight w:val="440"/>
        </w:trPr>
        <w:tc>
          <w:tcPr>
            <w:tcW w:w="8072" w:type="dxa"/>
            <w:shd w:val="clear" w:color="auto" w:fill="FFFFFF" w:themeFill="background1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738CF" w:rsidRPr="001F7467" w:rsidRDefault="00B738CF" w:rsidP="007A07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pacing w:val="2"/>
                <w:sz w:val="32"/>
                <w:szCs w:val="32"/>
              </w:rPr>
            </w:pPr>
            <w:r w:rsidRPr="001F7467"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>Наименование показателей</w:t>
            </w:r>
          </w:p>
        </w:tc>
        <w:tc>
          <w:tcPr>
            <w:tcW w:w="2650" w:type="dxa"/>
            <w:shd w:val="clear" w:color="auto" w:fill="FFFFFF" w:themeFill="background1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738CF" w:rsidRPr="001F7467" w:rsidRDefault="00B738CF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2"/>
                <w:szCs w:val="32"/>
              </w:rPr>
            </w:pPr>
            <w:r w:rsidRPr="001F7467"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>Ед. изм.</w:t>
            </w:r>
          </w:p>
        </w:tc>
        <w:tc>
          <w:tcPr>
            <w:tcW w:w="2491" w:type="dxa"/>
            <w:shd w:val="clear" w:color="auto" w:fill="FFFFFF" w:themeFill="background1"/>
          </w:tcPr>
          <w:p w:rsidR="009606CD" w:rsidRDefault="00B738CF" w:rsidP="008312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 xml:space="preserve">Прогноз </w:t>
            </w:r>
          </w:p>
          <w:p w:rsidR="00B738CF" w:rsidRPr="001F7467" w:rsidRDefault="0021257C" w:rsidP="003707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>на 201</w:t>
            </w:r>
            <w:r w:rsidR="00370759">
              <w:rPr>
                <w:rFonts w:ascii="Times New Roman" w:hAnsi="Times New Roman"/>
                <w:b/>
                <w:bCs/>
                <w:spacing w:val="2"/>
                <w:sz w:val="32"/>
                <w:szCs w:val="32"/>
                <w:lang w:val="en-US"/>
              </w:rPr>
              <w:t>9</w:t>
            </w:r>
            <w:r w:rsidR="00B738CF"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 xml:space="preserve"> год</w:t>
            </w:r>
          </w:p>
        </w:tc>
        <w:tc>
          <w:tcPr>
            <w:tcW w:w="2775" w:type="dxa"/>
            <w:shd w:val="clear" w:color="auto" w:fill="FFFFFF" w:themeFill="background1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9606CD" w:rsidRDefault="009606CD" w:rsidP="008312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 xml:space="preserve">Факт </w:t>
            </w:r>
          </w:p>
          <w:p w:rsidR="00B738CF" w:rsidRPr="001F7467" w:rsidRDefault="009606CD" w:rsidP="003707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 xml:space="preserve">за </w:t>
            </w:r>
            <w:r w:rsidR="00B738CF" w:rsidRPr="001F7467"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>201</w:t>
            </w:r>
            <w:r w:rsidR="00370759">
              <w:rPr>
                <w:rFonts w:ascii="Times New Roman" w:hAnsi="Times New Roman"/>
                <w:b/>
                <w:bCs/>
                <w:spacing w:val="2"/>
                <w:sz w:val="32"/>
                <w:szCs w:val="32"/>
                <w:lang w:val="en-US"/>
              </w:rPr>
              <w:t>9</w:t>
            </w:r>
            <w:r w:rsidR="00B738CF" w:rsidRPr="001F7467"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 xml:space="preserve"> год</w:t>
            </w:r>
          </w:p>
        </w:tc>
      </w:tr>
      <w:tr w:rsidR="0021257C" w:rsidRPr="007A075B" w:rsidTr="004045BC">
        <w:trPr>
          <w:trHeight w:val="332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57C" w:rsidRPr="004100BC" w:rsidRDefault="0021257C" w:rsidP="006668D3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Численность населения</w:t>
            </w:r>
            <w:r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, в т.ч.</w:t>
            </w:r>
          </w:p>
        </w:tc>
        <w:tc>
          <w:tcPr>
            <w:tcW w:w="2650" w:type="dxa"/>
            <w:vMerge w:val="restar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4100BC" w:rsidRDefault="0021257C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чел.</w:t>
            </w: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21257C" w:rsidRPr="00370759" w:rsidRDefault="0021257C" w:rsidP="00370759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 w:rsidRPr="007E5344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="00370759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2995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370759" w:rsidRDefault="0021257C" w:rsidP="00370759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 w:rsidRPr="007E5344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="00370759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2995</w:t>
            </w:r>
          </w:p>
        </w:tc>
      </w:tr>
      <w:tr w:rsidR="0021257C" w:rsidRPr="007A075B" w:rsidTr="004045BC">
        <w:trPr>
          <w:trHeight w:val="332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57C" w:rsidRPr="004100BC" w:rsidRDefault="0021257C" w:rsidP="0003729D">
            <w:pPr>
              <w:spacing w:after="0" w:line="240" w:lineRule="auto"/>
              <w:ind w:firstLine="565"/>
              <w:jc w:val="both"/>
              <w:rPr>
                <w:rFonts w:ascii="Times New Roman" w:hAnsi="Times New Roman"/>
                <w:bCs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моложе трудоспособного возраста</w:t>
            </w:r>
          </w:p>
        </w:tc>
        <w:tc>
          <w:tcPr>
            <w:tcW w:w="2650" w:type="dxa"/>
            <w:vMerge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4100BC" w:rsidRDefault="0021257C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21257C" w:rsidRPr="00370759" w:rsidRDefault="0021257C" w:rsidP="00370759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3</w:t>
            </w:r>
            <w:r w:rsidR="00370759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093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370759" w:rsidRDefault="0021257C" w:rsidP="00370759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3</w:t>
            </w:r>
            <w:r w:rsidR="00370759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093</w:t>
            </w:r>
          </w:p>
        </w:tc>
      </w:tr>
      <w:tr w:rsidR="0021257C" w:rsidRPr="007A075B" w:rsidTr="004045BC">
        <w:trPr>
          <w:trHeight w:val="332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57C" w:rsidRPr="004100BC" w:rsidRDefault="0021257C" w:rsidP="0003729D">
            <w:pPr>
              <w:spacing w:after="0" w:line="240" w:lineRule="auto"/>
              <w:ind w:firstLine="565"/>
              <w:jc w:val="both"/>
              <w:rPr>
                <w:rFonts w:ascii="Times New Roman" w:hAnsi="Times New Roman"/>
                <w:bCs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в трудоспособном возрасте</w:t>
            </w:r>
          </w:p>
        </w:tc>
        <w:tc>
          <w:tcPr>
            <w:tcW w:w="2650" w:type="dxa"/>
            <w:vMerge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4100BC" w:rsidRDefault="0021257C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21257C" w:rsidRPr="00370759" w:rsidRDefault="00370759" w:rsidP="00A92FDB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6660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370759" w:rsidRDefault="00370759" w:rsidP="00D1451A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6660</w:t>
            </w:r>
          </w:p>
        </w:tc>
      </w:tr>
      <w:tr w:rsidR="0021257C" w:rsidRPr="007A075B" w:rsidTr="004045BC">
        <w:trPr>
          <w:trHeight w:val="332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57C" w:rsidRPr="004100BC" w:rsidRDefault="0021257C" w:rsidP="0003729D">
            <w:pPr>
              <w:spacing w:after="0" w:line="240" w:lineRule="auto"/>
              <w:ind w:firstLine="565"/>
              <w:jc w:val="both"/>
              <w:rPr>
                <w:rFonts w:ascii="Times New Roman" w:hAnsi="Times New Roman"/>
                <w:bCs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старше трудоспособного возраста</w:t>
            </w:r>
          </w:p>
        </w:tc>
        <w:tc>
          <w:tcPr>
            <w:tcW w:w="2650" w:type="dxa"/>
            <w:vMerge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4100BC" w:rsidRDefault="0021257C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21257C" w:rsidRPr="00370759" w:rsidRDefault="0021257C" w:rsidP="00370759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3</w:t>
            </w:r>
            <w:r w:rsidR="00370759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242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370759" w:rsidRDefault="0021257C" w:rsidP="00370759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3</w:t>
            </w:r>
            <w:r w:rsidR="00370759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242</w:t>
            </w:r>
          </w:p>
        </w:tc>
      </w:tr>
      <w:tr w:rsidR="0049351D" w:rsidRPr="007A075B" w:rsidTr="004045BC">
        <w:trPr>
          <w:trHeight w:val="437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4100BC" w:rsidRDefault="00B738CF" w:rsidP="00794D6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Индекс потребительских цен по Саратовской области</w:t>
            </w:r>
          </w:p>
        </w:tc>
        <w:tc>
          <w:tcPr>
            <w:tcW w:w="265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4100BC" w:rsidRDefault="00B738CF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B738CF" w:rsidRPr="00370759" w:rsidRDefault="00D1451A" w:rsidP="003707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  <w:lang w:val="en-US"/>
              </w:rPr>
            </w:pPr>
            <w:r w:rsidRPr="00E31E8A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10</w:t>
            </w:r>
            <w:r w:rsidR="00370759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0</w:t>
            </w:r>
            <w:r w:rsidR="00370759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,</w:t>
            </w:r>
            <w:r w:rsidR="00370759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7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3B316A" w:rsidRDefault="00D1451A" w:rsidP="003707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  <w:highlight w:val="yellow"/>
              </w:rPr>
            </w:pPr>
            <w:r w:rsidRPr="00E31E8A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10</w:t>
            </w:r>
            <w:r w:rsidR="00370759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0,7</w:t>
            </w:r>
          </w:p>
        </w:tc>
      </w:tr>
      <w:tr w:rsidR="00D1451A" w:rsidRPr="007A075B" w:rsidTr="00D1451A">
        <w:trPr>
          <w:trHeight w:val="376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451A" w:rsidRPr="004100BC" w:rsidRDefault="00D1451A" w:rsidP="007A075B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Объем от</w:t>
            </w:r>
            <w:r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груженной продукции в целом по П</w:t>
            </w:r>
            <w:r w:rsidRPr="004100BC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 xml:space="preserve">МР </w:t>
            </w:r>
          </w:p>
        </w:tc>
        <w:tc>
          <w:tcPr>
            <w:tcW w:w="265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1451A" w:rsidRPr="004100BC" w:rsidRDefault="004D739C" w:rsidP="004D739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млн</w:t>
            </w:r>
            <w:r w:rsidR="00D1451A" w:rsidRPr="004100BC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. руб.</w:t>
            </w:r>
          </w:p>
        </w:tc>
        <w:tc>
          <w:tcPr>
            <w:tcW w:w="2491" w:type="dxa"/>
            <w:shd w:val="clear" w:color="auto" w:fill="FFFFFF" w:themeFill="background1"/>
          </w:tcPr>
          <w:p w:rsidR="00D1451A" w:rsidRPr="00370759" w:rsidRDefault="00370759" w:rsidP="00A92FDB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38,6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451A" w:rsidRDefault="00370759" w:rsidP="00D1451A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38,6</w:t>
            </w:r>
          </w:p>
        </w:tc>
      </w:tr>
      <w:tr w:rsidR="0049351D" w:rsidRPr="007A075B" w:rsidTr="004045BC">
        <w:trPr>
          <w:trHeight w:val="249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4100BC" w:rsidRDefault="00B738CF" w:rsidP="007A075B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 xml:space="preserve">Индекс промышленного производства </w:t>
            </w:r>
          </w:p>
        </w:tc>
        <w:tc>
          <w:tcPr>
            <w:tcW w:w="265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4100BC" w:rsidRDefault="00B738CF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B738CF" w:rsidRPr="003B161E" w:rsidRDefault="00370759" w:rsidP="00A92FDB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104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3B161E" w:rsidRDefault="0021257C" w:rsidP="003707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1</w:t>
            </w:r>
            <w:r w:rsidR="00370759"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04</w:t>
            </w:r>
          </w:p>
        </w:tc>
      </w:tr>
      <w:tr w:rsidR="0049351D" w:rsidRPr="007A075B" w:rsidTr="004045BC">
        <w:trPr>
          <w:trHeight w:val="595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4100BC" w:rsidRDefault="00B738CF" w:rsidP="007A075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Объем отгруженных товаров собственного производства </w:t>
            </w:r>
          </w:p>
          <w:p w:rsidR="00B738CF" w:rsidRPr="004100BC" w:rsidRDefault="00B738CF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(по видам деятельности 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  <w:lang w:val="en-US"/>
              </w:rPr>
              <w:t>C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>,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  <w:lang w:val="en-US"/>
              </w:rPr>
              <w:t>D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>,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  <w:lang w:val="en-US"/>
              </w:rPr>
              <w:t>E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 в ценах соответствующих лет)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4100BC" w:rsidRDefault="00B738CF" w:rsidP="004D73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м</w:t>
            </w:r>
            <w:r w:rsidR="004D739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лн</w:t>
            </w: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. руб.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B738CF" w:rsidRPr="003B316A" w:rsidRDefault="00370759" w:rsidP="004935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  <w:t>38,6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3B316A" w:rsidRDefault="00370759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  <w:t>38,6</w:t>
            </w:r>
          </w:p>
        </w:tc>
      </w:tr>
      <w:tr w:rsidR="00E4171E" w:rsidRPr="007A075B" w:rsidTr="009E6F04">
        <w:trPr>
          <w:trHeight w:val="233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4100BC" w:rsidRDefault="00E4171E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>Фонд начисленной заработной платы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4100BC" w:rsidRDefault="00E4171E" w:rsidP="004D73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тыс</w:t>
            </w: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. руб.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E4171E" w:rsidRPr="00E4171E" w:rsidRDefault="00370759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  <w:t>812940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E4171E" w:rsidRDefault="00370759" w:rsidP="009E2A1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621433,6</w:t>
            </w:r>
          </w:p>
        </w:tc>
      </w:tr>
      <w:tr w:rsidR="00E4171E" w:rsidRPr="007A075B" w:rsidTr="009E6F04">
        <w:trPr>
          <w:trHeight w:val="437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4100BC" w:rsidRDefault="00E4171E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Темп роста фонда оплаты труда 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4100BC" w:rsidRDefault="00E4171E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E4171E" w:rsidRPr="00E4171E" w:rsidRDefault="00370759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  <w:t>117,9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E4171E" w:rsidRDefault="00370759" w:rsidP="009E2A1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109,6</w:t>
            </w:r>
          </w:p>
        </w:tc>
      </w:tr>
      <w:tr w:rsidR="00E4171E" w:rsidRPr="007A075B" w:rsidTr="004045BC">
        <w:trPr>
          <w:trHeight w:val="425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4100BC" w:rsidRDefault="00E4171E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>Среднемесячная заработная плата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4100BC" w:rsidRDefault="00E4171E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руб.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E4171E" w:rsidRPr="00E4171E" w:rsidRDefault="00370759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  <w:t>23870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E31E8A" w:rsidRDefault="00370759" w:rsidP="009C4F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24014</w:t>
            </w:r>
          </w:p>
        </w:tc>
      </w:tr>
      <w:tr w:rsidR="00E4171E" w:rsidRPr="007A075B" w:rsidTr="004045BC">
        <w:trPr>
          <w:trHeight w:val="391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4100BC" w:rsidRDefault="00E4171E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Темп роста среднемесячной заработной платы 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4100BC" w:rsidRDefault="00E4171E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E4171E" w:rsidRPr="00E4171E" w:rsidRDefault="00370759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  <w:t>113,5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E31E8A" w:rsidRDefault="00370759" w:rsidP="009C4F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108,3</w:t>
            </w:r>
          </w:p>
        </w:tc>
      </w:tr>
      <w:tr w:rsidR="009308FD" w:rsidRPr="007A075B" w:rsidTr="004045BC">
        <w:trPr>
          <w:trHeight w:val="437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08FD" w:rsidRPr="004100BC" w:rsidRDefault="009308FD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4100BC" w:rsidRDefault="009308FD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тыс</w:t>
            </w: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. руб.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9308FD" w:rsidRPr="009308FD" w:rsidRDefault="00370759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2F2F2" w:themeColor="background1" w:themeShade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2F2F2" w:themeColor="background1" w:themeShade="F2"/>
                <w:sz w:val="28"/>
                <w:szCs w:val="28"/>
              </w:rPr>
              <w:t>676200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E31E8A" w:rsidRDefault="00370759" w:rsidP="009C4F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664769</w:t>
            </w:r>
          </w:p>
        </w:tc>
      </w:tr>
      <w:tr w:rsidR="009308FD" w:rsidRPr="007A075B" w:rsidTr="004045BC">
        <w:trPr>
          <w:trHeight w:val="437"/>
        </w:trPr>
        <w:tc>
          <w:tcPr>
            <w:tcW w:w="8072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08FD" w:rsidRPr="004100BC" w:rsidRDefault="009308FD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Темп роста оборота розничной торговли </w:t>
            </w:r>
          </w:p>
        </w:tc>
        <w:tc>
          <w:tcPr>
            <w:tcW w:w="2650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4100BC" w:rsidRDefault="009308FD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0000"/>
            <w:vAlign w:val="center"/>
          </w:tcPr>
          <w:p w:rsidR="009308FD" w:rsidRPr="009308FD" w:rsidRDefault="00370759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107</w:t>
            </w:r>
          </w:p>
        </w:tc>
        <w:tc>
          <w:tcPr>
            <w:tcW w:w="2775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E31E8A" w:rsidRDefault="00370759" w:rsidP="009C4F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104,3</w:t>
            </w:r>
          </w:p>
        </w:tc>
      </w:tr>
      <w:tr w:rsidR="009308FD" w:rsidRPr="007A075B" w:rsidTr="004045BC">
        <w:trPr>
          <w:trHeight w:val="437"/>
        </w:trPr>
        <w:tc>
          <w:tcPr>
            <w:tcW w:w="8072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08FD" w:rsidRPr="004100BC" w:rsidRDefault="009308FD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lastRenderedPageBreak/>
              <w:t xml:space="preserve">Оборот общественного питания </w:t>
            </w:r>
          </w:p>
        </w:tc>
        <w:tc>
          <w:tcPr>
            <w:tcW w:w="2650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4100BC" w:rsidRDefault="009308FD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тыс</w:t>
            </w: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. руб.</w:t>
            </w:r>
          </w:p>
        </w:tc>
        <w:tc>
          <w:tcPr>
            <w:tcW w:w="2491" w:type="dxa"/>
            <w:shd w:val="clear" w:color="auto" w:fill="FF0000"/>
            <w:vAlign w:val="center"/>
          </w:tcPr>
          <w:p w:rsidR="009308FD" w:rsidRPr="009308FD" w:rsidRDefault="00370759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28970</w:t>
            </w:r>
          </w:p>
        </w:tc>
        <w:tc>
          <w:tcPr>
            <w:tcW w:w="2775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FE56A9" w:rsidRDefault="00370759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29800</w:t>
            </w:r>
          </w:p>
        </w:tc>
      </w:tr>
      <w:tr w:rsidR="009308FD" w:rsidRPr="007A075B" w:rsidTr="004045BC">
        <w:trPr>
          <w:trHeight w:val="437"/>
        </w:trPr>
        <w:tc>
          <w:tcPr>
            <w:tcW w:w="8072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08FD" w:rsidRPr="004100BC" w:rsidRDefault="009308FD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Темп роста оборота общественного питания </w:t>
            </w:r>
          </w:p>
        </w:tc>
        <w:tc>
          <w:tcPr>
            <w:tcW w:w="2650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4100BC" w:rsidRDefault="009308FD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0000"/>
            <w:vAlign w:val="center"/>
          </w:tcPr>
          <w:p w:rsidR="009308FD" w:rsidRPr="009308FD" w:rsidRDefault="00370759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100,5</w:t>
            </w:r>
          </w:p>
        </w:tc>
        <w:tc>
          <w:tcPr>
            <w:tcW w:w="2775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FE56A9" w:rsidRDefault="00370759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102,8</w:t>
            </w:r>
          </w:p>
        </w:tc>
      </w:tr>
      <w:tr w:rsidR="0049351D" w:rsidRPr="007A075B" w:rsidTr="004045BC">
        <w:trPr>
          <w:trHeight w:val="437"/>
        </w:trPr>
        <w:tc>
          <w:tcPr>
            <w:tcW w:w="8072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4100BC" w:rsidRDefault="00B738CF" w:rsidP="003B161E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  <w:t xml:space="preserve">Средний размер </w:t>
            </w:r>
            <w:r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  <w:t>страховой</w:t>
            </w:r>
            <w:r w:rsidRPr="004100BC"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  <w:t xml:space="preserve"> пенсии</w:t>
            </w:r>
          </w:p>
        </w:tc>
        <w:tc>
          <w:tcPr>
            <w:tcW w:w="2650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4100BC" w:rsidRDefault="00B738CF" w:rsidP="00410F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  <w:t>руб.</w:t>
            </w:r>
          </w:p>
        </w:tc>
        <w:tc>
          <w:tcPr>
            <w:tcW w:w="2491" w:type="dxa"/>
            <w:shd w:val="clear" w:color="auto" w:fill="FF0000"/>
            <w:vAlign w:val="center"/>
          </w:tcPr>
          <w:p w:rsidR="00B738CF" w:rsidRPr="009308FD" w:rsidRDefault="00370759" w:rsidP="004935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pacing w:val="2"/>
                <w:sz w:val="28"/>
                <w:szCs w:val="28"/>
              </w:rPr>
              <w:t>10304,08</w:t>
            </w:r>
          </w:p>
        </w:tc>
        <w:tc>
          <w:tcPr>
            <w:tcW w:w="2775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9308FD" w:rsidRDefault="00370759" w:rsidP="004978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pacing w:val="2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color w:val="000000" w:themeColor="text1"/>
                <w:spacing w:val="2"/>
                <w:sz w:val="28"/>
                <w:szCs w:val="28"/>
              </w:rPr>
              <w:t>11397,95</w:t>
            </w:r>
          </w:p>
        </w:tc>
      </w:tr>
      <w:tr w:rsidR="0049351D" w:rsidRPr="007A075B" w:rsidTr="004045BC">
        <w:trPr>
          <w:trHeight w:val="344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0A24E8" w:rsidRDefault="009606CD" w:rsidP="009606CD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0A24E8">
              <w:rPr>
                <w:rFonts w:ascii="Times New Roman" w:hAnsi="Times New Roman"/>
                <w:spacing w:val="2"/>
                <w:sz w:val="28"/>
                <w:szCs w:val="28"/>
              </w:rPr>
              <w:t>З</w:t>
            </w:r>
            <w:r w:rsidR="00B738CF" w:rsidRPr="000A24E8">
              <w:rPr>
                <w:rFonts w:ascii="Times New Roman" w:hAnsi="Times New Roman"/>
                <w:spacing w:val="2"/>
                <w:sz w:val="28"/>
                <w:szCs w:val="28"/>
              </w:rPr>
              <w:t>начение уровня безработицы</w:t>
            </w:r>
          </w:p>
        </w:tc>
        <w:tc>
          <w:tcPr>
            <w:tcW w:w="265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0A24E8" w:rsidRDefault="00B738CF" w:rsidP="00410FA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 w:rsidRPr="000A24E8"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B738CF" w:rsidRPr="000A24E8" w:rsidRDefault="00A92FDB" w:rsidP="003707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0,</w:t>
            </w:r>
            <w:r w:rsidR="00370759"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9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0A24E8" w:rsidRDefault="00A92FDB" w:rsidP="003707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0,</w:t>
            </w:r>
            <w:r w:rsidR="00370759"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9</w:t>
            </w:r>
          </w:p>
        </w:tc>
      </w:tr>
      <w:tr w:rsidR="0049351D" w:rsidRPr="007A075B" w:rsidTr="004045BC">
        <w:trPr>
          <w:trHeight w:val="437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4100BC" w:rsidRDefault="00B738CF" w:rsidP="00370759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  <w:t xml:space="preserve">Величина прожиточного минимума в Саратовской области 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4100BC" w:rsidRDefault="00B738CF" w:rsidP="00820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  <w:t>руб.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B738CF" w:rsidRPr="0049351D" w:rsidRDefault="0049351D" w:rsidP="004935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0"/>
                <w:szCs w:val="20"/>
              </w:rPr>
            </w:pPr>
            <w:r w:rsidRPr="0049351D">
              <w:rPr>
                <w:rFonts w:ascii="Times New Roman" w:hAnsi="Times New Roman"/>
                <w:b/>
                <w:color w:val="FFFFFF" w:themeColor="background1"/>
                <w:spacing w:val="2"/>
                <w:sz w:val="20"/>
                <w:szCs w:val="20"/>
              </w:rPr>
              <w:t>показатель не прогнозируется, рассчитываетсяпо факту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3B316A" w:rsidRDefault="00370759" w:rsidP="00820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  <w:t>9521</w:t>
            </w:r>
          </w:p>
        </w:tc>
      </w:tr>
      <w:tr w:rsidR="00E83EB7" w:rsidRPr="007A075B" w:rsidTr="00AB234C">
        <w:trPr>
          <w:trHeight w:val="1628"/>
        </w:trPr>
        <w:tc>
          <w:tcPr>
            <w:tcW w:w="8072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EB7" w:rsidRPr="00AB234C" w:rsidRDefault="00E83EB7" w:rsidP="006D10F6">
            <w:pPr>
              <w:spacing w:after="0" w:line="240" w:lineRule="auto"/>
              <w:jc w:val="both"/>
              <w:rPr>
                <w:rFonts w:ascii="Times New Roman" w:hAnsi="Times New Roman"/>
                <w:shadow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shadow/>
                <w:spacing w:val="2"/>
                <w:sz w:val="28"/>
                <w:szCs w:val="28"/>
              </w:rPr>
              <w:t>Доля молодых семей, получивших социальные выплаты на приобретение жилых помещений и улучшивших жилищные условия в общем числе молодых семей, состоящих на учете в качестве нуждающихся в жилых помещениях</w:t>
            </w:r>
          </w:p>
        </w:tc>
        <w:tc>
          <w:tcPr>
            <w:tcW w:w="2650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3EB7" w:rsidRPr="00620FB8" w:rsidRDefault="00E83EB7" w:rsidP="006D1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  <w:r w:rsidRPr="00620FB8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0000"/>
            <w:vAlign w:val="center"/>
          </w:tcPr>
          <w:p w:rsidR="00E83EB7" w:rsidRPr="003F797F" w:rsidRDefault="00370759" w:rsidP="006D10F6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33,3</w:t>
            </w:r>
          </w:p>
        </w:tc>
        <w:tc>
          <w:tcPr>
            <w:tcW w:w="2775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3EB7" w:rsidRPr="003B316A" w:rsidRDefault="00370759" w:rsidP="009E2A1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33,3</w:t>
            </w:r>
          </w:p>
        </w:tc>
      </w:tr>
    </w:tbl>
    <w:p w:rsidR="008578CC" w:rsidRDefault="008578CC" w:rsidP="008578C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578CC" w:rsidRDefault="008578CC" w:rsidP="008578CC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578CC" w:rsidRDefault="008578CC" w:rsidP="008578CC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578CC" w:rsidRDefault="008578CC" w:rsidP="008578CC">
      <w:pPr>
        <w:spacing w:after="0" w:line="240" w:lineRule="auto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8578CC" w:rsidRDefault="008578CC" w:rsidP="008578CC">
      <w:pPr>
        <w:spacing w:after="0" w:line="240" w:lineRule="auto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DB20BF" w:rsidRPr="00C202E5" w:rsidRDefault="00DB20BF" w:rsidP="00DB20BF">
      <w:pPr>
        <w:spacing w:after="0" w:line="240" w:lineRule="auto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E61AEC" w:rsidRPr="00C202E5" w:rsidRDefault="00E61AEC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</w:rPr>
      </w:pPr>
    </w:p>
    <w:p w:rsidR="004100BC" w:rsidRDefault="004100BC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  <w:lang w:val="en-US"/>
        </w:rPr>
      </w:pPr>
    </w:p>
    <w:p w:rsidR="00C30593" w:rsidRDefault="00C30593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  <w:lang w:val="en-US"/>
        </w:rPr>
      </w:pPr>
    </w:p>
    <w:p w:rsidR="00C30593" w:rsidRPr="00C30593" w:rsidRDefault="00C30593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  <w:lang w:val="en-US"/>
        </w:rPr>
      </w:pPr>
    </w:p>
    <w:p w:rsidR="004100BC" w:rsidRPr="00E83EB7" w:rsidRDefault="004100BC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  <w:lang w:val="en-US"/>
        </w:rPr>
      </w:pPr>
    </w:p>
    <w:p w:rsidR="00EB65DA" w:rsidRDefault="00EB65DA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</w:rPr>
      </w:pPr>
    </w:p>
    <w:p w:rsidR="00EB65DA" w:rsidRDefault="00EB65DA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</w:rPr>
      </w:pPr>
    </w:p>
    <w:p w:rsidR="00EB65DA" w:rsidRDefault="00EB65DA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</w:rPr>
      </w:pPr>
    </w:p>
    <w:p w:rsidR="00EB65DA" w:rsidRDefault="00EB65DA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</w:rPr>
      </w:pPr>
    </w:p>
    <w:p w:rsidR="00E83EB7" w:rsidRPr="00C202E5" w:rsidRDefault="00E83EB7" w:rsidP="00827D6A">
      <w:pPr>
        <w:spacing w:after="0" w:line="240" w:lineRule="auto"/>
        <w:rPr>
          <w:rFonts w:ascii="Times New Roman" w:hAnsi="Times New Roman"/>
          <w:b/>
          <w:bCs/>
          <w:spacing w:val="2"/>
          <w:sz w:val="32"/>
          <w:szCs w:val="32"/>
          <w:highlight w:val="yellow"/>
        </w:rPr>
      </w:pPr>
    </w:p>
    <w:p w:rsidR="00527F62" w:rsidRPr="0042079D" w:rsidRDefault="00527F62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</w:rPr>
      </w:pPr>
      <w:r w:rsidRPr="0042079D">
        <w:rPr>
          <w:rFonts w:ascii="Times New Roman" w:hAnsi="Times New Roman"/>
          <w:b/>
          <w:bCs/>
          <w:spacing w:val="2"/>
          <w:sz w:val="32"/>
          <w:szCs w:val="32"/>
        </w:rPr>
        <w:lastRenderedPageBreak/>
        <w:t>Реализация мероприятий, направленных на увеличение</w:t>
      </w:r>
    </w:p>
    <w:p w:rsidR="00527F62" w:rsidRPr="0042079D" w:rsidRDefault="00527F62" w:rsidP="00527F62">
      <w:pPr>
        <w:spacing w:after="0" w:line="240" w:lineRule="auto"/>
        <w:jc w:val="center"/>
        <w:rPr>
          <w:rFonts w:ascii="Times New Roman" w:hAnsi="Times New Roman"/>
          <w:spacing w:val="2"/>
          <w:sz w:val="32"/>
          <w:szCs w:val="32"/>
        </w:rPr>
      </w:pPr>
      <w:r w:rsidRPr="0042079D">
        <w:rPr>
          <w:rFonts w:ascii="Times New Roman" w:hAnsi="Times New Roman"/>
          <w:b/>
          <w:bCs/>
          <w:spacing w:val="2"/>
          <w:sz w:val="32"/>
          <w:szCs w:val="32"/>
        </w:rPr>
        <w:t>доходной б</w:t>
      </w:r>
      <w:r w:rsidR="000E387A">
        <w:rPr>
          <w:rFonts w:ascii="Times New Roman" w:hAnsi="Times New Roman"/>
          <w:b/>
          <w:bCs/>
          <w:spacing w:val="2"/>
          <w:sz w:val="32"/>
          <w:szCs w:val="32"/>
        </w:rPr>
        <w:t>азы районного бюджета Перелюбского</w:t>
      </w:r>
      <w:r w:rsidR="000F3FD4" w:rsidRPr="0042079D">
        <w:rPr>
          <w:rFonts w:ascii="Times New Roman" w:hAnsi="Times New Roman"/>
          <w:b/>
          <w:bCs/>
          <w:spacing w:val="2"/>
          <w:sz w:val="32"/>
          <w:szCs w:val="32"/>
        </w:rPr>
        <w:t xml:space="preserve"> муниципального ра</w:t>
      </w:r>
      <w:r w:rsidR="00827D6A">
        <w:rPr>
          <w:rFonts w:ascii="Times New Roman" w:hAnsi="Times New Roman"/>
          <w:b/>
          <w:bCs/>
          <w:spacing w:val="2"/>
          <w:sz w:val="32"/>
          <w:szCs w:val="32"/>
        </w:rPr>
        <w:t>йона за 201</w:t>
      </w:r>
      <w:r w:rsidR="000416E2">
        <w:rPr>
          <w:rFonts w:ascii="Times New Roman" w:hAnsi="Times New Roman"/>
          <w:b/>
          <w:bCs/>
          <w:spacing w:val="2"/>
          <w:sz w:val="32"/>
          <w:szCs w:val="32"/>
        </w:rPr>
        <w:t>9</w:t>
      </w:r>
      <w:r w:rsidRPr="0042079D">
        <w:rPr>
          <w:rFonts w:ascii="Times New Roman" w:hAnsi="Times New Roman"/>
          <w:b/>
          <w:bCs/>
          <w:spacing w:val="2"/>
          <w:sz w:val="32"/>
          <w:szCs w:val="32"/>
        </w:rPr>
        <w:t xml:space="preserve"> год</w:t>
      </w:r>
    </w:p>
    <w:p w:rsidR="00527F62" w:rsidRPr="000F3FD4" w:rsidRDefault="00527F62" w:rsidP="00527F62">
      <w:pPr>
        <w:spacing w:after="0" w:line="240" w:lineRule="auto"/>
        <w:jc w:val="both"/>
        <w:rPr>
          <w:rFonts w:ascii="Times New Roman" w:hAnsi="Times New Roman"/>
          <w:spacing w:val="2"/>
          <w:sz w:val="32"/>
          <w:szCs w:val="32"/>
          <w:highlight w:val="yellow"/>
        </w:rPr>
      </w:pPr>
    </w:p>
    <w:p w:rsidR="0042079D" w:rsidRPr="00D04F87" w:rsidRDefault="0042079D" w:rsidP="00CB1C3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04F87">
        <w:rPr>
          <w:rFonts w:ascii="Times New Roman" w:hAnsi="Times New Roman"/>
          <w:b/>
          <w:sz w:val="28"/>
          <w:szCs w:val="28"/>
        </w:rPr>
        <w:t>1. Проведение мероприятий по сокращению недоимки по платежам в бюджет:</w:t>
      </w:r>
    </w:p>
    <w:p w:rsidR="0033176F" w:rsidRDefault="0033176F" w:rsidP="001C3085">
      <w:pPr>
        <w:pStyle w:val="a3"/>
        <w:rPr>
          <w:rFonts w:ascii="Times New Roman" w:hAnsi="Times New Roman"/>
          <w:sz w:val="28"/>
          <w:szCs w:val="28"/>
        </w:rPr>
      </w:pPr>
      <w:r w:rsidRPr="0033176F">
        <w:rPr>
          <w:rFonts w:ascii="Times New Roman" w:hAnsi="Times New Roman"/>
          <w:sz w:val="28"/>
          <w:szCs w:val="28"/>
        </w:rPr>
        <w:t xml:space="preserve">В результате работы Межведомственной комиссии при администрации Перелюбского МР претензионно - исковой работы администраторов доходов  по принятию  комплекса мер по сокращению недоимки в консолидированный бюджет </w:t>
      </w:r>
      <w:r w:rsidR="00E71551">
        <w:rPr>
          <w:rFonts w:ascii="Times New Roman" w:hAnsi="Times New Roman"/>
          <w:sz w:val="28"/>
          <w:szCs w:val="28"/>
        </w:rPr>
        <w:t xml:space="preserve"> Перелюбского МР  поступило </w:t>
      </w:r>
      <w:r w:rsidR="001A6E36">
        <w:rPr>
          <w:rFonts w:ascii="Times New Roman" w:hAnsi="Times New Roman"/>
          <w:sz w:val="28"/>
          <w:szCs w:val="28"/>
        </w:rPr>
        <w:t xml:space="preserve"> </w:t>
      </w:r>
      <w:r w:rsidR="000416E2">
        <w:rPr>
          <w:rFonts w:ascii="Times New Roman" w:hAnsi="Times New Roman"/>
          <w:sz w:val="28"/>
          <w:szCs w:val="28"/>
        </w:rPr>
        <w:t>433</w:t>
      </w:r>
      <w:r w:rsidR="001A6E36">
        <w:rPr>
          <w:rFonts w:ascii="Times New Roman" w:hAnsi="Times New Roman"/>
          <w:sz w:val="28"/>
          <w:szCs w:val="28"/>
        </w:rPr>
        <w:t>,0</w:t>
      </w:r>
      <w:r w:rsidR="00E71551">
        <w:rPr>
          <w:rFonts w:ascii="Times New Roman" w:hAnsi="Times New Roman"/>
          <w:sz w:val="28"/>
          <w:szCs w:val="28"/>
        </w:rPr>
        <w:t xml:space="preserve"> </w:t>
      </w:r>
      <w:r w:rsidRPr="0033176F">
        <w:rPr>
          <w:rFonts w:ascii="Times New Roman" w:hAnsi="Times New Roman"/>
          <w:sz w:val="28"/>
          <w:szCs w:val="28"/>
        </w:rPr>
        <w:t xml:space="preserve"> т.р.</w:t>
      </w:r>
      <w:r w:rsidR="00A323CA">
        <w:rPr>
          <w:rFonts w:ascii="Times New Roman" w:hAnsi="Times New Roman"/>
          <w:sz w:val="28"/>
          <w:szCs w:val="28"/>
        </w:rPr>
        <w:t xml:space="preserve">  </w:t>
      </w:r>
      <w:r w:rsidRPr="0033176F">
        <w:rPr>
          <w:rFonts w:ascii="Times New Roman" w:hAnsi="Times New Roman"/>
          <w:sz w:val="28"/>
          <w:szCs w:val="28"/>
        </w:rPr>
        <w:t>В результате  проведения работы по выявлению факторов осуществления предпринимательской деятельности</w:t>
      </w:r>
      <w:r>
        <w:rPr>
          <w:rFonts w:ascii="Times New Roman" w:hAnsi="Times New Roman"/>
          <w:sz w:val="28"/>
          <w:szCs w:val="28"/>
        </w:rPr>
        <w:t xml:space="preserve"> без регистрации</w:t>
      </w:r>
      <w:r w:rsidRPr="0033176F">
        <w:rPr>
          <w:rFonts w:ascii="Times New Roman" w:hAnsi="Times New Roman"/>
          <w:sz w:val="28"/>
          <w:szCs w:val="28"/>
        </w:rPr>
        <w:t>, с целью привлечения к налогообложению пол</w:t>
      </w:r>
      <w:r w:rsidR="00860614">
        <w:rPr>
          <w:rFonts w:ascii="Times New Roman" w:hAnsi="Times New Roman"/>
          <w:sz w:val="28"/>
          <w:szCs w:val="28"/>
        </w:rPr>
        <w:t xml:space="preserve">учено дополнительно </w:t>
      </w:r>
      <w:r w:rsidR="000416E2">
        <w:rPr>
          <w:rFonts w:ascii="Times New Roman" w:hAnsi="Times New Roman"/>
          <w:sz w:val="28"/>
          <w:szCs w:val="28"/>
        </w:rPr>
        <w:t>658,1</w:t>
      </w:r>
      <w:r w:rsidR="00860614">
        <w:rPr>
          <w:rFonts w:ascii="Times New Roman" w:hAnsi="Times New Roman"/>
          <w:sz w:val="28"/>
          <w:szCs w:val="28"/>
        </w:rPr>
        <w:t xml:space="preserve"> </w:t>
      </w:r>
      <w:r w:rsidR="00400DA6">
        <w:rPr>
          <w:rFonts w:ascii="Times New Roman" w:hAnsi="Times New Roman"/>
          <w:sz w:val="28"/>
          <w:szCs w:val="28"/>
        </w:rPr>
        <w:t>тыс.руб</w:t>
      </w:r>
      <w:r w:rsidR="00400DA6" w:rsidRPr="00400DA6">
        <w:rPr>
          <w:rFonts w:ascii="Times New Roman" w:hAnsi="Times New Roman"/>
          <w:sz w:val="28"/>
          <w:szCs w:val="28"/>
        </w:rPr>
        <w:t>.</w:t>
      </w:r>
    </w:p>
    <w:p w:rsidR="001C3085" w:rsidRPr="00400DA6" w:rsidRDefault="001C3085" w:rsidP="0033176F">
      <w:pPr>
        <w:snapToGrid w:val="0"/>
        <w:spacing w:after="0" w:line="240" w:lineRule="auto"/>
        <w:ind w:left="567" w:right="-2"/>
        <w:jc w:val="both"/>
        <w:rPr>
          <w:rFonts w:ascii="Times New Roman" w:hAnsi="Times New Roman"/>
          <w:sz w:val="28"/>
          <w:szCs w:val="28"/>
        </w:rPr>
      </w:pPr>
    </w:p>
    <w:p w:rsidR="0042079D" w:rsidRPr="009B73C3" w:rsidRDefault="0042079D" w:rsidP="0033176F">
      <w:pPr>
        <w:snapToGrid w:val="0"/>
        <w:spacing w:after="0" w:line="240" w:lineRule="auto"/>
        <w:ind w:left="567" w:right="-2"/>
        <w:jc w:val="both"/>
        <w:rPr>
          <w:rFonts w:ascii="Times New Roman" w:hAnsi="Times New Roman"/>
          <w:color w:val="000000"/>
          <w:sz w:val="28"/>
          <w:szCs w:val="28"/>
        </w:rPr>
      </w:pPr>
      <w:r w:rsidRPr="009B73C3">
        <w:rPr>
          <w:rFonts w:ascii="Times New Roman" w:hAnsi="Times New Roman"/>
          <w:b/>
          <w:sz w:val="28"/>
          <w:szCs w:val="28"/>
        </w:rPr>
        <w:t>2. Проведение мероприятий, направленных на обеспечение соблюдения законодательства РФ по надлежащему оформлению прав собственности на объекты недвижимости:</w:t>
      </w:r>
    </w:p>
    <w:p w:rsidR="0033176F" w:rsidRPr="0033176F" w:rsidRDefault="0033176F" w:rsidP="0033176F">
      <w:pPr>
        <w:pStyle w:val="a3"/>
        <w:rPr>
          <w:rFonts w:ascii="Times New Roman" w:hAnsi="Times New Roman"/>
          <w:sz w:val="28"/>
          <w:szCs w:val="28"/>
        </w:rPr>
      </w:pPr>
      <w:r w:rsidRPr="0033176F">
        <w:rPr>
          <w:rFonts w:ascii="Times New Roman" w:hAnsi="Times New Roman"/>
          <w:sz w:val="28"/>
          <w:szCs w:val="28"/>
        </w:rPr>
        <w:t>Отделом земельно-имущественных отношений  совместно с главами администраций муниципальных образований района ведется постоянная работа  по выявлению юридических и физических лиц,  использующих земельные участки без правоустанавливающих документов с последующей передачей материалов в уполномоченные органы, выявление используемых не по целевому назначению земель сельскохозяйственного назначения для применения к ним повышенной ставки налога.</w:t>
      </w:r>
    </w:p>
    <w:p w:rsidR="00527F62" w:rsidRPr="00E36AB0" w:rsidRDefault="0033176F" w:rsidP="00CB1C3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3176F">
        <w:rPr>
          <w:rFonts w:ascii="Times New Roman" w:hAnsi="Times New Roman"/>
          <w:b/>
          <w:sz w:val="28"/>
          <w:szCs w:val="28"/>
        </w:rPr>
        <w:t>3</w:t>
      </w:r>
      <w:r w:rsidR="00527F62" w:rsidRPr="00E36AB0">
        <w:rPr>
          <w:rFonts w:ascii="Times New Roman" w:hAnsi="Times New Roman"/>
          <w:b/>
          <w:sz w:val="28"/>
          <w:szCs w:val="28"/>
        </w:rPr>
        <w:t xml:space="preserve">. Исполнение </w:t>
      </w:r>
      <w:r w:rsidR="00E36AB0" w:rsidRPr="00E36AB0">
        <w:rPr>
          <w:rFonts w:ascii="Times New Roman" w:hAnsi="Times New Roman"/>
          <w:b/>
          <w:sz w:val="28"/>
          <w:szCs w:val="28"/>
        </w:rPr>
        <w:t>Плана мероприятий по оздоровлению мун</w:t>
      </w:r>
      <w:r>
        <w:rPr>
          <w:rFonts w:ascii="Times New Roman" w:hAnsi="Times New Roman"/>
          <w:b/>
          <w:sz w:val="28"/>
          <w:szCs w:val="28"/>
        </w:rPr>
        <w:t>иципальных финансов Перелюбского</w:t>
      </w:r>
      <w:r w:rsidR="00E36AB0" w:rsidRPr="00E36AB0">
        <w:rPr>
          <w:rFonts w:ascii="Times New Roman" w:hAnsi="Times New Roman"/>
          <w:b/>
          <w:sz w:val="28"/>
          <w:szCs w:val="28"/>
        </w:rPr>
        <w:t xml:space="preserve"> муниципального района на 201</w:t>
      </w:r>
      <w:r w:rsidR="001A6E36">
        <w:rPr>
          <w:rFonts w:ascii="Times New Roman" w:hAnsi="Times New Roman"/>
          <w:b/>
          <w:sz w:val="28"/>
          <w:szCs w:val="28"/>
        </w:rPr>
        <w:t>6</w:t>
      </w:r>
      <w:r w:rsidR="00E36AB0" w:rsidRPr="00E36AB0">
        <w:rPr>
          <w:rFonts w:ascii="Times New Roman" w:hAnsi="Times New Roman"/>
          <w:b/>
          <w:sz w:val="28"/>
          <w:szCs w:val="28"/>
        </w:rPr>
        <w:t xml:space="preserve"> – 201</w:t>
      </w:r>
      <w:r w:rsidR="000416E2">
        <w:rPr>
          <w:rFonts w:ascii="Times New Roman" w:hAnsi="Times New Roman"/>
          <w:b/>
          <w:sz w:val="28"/>
          <w:szCs w:val="28"/>
        </w:rPr>
        <w:t>9</w:t>
      </w:r>
      <w:r w:rsidR="00E36AB0" w:rsidRPr="00E36AB0">
        <w:rPr>
          <w:rFonts w:ascii="Times New Roman" w:hAnsi="Times New Roman"/>
          <w:b/>
          <w:sz w:val="28"/>
          <w:szCs w:val="28"/>
        </w:rPr>
        <w:t>годы</w:t>
      </w:r>
      <w:r w:rsidR="00587821">
        <w:rPr>
          <w:rFonts w:ascii="Times New Roman" w:hAnsi="Times New Roman"/>
          <w:b/>
          <w:sz w:val="28"/>
          <w:szCs w:val="28"/>
        </w:rPr>
        <w:t>:</w:t>
      </w:r>
    </w:p>
    <w:p w:rsidR="00527F62" w:rsidRPr="00E36AB0" w:rsidRDefault="00ED0481" w:rsidP="00CB1C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6AB0">
        <w:rPr>
          <w:rFonts w:ascii="Times New Roman" w:hAnsi="Times New Roman"/>
          <w:sz w:val="28"/>
          <w:szCs w:val="28"/>
        </w:rPr>
        <w:t xml:space="preserve">Районный бюджет </w:t>
      </w:r>
      <w:r w:rsidR="0033176F">
        <w:rPr>
          <w:rFonts w:ascii="Times New Roman" w:hAnsi="Times New Roman"/>
          <w:sz w:val="28"/>
          <w:szCs w:val="28"/>
        </w:rPr>
        <w:t>Перелюбского</w:t>
      </w:r>
      <w:r w:rsidRPr="00E36AB0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527F62" w:rsidRPr="00E36AB0">
        <w:rPr>
          <w:rFonts w:ascii="Times New Roman" w:hAnsi="Times New Roman"/>
          <w:sz w:val="28"/>
          <w:szCs w:val="28"/>
        </w:rPr>
        <w:t xml:space="preserve"> за 201</w:t>
      </w:r>
      <w:r w:rsidR="000416E2">
        <w:rPr>
          <w:rFonts w:ascii="Times New Roman" w:hAnsi="Times New Roman"/>
          <w:sz w:val="28"/>
          <w:szCs w:val="28"/>
        </w:rPr>
        <w:t>9</w:t>
      </w:r>
      <w:r w:rsidR="00527F62" w:rsidRPr="00E36AB0">
        <w:rPr>
          <w:rFonts w:ascii="Times New Roman" w:hAnsi="Times New Roman"/>
          <w:sz w:val="28"/>
          <w:szCs w:val="28"/>
        </w:rPr>
        <w:t xml:space="preserve"> год исполнен:</w:t>
      </w:r>
    </w:p>
    <w:p w:rsidR="00527F62" w:rsidRPr="005B5C62" w:rsidRDefault="0033176F" w:rsidP="00CB1C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налоговым доходам</w:t>
      </w:r>
      <w:r w:rsidR="00527F62" w:rsidRPr="005B5C62">
        <w:rPr>
          <w:rFonts w:ascii="Times New Roman" w:hAnsi="Times New Roman"/>
          <w:sz w:val="28"/>
          <w:szCs w:val="28"/>
        </w:rPr>
        <w:t xml:space="preserve"> </w:t>
      </w:r>
      <w:r w:rsidR="00AC2629">
        <w:rPr>
          <w:rFonts w:ascii="Times New Roman" w:hAnsi="Times New Roman"/>
          <w:sz w:val="28"/>
          <w:szCs w:val="28"/>
        </w:rPr>
        <w:t>75620,4</w:t>
      </w:r>
      <w:r>
        <w:rPr>
          <w:rFonts w:ascii="Times New Roman" w:hAnsi="Times New Roman"/>
          <w:sz w:val="28"/>
          <w:szCs w:val="28"/>
        </w:rPr>
        <w:t xml:space="preserve"> тыс</w:t>
      </w:r>
      <w:r w:rsidR="00527F62" w:rsidRPr="005B5C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 xml:space="preserve">руб., что на </w:t>
      </w:r>
      <w:r w:rsidR="00AC2629">
        <w:rPr>
          <w:rFonts w:ascii="Times New Roman" w:hAnsi="Times New Roman"/>
          <w:sz w:val="28"/>
          <w:szCs w:val="28"/>
        </w:rPr>
        <w:t>6406,5</w:t>
      </w:r>
      <w:r>
        <w:rPr>
          <w:rFonts w:ascii="Times New Roman" w:hAnsi="Times New Roman"/>
          <w:sz w:val="28"/>
          <w:szCs w:val="28"/>
        </w:rPr>
        <w:t xml:space="preserve"> тыс</w:t>
      </w:r>
      <w:r w:rsidR="00527F62" w:rsidRPr="005B5C62">
        <w:rPr>
          <w:rFonts w:ascii="Times New Roman" w:hAnsi="Times New Roman"/>
          <w:sz w:val="28"/>
          <w:szCs w:val="28"/>
        </w:rPr>
        <w:t>.</w:t>
      </w:r>
      <w:r w:rsidR="002E05E4" w:rsidRPr="002E05E4"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 xml:space="preserve">рублей </w:t>
      </w:r>
      <w:r w:rsidR="00AC2629">
        <w:rPr>
          <w:rFonts w:ascii="Times New Roman" w:hAnsi="Times New Roman"/>
          <w:sz w:val="28"/>
          <w:szCs w:val="28"/>
        </w:rPr>
        <w:t>больше</w:t>
      </w:r>
      <w:r w:rsidR="0059597C">
        <w:rPr>
          <w:rFonts w:ascii="Times New Roman" w:hAnsi="Times New Roman"/>
          <w:sz w:val="28"/>
          <w:szCs w:val="28"/>
        </w:rPr>
        <w:t xml:space="preserve"> поступлений 201</w:t>
      </w:r>
      <w:r w:rsidR="00AC2629">
        <w:rPr>
          <w:rFonts w:ascii="Times New Roman" w:hAnsi="Times New Roman"/>
          <w:sz w:val="28"/>
          <w:szCs w:val="28"/>
        </w:rPr>
        <w:t>8</w:t>
      </w:r>
      <w:r w:rsidR="005B5C62" w:rsidRPr="005B5C62"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>г.</w:t>
      </w:r>
      <w:r w:rsidR="0043402B" w:rsidRPr="005B5C62">
        <w:rPr>
          <w:rFonts w:ascii="Times New Roman" w:hAnsi="Times New Roman"/>
          <w:sz w:val="28"/>
          <w:szCs w:val="28"/>
        </w:rPr>
        <w:t xml:space="preserve"> (</w:t>
      </w:r>
      <w:r w:rsidR="00AC2629">
        <w:rPr>
          <w:rFonts w:ascii="Times New Roman" w:hAnsi="Times New Roman"/>
          <w:sz w:val="28"/>
          <w:szCs w:val="28"/>
        </w:rPr>
        <w:t>69213,9</w:t>
      </w:r>
      <w:r>
        <w:rPr>
          <w:rFonts w:ascii="Times New Roman" w:hAnsi="Times New Roman"/>
          <w:sz w:val="26"/>
          <w:szCs w:val="26"/>
        </w:rPr>
        <w:t xml:space="preserve"> тыс</w:t>
      </w:r>
      <w:r w:rsidR="005B5C62" w:rsidRPr="005B5C62">
        <w:rPr>
          <w:rFonts w:ascii="Times New Roman" w:hAnsi="Times New Roman"/>
          <w:sz w:val="28"/>
          <w:szCs w:val="28"/>
        </w:rPr>
        <w:t>.</w:t>
      </w:r>
      <w:r w:rsidR="002E05E4">
        <w:rPr>
          <w:rFonts w:ascii="Times New Roman" w:hAnsi="Times New Roman"/>
          <w:sz w:val="28"/>
          <w:szCs w:val="28"/>
        </w:rPr>
        <w:t xml:space="preserve"> </w:t>
      </w:r>
      <w:r w:rsidR="005B5C62" w:rsidRPr="005B5C62">
        <w:rPr>
          <w:rFonts w:ascii="Times New Roman" w:hAnsi="Times New Roman"/>
          <w:sz w:val="28"/>
          <w:szCs w:val="28"/>
        </w:rPr>
        <w:t>рублей</w:t>
      </w:r>
      <w:r w:rsidR="0043402B" w:rsidRPr="005B5C62">
        <w:rPr>
          <w:rFonts w:ascii="Times New Roman" w:hAnsi="Times New Roman"/>
          <w:iCs/>
          <w:sz w:val="26"/>
          <w:szCs w:val="26"/>
        </w:rPr>
        <w:t>).</w:t>
      </w:r>
    </w:p>
    <w:p w:rsidR="00E83EB7" w:rsidRDefault="0033176F" w:rsidP="00E83EB7">
      <w:pPr>
        <w:spacing w:after="0" w:line="240" w:lineRule="auto"/>
        <w:ind w:firstLine="567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неналоговым доходам</w:t>
      </w:r>
      <w:r w:rsidR="00527F62" w:rsidRPr="005B5C62">
        <w:rPr>
          <w:rFonts w:ascii="Times New Roman" w:hAnsi="Times New Roman"/>
          <w:sz w:val="28"/>
          <w:szCs w:val="28"/>
        </w:rPr>
        <w:t xml:space="preserve"> – </w:t>
      </w:r>
      <w:r w:rsidR="00AC2629">
        <w:rPr>
          <w:rFonts w:ascii="Times New Roman" w:hAnsi="Times New Roman"/>
          <w:sz w:val="28"/>
          <w:szCs w:val="28"/>
        </w:rPr>
        <w:t>11122,1</w:t>
      </w:r>
      <w:r>
        <w:rPr>
          <w:rFonts w:ascii="Times New Roman" w:hAnsi="Times New Roman"/>
          <w:sz w:val="28"/>
          <w:szCs w:val="28"/>
        </w:rPr>
        <w:t xml:space="preserve"> тыс</w:t>
      </w:r>
      <w:r w:rsidR="00527F62" w:rsidRPr="005B5C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 xml:space="preserve">руб., что на </w:t>
      </w:r>
      <w:r w:rsidR="00AC2629">
        <w:rPr>
          <w:rFonts w:ascii="Times New Roman" w:hAnsi="Times New Roman"/>
          <w:sz w:val="28"/>
          <w:szCs w:val="28"/>
        </w:rPr>
        <w:t>1253,7</w:t>
      </w:r>
      <w:r w:rsidR="00595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</w:t>
      </w:r>
      <w:r w:rsidR="00527F62" w:rsidRPr="005B5C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 xml:space="preserve">рублей </w:t>
      </w:r>
      <w:r w:rsidR="00AC2629">
        <w:rPr>
          <w:rFonts w:ascii="Times New Roman" w:hAnsi="Times New Roman"/>
          <w:sz w:val="28"/>
          <w:szCs w:val="28"/>
        </w:rPr>
        <w:t>больше</w:t>
      </w:r>
      <w:r w:rsidR="00527F62" w:rsidRPr="005B5C62">
        <w:rPr>
          <w:rFonts w:ascii="Times New Roman" w:hAnsi="Times New Roman"/>
          <w:sz w:val="28"/>
          <w:szCs w:val="28"/>
        </w:rPr>
        <w:t xml:space="preserve"> поступлений 201</w:t>
      </w:r>
      <w:r w:rsidR="00AC2629">
        <w:rPr>
          <w:rFonts w:ascii="Times New Roman" w:hAnsi="Times New Roman"/>
          <w:sz w:val="28"/>
          <w:szCs w:val="28"/>
        </w:rPr>
        <w:t>8</w:t>
      </w:r>
      <w:r w:rsidR="005B5C62" w:rsidRPr="005B5C62"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>г.</w:t>
      </w:r>
      <w:r w:rsidR="0059597C">
        <w:rPr>
          <w:rFonts w:ascii="Times New Roman" w:hAnsi="Times New Roman"/>
          <w:sz w:val="28"/>
          <w:szCs w:val="28"/>
        </w:rPr>
        <w:t xml:space="preserve"> (</w:t>
      </w:r>
      <w:r w:rsidR="00AC2629">
        <w:rPr>
          <w:rFonts w:ascii="Times New Roman" w:hAnsi="Times New Roman"/>
          <w:sz w:val="28"/>
          <w:szCs w:val="28"/>
        </w:rPr>
        <w:t>9868,4</w:t>
      </w:r>
      <w:r w:rsidR="00C17103">
        <w:rPr>
          <w:rFonts w:ascii="Times New Roman" w:hAnsi="Times New Roman"/>
          <w:sz w:val="28"/>
          <w:szCs w:val="28"/>
        </w:rPr>
        <w:t>,0</w:t>
      </w:r>
      <w:r w:rsidR="002E05E4">
        <w:rPr>
          <w:rFonts w:ascii="Times New Roman" w:hAnsi="Times New Roman"/>
          <w:sz w:val="28"/>
          <w:szCs w:val="28"/>
        </w:rPr>
        <w:t xml:space="preserve"> тыс</w:t>
      </w:r>
      <w:r w:rsidR="005B5C62" w:rsidRPr="005B5C62">
        <w:rPr>
          <w:rFonts w:ascii="Times New Roman" w:hAnsi="Times New Roman"/>
          <w:sz w:val="28"/>
          <w:szCs w:val="28"/>
        </w:rPr>
        <w:t>.</w:t>
      </w:r>
      <w:r w:rsidR="002E05E4">
        <w:rPr>
          <w:rFonts w:ascii="Times New Roman" w:hAnsi="Times New Roman"/>
          <w:sz w:val="28"/>
          <w:szCs w:val="28"/>
        </w:rPr>
        <w:t xml:space="preserve"> </w:t>
      </w:r>
      <w:r w:rsidR="005B5C62" w:rsidRPr="005B5C62">
        <w:rPr>
          <w:rFonts w:ascii="Times New Roman" w:hAnsi="Times New Roman"/>
          <w:sz w:val="28"/>
          <w:szCs w:val="28"/>
        </w:rPr>
        <w:t>рублей)</w:t>
      </w:r>
      <w:r w:rsidR="00E83EB7">
        <w:rPr>
          <w:rFonts w:ascii="Times New Roman" w:hAnsi="Times New Roman"/>
          <w:sz w:val="28"/>
          <w:szCs w:val="28"/>
        </w:rPr>
        <w:t>.</w:t>
      </w:r>
    </w:p>
    <w:p w:rsidR="00C202E5" w:rsidRDefault="0033176F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  <w:r w:rsidRPr="002E05E4">
        <w:rPr>
          <w:rFonts w:ascii="Times New Roman" w:hAnsi="Times New Roman"/>
          <w:b/>
          <w:spacing w:val="2"/>
          <w:sz w:val="28"/>
          <w:szCs w:val="28"/>
        </w:rPr>
        <w:t>4</w:t>
      </w:r>
      <w:r w:rsidR="00E83EB7" w:rsidRPr="002E05E4">
        <w:rPr>
          <w:rFonts w:ascii="Times New Roman" w:hAnsi="Times New Roman"/>
          <w:b/>
          <w:spacing w:val="2"/>
          <w:sz w:val="28"/>
          <w:szCs w:val="28"/>
        </w:rPr>
        <w:t xml:space="preserve">. </w:t>
      </w:r>
      <w:r w:rsidR="00E83EB7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 xml:space="preserve">Отношение объема муниципального долга к общему объему доходов районного бюджета </w:t>
      </w:r>
      <w:r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>Перелюбского</w:t>
      </w:r>
      <w:r w:rsidR="00E83EB7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 xml:space="preserve"> муниципального района без учета объемов безвозм</w:t>
      </w:r>
      <w:r w:rsidR="00594970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>ездных поступлений на 01.01.20</w:t>
      </w:r>
      <w:r w:rsidR="00117072">
        <w:rPr>
          <w:rFonts w:ascii="Times New Roman" w:hAnsi="Times New Roman"/>
          <w:b/>
          <w:spacing w:val="2"/>
          <w:sz w:val="28"/>
          <w:szCs w:val="28"/>
          <w:highlight w:val="yellow"/>
        </w:rPr>
        <w:t>20</w:t>
      </w:r>
      <w:r w:rsidR="00E83EB7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 xml:space="preserve"> года</w:t>
      </w:r>
      <w:r w:rsidR="00594970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 xml:space="preserve"> составило </w:t>
      </w:r>
      <w:r w:rsidR="00117072">
        <w:rPr>
          <w:rFonts w:ascii="Times New Roman" w:hAnsi="Times New Roman"/>
          <w:b/>
          <w:spacing w:val="2"/>
          <w:sz w:val="28"/>
          <w:szCs w:val="28"/>
          <w:highlight w:val="yellow"/>
        </w:rPr>
        <w:t>28,9</w:t>
      </w:r>
      <w:r w:rsidR="002E05E4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 xml:space="preserve"> </w:t>
      </w:r>
      <w:r w:rsidR="00E83EB7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>%.</w:t>
      </w:r>
    </w:p>
    <w:p w:rsidR="0059597C" w:rsidRDefault="0059597C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9597C" w:rsidRDefault="0059597C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9597C" w:rsidRDefault="0059597C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9597C" w:rsidRDefault="0059597C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9597C" w:rsidRPr="002E05E4" w:rsidRDefault="0059597C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E83EB7" w:rsidRPr="002E05E4" w:rsidRDefault="00E83EB7" w:rsidP="002E05E4">
      <w:pPr>
        <w:spacing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D03C26" w:rsidRPr="00487974" w:rsidRDefault="00D03C26" w:rsidP="00D03C26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lastRenderedPageBreak/>
        <w:t>Структура расходо</w:t>
      </w:r>
      <w:r w:rsidR="000E387A">
        <w:rPr>
          <w:rFonts w:ascii="Times New Roman" w:hAnsi="Times New Roman"/>
          <w:b/>
          <w:spacing w:val="2"/>
          <w:sz w:val="36"/>
          <w:szCs w:val="36"/>
        </w:rPr>
        <w:t>в районного бюджета Перелюбского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 района</w:t>
      </w:r>
    </w:p>
    <w:p w:rsidR="00D03C26" w:rsidRDefault="00D03C26" w:rsidP="00D03C26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з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>а 201</w:t>
      </w:r>
      <w:r w:rsidR="00545EC1">
        <w:rPr>
          <w:rFonts w:ascii="Times New Roman" w:hAnsi="Times New Roman"/>
          <w:b/>
          <w:spacing w:val="2"/>
          <w:sz w:val="36"/>
          <w:szCs w:val="36"/>
        </w:rPr>
        <w:t>9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D03C26" w:rsidRDefault="00D03C26" w:rsidP="00D03C26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D03C26" w:rsidRDefault="000E387A" w:rsidP="00D03C26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0E387A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drawing>
          <wp:inline distT="0" distB="0" distL="0" distR="0">
            <wp:extent cx="9328356" cy="4778135"/>
            <wp:effectExtent l="19050" t="0" r="25194" b="3415"/>
            <wp:docPr id="2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03C26" w:rsidRDefault="00D03C26" w:rsidP="00D03C26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D03C26" w:rsidSect="000B580E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</w:t>
      </w:r>
      <w:r w:rsidR="000E387A">
        <w:rPr>
          <w:rFonts w:ascii="Times New Roman" w:hAnsi="Times New Roman"/>
          <w:b/>
          <w:spacing w:val="2"/>
          <w:sz w:val="32"/>
          <w:szCs w:val="32"/>
        </w:rPr>
        <w:t>районного бюджета Перелюбского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201</w:t>
      </w:r>
      <w:r w:rsidR="00545EC1">
        <w:rPr>
          <w:rFonts w:ascii="Times New Roman" w:hAnsi="Times New Roman"/>
          <w:b/>
          <w:spacing w:val="2"/>
          <w:sz w:val="32"/>
          <w:szCs w:val="32"/>
        </w:rPr>
        <w:t>9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составили расходы по разделам: «Образование» - </w:t>
      </w:r>
      <w:r w:rsidR="00473A82">
        <w:rPr>
          <w:rFonts w:ascii="Times New Roman" w:hAnsi="Times New Roman"/>
          <w:b/>
          <w:spacing w:val="2"/>
          <w:sz w:val="32"/>
          <w:szCs w:val="32"/>
        </w:rPr>
        <w:t>7</w:t>
      </w:r>
      <w:r w:rsidR="00545EC1">
        <w:rPr>
          <w:rFonts w:ascii="Times New Roman" w:hAnsi="Times New Roman"/>
          <w:b/>
          <w:spacing w:val="2"/>
          <w:sz w:val="32"/>
          <w:szCs w:val="32"/>
        </w:rPr>
        <w:t>1,76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%,«Общегосударственные вопросы» -</w:t>
      </w:r>
      <w:r w:rsidR="00545EC1">
        <w:rPr>
          <w:rFonts w:ascii="Times New Roman" w:hAnsi="Times New Roman"/>
          <w:b/>
          <w:spacing w:val="2"/>
          <w:sz w:val="32"/>
          <w:szCs w:val="32"/>
        </w:rPr>
        <w:t xml:space="preserve"> 6,91</w:t>
      </w:r>
      <w:r w:rsidR="001F5B52">
        <w:rPr>
          <w:rFonts w:ascii="Times New Roman" w:hAnsi="Times New Roman"/>
          <w:b/>
          <w:spacing w:val="2"/>
          <w:sz w:val="32"/>
          <w:szCs w:val="32"/>
        </w:rPr>
        <w:t>%,  «Культура и кинематография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545EC1">
        <w:rPr>
          <w:rFonts w:ascii="Times New Roman" w:hAnsi="Times New Roman"/>
          <w:b/>
          <w:spacing w:val="2"/>
          <w:sz w:val="32"/>
          <w:szCs w:val="32"/>
        </w:rPr>
        <w:t xml:space="preserve"> 11,67</w:t>
      </w:r>
      <w:r w:rsidR="001F5B52">
        <w:rPr>
          <w:rFonts w:ascii="Times New Roman" w:hAnsi="Times New Roman"/>
          <w:b/>
          <w:spacing w:val="2"/>
          <w:sz w:val="32"/>
          <w:szCs w:val="32"/>
        </w:rPr>
        <w:t>% «Национальная экономика»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– </w:t>
      </w:r>
      <w:r w:rsidR="00DD2544">
        <w:rPr>
          <w:rFonts w:ascii="Times New Roman" w:hAnsi="Times New Roman"/>
          <w:b/>
          <w:spacing w:val="2"/>
          <w:sz w:val="32"/>
          <w:szCs w:val="32"/>
        </w:rPr>
        <w:t>7,86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%</w:t>
      </w:r>
      <w:r w:rsidR="001F5B52">
        <w:rPr>
          <w:rFonts w:ascii="Times New Roman" w:hAnsi="Times New Roman"/>
          <w:b/>
          <w:spacing w:val="2"/>
          <w:sz w:val="32"/>
          <w:szCs w:val="32"/>
        </w:rPr>
        <w:t>.</w:t>
      </w:r>
    </w:p>
    <w:p w:rsidR="00D03C26" w:rsidRDefault="00D03C26" w:rsidP="00D03C2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Исполнение</w:t>
      </w: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ной части</w:t>
      </w:r>
      <w:r w:rsidR="0043121D" w:rsidRPr="004150F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районного </w:t>
      </w: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</w:t>
      </w:r>
    </w:p>
    <w:p w:rsidR="00D03C26" w:rsidRPr="009327EE" w:rsidRDefault="000E387A" w:rsidP="00D03C2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Перелюбского</w:t>
      </w:r>
      <w:r w:rsidR="0043121D" w:rsidRPr="004150F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D03C2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827D6A">
        <w:rPr>
          <w:rFonts w:ascii="Times New Roman" w:hAnsi="Times New Roman"/>
          <w:b/>
          <w:color w:val="112F51"/>
          <w:spacing w:val="2"/>
          <w:sz w:val="36"/>
          <w:szCs w:val="36"/>
        </w:rPr>
        <w:t>района за 201</w:t>
      </w:r>
      <w:r w:rsidR="00AE1CC8">
        <w:rPr>
          <w:rFonts w:ascii="Times New Roman" w:hAnsi="Times New Roman"/>
          <w:b/>
          <w:color w:val="112F51"/>
          <w:spacing w:val="2"/>
          <w:sz w:val="36"/>
          <w:szCs w:val="36"/>
        </w:rPr>
        <w:t>9</w:t>
      </w:r>
      <w:r w:rsidR="00D03C26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 </w:t>
      </w:r>
    </w:p>
    <w:p w:rsidR="00D03C26" w:rsidRDefault="00D03C26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15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0"/>
        <w:gridCol w:w="4317"/>
        <w:gridCol w:w="6"/>
        <w:gridCol w:w="1714"/>
        <w:gridCol w:w="1534"/>
        <w:gridCol w:w="1554"/>
        <w:gridCol w:w="5829"/>
      </w:tblGrid>
      <w:tr w:rsidR="00216CDB" w:rsidRPr="00DC249D" w:rsidTr="00A2365E">
        <w:trPr>
          <w:trHeight w:val="307"/>
        </w:trPr>
        <w:tc>
          <w:tcPr>
            <w:tcW w:w="970" w:type="dxa"/>
            <w:vMerge w:val="restart"/>
            <w:shd w:val="clear" w:color="auto" w:fill="9FCFFF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ind w:left="-142" w:right="-1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Раздел</w:t>
            </w:r>
            <w:r w:rsidRPr="00DC24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</w:t>
            </w:r>
          </w:p>
          <w:p w:rsidR="00216CDB" w:rsidRPr="00DC249D" w:rsidRDefault="00216CDB" w:rsidP="00A2365E">
            <w:pPr>
              <w:spacing w:after="0" w:line="240" w:lineRule="auto"/>
              <w:ind w:left="-142" w:right="-14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подраздел</w:t>
            </w:r>
          </w:p>
        </w:tc>
        <w:tc>
          <w:tcPr>
            <w:tcW w:w="4323" w:type="dxa"/>
            <w:gridSpan w:val="2"/>
            <w:vMerge w:val="restart"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802" w:type="dxa"/>
            <w:gridSpan w:val="3"/>
            <w:shd w:val="clear" w:color="auto" w:fill="9FCFFF"/>
            <w:vAlign w:val="center"/>
          </w:tcPr>
          <w:p w:rsidR="00216CDB" w:rsidRPr="00DC249D" w:rsidRDefault="00827D6A" w:rsidP="00AE1C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 w:rsidR="00AE1CC8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  <w:r w:rsidR="00216CDB" w:rsidRPr="00DC249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5829" w:type="dxa"/>
            <w:vMerge w:val="restart"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Причины отклонения исполнения к уточненному плану ниже 95%</w:t>
            </w:r>
          </w:p>
        </w:tc>
      </w:tr>
      <w:tr w:rsidR="00216CDB" w:rsidRPr="00DC249D" w:rsidTr="00A2365E">
        <w:trPr>
          <w:trHeight w:val="439"/>
        </w:trPr>
        <w:tc>
          <w:tcPr>
            <w:tcW w:w="970" w:type="dxa"/>
            <w:vMerge/>
            <w:shd w:val="clear" w:color="auto" w:fill="9FCFFF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23" w:type="dxa"/>
            <w:gridSpan w:val="2"/>
            <w:vMerge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/>
                <w:sz w:val="24"/>
                <w:szCs w:val="24"/>
              </w:rPr>
              <w:t>Уточненный план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/>
                <w:sz w:val="24"/>
                <w:szCs w:val="24"/>
              </w:rPr>
              <w:t>% исполнения</w:t>
            </w:r>
          </w:p>
        </w:tc>
        <w:tc>
          <w:tcPr>
            <w:tcW w:w="5829" w:type="dxa"/>
            <w:vMerge/>
            <w:shd w:val="clear" w:color="auto" w:fill="9FCFFF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549"/>
        </w:trPr>
        <w:tc>
          <w:tcPr>
            <w:tcW w:w="970" w:type="dxa"/>
            <w:vMerge/>
            <w:shd w:val="clear" w:color="auto" w:fill="9FCFFF"/>
            <w:noWrap/>
          </w:tcPr>
          <w:p w:rsidR="00216CDB" w:rsidRPr="00DC249D" w:rsidRDefault="00216CDB" w:rsidP="00A2365E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23" w:type="dxa"/>
            <w:gridSpan w:val="2"/>
            <w:shd w:val="clear" w:color="auto" w:fill="FFC000"/>
          </w:tcPr>
          <w:p w:rsidR="00216CDB" w:rsidRPr="00DC249D" w:rsidRDefault="00216CDB" w:rsidP="00A2365E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14" w:type="dxa"/>
            <w:shd w:val="clear" w:color="auto" w:fill="FFC000"/>
            <w:vAlign w:val="center"/>
          </w:tcPr>
          <w:p w:rsidR="00216CDB" w:rsidRPr="00DC249D" w:rsidRDefault="00AE1CC8" w:rsidP="00A2365E">
            <w:pPr>
              <w:spacing w:before="24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468908,2</w:t>
            </w:r>
          </w:p>
        </w:tc>
        <w:tc>
          <w:tcPr>
            <w:tcW w:w="1534" w:type="dxa"/>
            <w:shd w:val="clear" w:color="auto" w:fill="FFC000"/>
            <w:vAlign w:val="center"/>
          </w:tcPr>
          <w:p w:rsidR="00216CDB" w:rsidRPr="00DC249D" w:rsidRDefault="00180728" w:rsidP="00A2365E">
            <w:pPr>
              <w:spacing w:before="24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442351,1</w:t>
            </w:r>
          </w:p>
        </w:tc>
        <w:tc>
          <w:tcPr>
            <w:tcW w:w="1554" w:type="dxa"/>
            <w:shd w:val="clear" w:color="auto" w:fill="FFC000"/>
            <w:vAlign w:val="center"/>
          </w:tcPr>
          <w:p w:rsidR="00216CDB" w:rsidRPr="00DC249D" w:rsidRDefault="001266D3" w:rsidP="00A2365E">
            <w:pPr>
              <w:spacing w:before="24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94,34</w:t>
            </w:r>
          </w:p>
        </w:tc>
        <w:tc>
          <w:tcPr>
            <w:tcW w:w="5829" w:type="dxa"/>
            <w:vMerge/>
            <w:shd w:val="clear" w:color="auto" w:fill="FFC000"/>
          </w:tcPr>
          <w:p w:rsidR="00216CDB" w:rsidRPr="00DC249D" w:rsidRDefault="00216CDB" w:rsidP="00A2365E">
            <w:pPr>
              <w:spacing w:before="24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307"/>
        </w:trPr>
        <w:tc>
          <w:tcPr>
            <w:tcW w:w="970" w:type="dxa"/>
            <w:vMerge/>
            <w:shd w:val="clear" w:color="auto" w:fill="9FCFFF"/>
            <w:noWrap/>
          </w:tcPr>
          <w:p w:rsidR="00216CDB" w:rsidRPr="00DC249D" w:rsidRDefault="00216CDB" w:rsidP="00A2365E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23" w:type="dxa"/>
            <w:gridSpan w:val="2"/>
          </w:tcPr>
          <w:p w:rsidR="00216CDB" w:rsidRPr="00DC249D" w:rsidRDefault="00216CDB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14" w:type="dxa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9" w:type="dxa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631"/>
        </w:trPr>
        <w:tc>
          <w:tcPr>
            <w:tcW w:w="970" w:type="dxa"/>
            <w:shd w:val="clear" w:color="auto" w:fill="9FCFFF"/>
            <w:noWrap/>
            <w:vAlign w:val="center"/>
          </w:tcPr>
          <w:p w:rsidR="00216CDB" w:rsidRPr="0006723A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</w:t>
            </w:r>
          </w:p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06723A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32679,5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06723A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30562,3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06723A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93,52</w:t>
            </w:r>
          </w:p>
        </w:tc>
        <w:tc>
          <w:tcPr>
            <w:tcW w:w="5829" w:type="dxa"/>
            <w:shd w:val="clear" w:color="auto" w:fill="9FCFFF"/>
          </w:tcPr>
          <w:p w:rsidR="00216CDB" w:rsidRPr="0006723A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1321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0102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1487,1</w:t>
            </w:r>
          </w:p>
        </w:tc>
        <w:tc>
          <w:tcPr>
            <w:tcW w:w="1534" w:type="dxa"/>
            <w:vAlign w:val="center"/>
          </w:tcPr>
          <w:p w:rsidR="00250B4A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1367,8</w:t>
            </w:r>
          </w:p>
        </w:tc>
        <w:tc>
          <w:tcPr>
            <w:tcW w:w="1554" w:type="dxa"/>
            <w:vAlign w:val="center"/>
          </w:tcPr>
          <w:p w:rsidR="00216CDB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91,98</w:t>
            </w:r>
          </w:p>
        </w:tc>
        <w:tc>
          <w:tcPr>
            <w:tcW w:w="5829" w:type="dxa"/>
          </w:tcPr>
          <w:p w:rsidR="00216CDB" w:rsidRPr="00925097" w:rsidRDefault="00925097" w:rsidP="00852AB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 была произведена выплата заработной платы за декабрь, так как срок выплаты заработной платы </w:t>
            </w:r>
            <w:r w:rsidR="00852A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число, следующего за отчетным месяцем</w:t>
            </w:r>
            <w:r w:rsidR="00C71D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216CDB" w:rsidRPr="00DC249D" w:rsidTr="00A2365E">
        <w:trPr>
          <w:trHeight w:hRule="exact" w:val="1128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0103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1139,1</w:t>
            </w:r>
          </w:p>
        </w:tc>
        <w:tc>
          <w:tcPr>
            <w:tcW w:w="1534" w:type="dxa"/>
            <w:vAlign w:val="center"/>
          </w:tcPr>
          <w:p w:rsidR="00216CDB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1029,5</w:t>
            </w:r>
          </w:p>
        </w:tc>
        <w:tc>
          <w:tcPr>
            <w:tcW w:w="1554" w:type="dxa"/>
            <w:vAlign w:val="center"/>
          </w:tcPr>
          <w:p w:rsidR="00216CDB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90,38</w:t>
            </w:r>
          </w:p>
        </w:tc>
        <w:tc>
          <w:tcPr>
            <w:tcW w:w="5829" w:type="dxa"/>
          </w:tcPr>
          <w:p w:rsidR="00216CDB" w:rsidRPr="00925097" w:rsidRDefault="00925097" w:rsidP="00852AB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 была произведена выплата заработной платы за декабрь, так как срок выплаты заработной платы </w:t>
            </w:r>
            <w:r w:rsidR="00852A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число, следующего за отчетным месяцем</w:t>
            </w:r>
          </w:p>
        </w:tc>
      </w:tr>
      <w:tr w:rsidR="00216CDB" w:rsidRPr="00DC249D" w:rsidTr="00A2365E">
        <w:trPr>
          <w:trHeight w:val="1541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0104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13172,4</w:t>
            </w:r>
          </w:p>
        </w:tc>
        <w:tc>
          <w:tcPr>
            <w:tcW w:w="1534" w:type="dxa"/>
            <w:vAlign w:val="center"/>
          </w:tcPr>
          <w:p w:rsidR="00216CDB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12164,4</w:t>
            </w:r>
          </w:p>
        </w:tc>
        <w:tc>
          <w:tcPr>
            <w:tcW w:w="1554" w:type="dxa"/>
            <w:vAlign w:val="center"/>
          </w:tcPr>
          <w:p w:rsidR="00216CDB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92,35</w:t>
            </w:r>
          </w:p>
        </w:tc>
        <w:tc>
          <w:tcPr>
            <w:tcW w:w="5829" w:type="dxa"/>
          </w:tcPr>
          <w:p w:rsidR="00925097" w:rsidRPr="00925097" w:rsidRDefault="00925097" w:rsidP="00A2365E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 была произведена выплата заработной платы за декабрь, так как срок выплаты заработной платы </w:t>
            </w:r>
            <w:r w:rsidR="00852A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число, следующего за отчетным месяцем.</w:t>
            </w:r>
          </w:p>
          <w:p w:rsidR="00216CDB" w:rsidRPr="00925097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454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0105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Судебная система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2,1</w:t>
            </w:r>
          </w:p>
        </w:tc>
        <w:tc>
          <w:tcPr>
            <w:tcW w:w="1534" w:type="dxa"/>
            <w:vAlign w:val="center"/>
          </w:tcPr>
          <w:p w:rsidR="00216CDB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2,1</w:t>
            </w:r>
          </w:p>
        </w:tc>
        <w:tc>
          <w:tcPr>
            <w:tcW w:w="1554" w:type="dxa"/>
            <w:vAlign w:val="center"/>
          </w:tcPr>
          <w:p w:rsidR="00216CDB" w:rsidRPr="00DC249D" w:rsidRDefault="003C1D9C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5829" w:type="dxa"/>
          </w:tcPr>
          <w:p w:rsidR="00216CDB" w:rsidRPr="006D10F6" w:rsidRDefault="00216CDB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hRule="exact" w:val="1717"/>
        </w:trPr>
        <w:tc>
          <w:tcPr>
            <w:tcW w:w="970" w:type="dxa"/>
            <w:noWrap/>
            <w:vAlign w:val="center"/>
          </w:tcPr>
          <w:p w:rsidR="00216CDB" w:rsidRPr="00CC2436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C2436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0106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Обеспечение деятельности финансовых, налоговых и таможенных органов и органов надзора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5782,0</w:t>
            </w:r>
          </w:p>
        </w:tc>
        <w:tc>
          <w:tcPr>
            <w:tcW w:w="1534" w:type="dxa"/>
            <w:vAlign w:val="center"/>
          </w:tcPr>
          <w:p w:rsidR="00216CDB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5777,4</w:t>
            </w:r>
          </w:p>
        </w:tc>
        <w:tc>
          <w:tcPr>
            <w:tcW w:w="1554" w:type="dxa"/>
            <w:vAlign w:val="center"/>
          </w:tcPr>
          <w:p w:rsidR="00216CDB" w:rsidRPr="00CC2436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99,92</w:t>
            </w:r>
          </w:p>
        </w:tc>
        <w:tc>
          <w:tcPr>
            <w:tcW w:w="5829" w:type="dxa"/>
            <w:vAlign w:val="center"/>
          </w:tcPr>
          <w:p w:rsidR="00216CDB" w:rsidRPr="00925097" w:rsidRDefault="00925097" w:rsidP="00852AB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 была произведена выплата заработной платы за декабрь, так как срок выплаты заработной платы </w:t>
            </w:r>
            <w:r w:rsidR="00852A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число, следующего за отчетным месяцем</w:t>
            </w:r>
            <w:r w:rsidR="00852A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216CDB" w:rsidRPr="00DC249D" w:rsidTr="00A2365E">
        <w:trPr>
          <w:trHeight w:val="454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Резервные фонды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534" w:type="dxa"/>
            <w:vAlign w:val="center"/>
          </w:tcPr>
          <w:p w:rsidR="00216CDB" w:rsidRPr="00DC249D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0,0</w:t>
            </w:r>
          </w:p>
        </w:tc>
        <w:tc>
          <w:tcPr>
            <w:tcW w:w="1554" w:type="dxa"/>
            <w:vAlign w:val="center"/>
          </w:tcPr>
          <w:p w:rsidR="00216CDB" w:rsidRPr="00DC249D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5829" w:type="dxa"/>
          </w:tcPr>
          <w:p w:rsidR="00216CDB" w:rsidRPr="00925097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потребности в использовании резервного фонда.</w:t>
            </w:r>
          </w:p>
        </w:tc>
      </w:tr>
      <w:tr w:rsidR="00216CDB" w:rsidRPr="00DC249D" w:rsidTr="00A2365E">
        <w:trPr>
          <w:trHeight w:val="1551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0113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11096,8</w:t>
            </w:r>
          </w:p>
        </w:tc>
        <w:tc>
          <w:tcPr>
            <w:tcW w:w="1534" w:type="dxa"/>
            <w:vAlign w:val="center"/>
          </w:tcPr>
          <w:p w:rsidR="00216CDB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10221,1</w:t>
            </w:r>
          </w:p>
        </w:tc>
        <w:tc>
          <w:tcPr>
            <w:tcW w:w="1554" w:type="dxa"/>
            <w:vAlign w:val="center"/>
          </w:tcPr>
          <w:p w:rsidR="00216CDB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92,11</w:t>
            </w:r>
          </w:p>
        </w:tc>
        <w:tc>
          <w:tcPr>
            <w:tcW w:w="5829" w:type="dxa"/>
          </w:tcPr>
          <w:p w:rsidR="00216CDB" w:rsidRPr="00925097" w:rsidRDefault="00925097" w:rsidP="00852AB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5 число, следующего за отчетным месяцем.</w:t>
            </w:r>
          </w:p>
        </w:tc>
      </w:tr>
      <w:tr w:rsidR="00216CDB" w:rsidRPr="00DC249D" w:rsidTr="00A2365E">
        <w:trPr>
          <w:trHeight w:val="755"/>
        </w:trPr>
        <w:tc>
          <w:tcPr>
            <w:tcW w:w="970" w:type="dxa"/>
            <w:shd w:val="clear" w:color="auto" w:fill="9FCFFF"/>
            <w:noWrap/>
            <w:vAlign w:val="center"/>
          </w:tcPr>
          <w:p w:rsidR="00216CDB" w:rsidRPr="0006723A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06723A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36765,4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06723A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34759,8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06723A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94,54</w:t>
            </w:r>
          </w:p>
        </w:tc>
        <w:tc>
          <w:tcPr>
            <w:tcW w:w="5829" w:type="dxa"/>
            <w:shd w:val="clear" w:color="auto" w:fill="9FCFFF"/>
          </w:tcPr>
          <w:p w:rsidR="00216CDB" w:rsidRPr="0006723A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329"/>
        </w:trPr>
        <w:tc>
          <w:tcPr>
            <w:tcW w:w="970" w:type="dxa"/>
            <w:noWrap/>
            <w:vAlign w:val="center"/>
          </w:tcPr>
          <w:p w:rsidR="00216CDB" w:rsidRPr="00DC249D" w:rsidRDefault="003F2E5F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040</w:t>
            </w:r>
            <w:r w:rsidR="0090004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3F2E5F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50,0</w:t>
            </w:r>
          </w:p>
        </w:tc>
        <w:tc>
          <w:tcPr>
            <w:tcW w:w="1534" w:type="dxa"/>
            <w:vAlign w:val="center"/>
          </w:tcPr>
          <w:p w:rsidR="00216CDB" w:rsidRPr="00DC249D" w:rsidRDefault="006D7C7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554" w:type="dxa"/>
            <w:vAlign w:val="center"/>
          </w:tcPr>
          <w:p w:rsidR="00216CDB" w:rsidRPr="00DC249D" w:rsidRDefault="006D7C7E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5829" w:type="dxa"/>
          </w:tcPr>
          <w:p w:rsidR="00216CDB" w:rsidRPr="00925097" w:rsidRDefault="00946C8E" w:rsidP="00A236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потребности в использовании средств.</w:t>
            </w:r>
          </w:p>
        </w:tc>
      </w:tr>
      <w:tr w:rsidR="00216CDB" w:rsidRPr="00DC249D" w:rsidTr="00A2365E">
        <w:trPr>
          <w:trHeight w:val="343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0409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Дорожное хозяйство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34208,9</w:t>
            </w:r>
          </w:p>
        </w:tc>
        <w:tc>
          <w:tcPr>
            <w:tcW w:w="1534" w:type="dxa"/>
            <w:vAlign w:val="center"/>
          </w:tcPr>
          <w:p w:rsidR="00216CDB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32434,5</w:t>
            </w:r>
          </w:p>
        </w:tc>
        <w:tc>
          <w:tcPr>
            <w:tcW w:w="1554" w:type="dxa"/>
            <w:vAlign w:val="center"/>
          </w:tcPr>
          <w:p w:rsidR="00216CDB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94,81</w:t>
            </w:r>
          </w:p>
        </w:tc>
        <w:tc>
          <w:tcPr>
            <w:tcW w:w="5829" w:type="dxa"/>
          </w:tcPr>
          <w:p w:rsidR="00216CDB" w:rsidRPr="002C4389" w:rsidRDefault="002C4389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389">
              <w:rPr>
                <w:rFonts w:ascii="Times New Roman" w:hAnsi="Times New Roman"/>
                <w:sz w:val="24"/>
                <w:szCs w:val="24"/>
              </w:rPr>
              <w:t>Не выполнен объем работ по проектированию и строительству дорог</w:t>
            </w:r>
          </w:p>
        </w:tc>
      </w:tr>
      <w:tr w:rsidR="00216CDB" w:rsidRPr="00DC249D" w:rsidTr="00A2365E">
        <w:trPr>
          <w:trHeight w:val="577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0412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2506,5</w:t>
            </w:r>
          </w:p>
        </w:tc>
        <w:tc>
          <w:tcPr>
            <w:tcW w:w="1534" w:type="dxa"/>
            <w:vAlign w:val="center"/>
          </w:tcPr>
          <w:p w:rsidR="00216CDB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2325,3</w:t>
            </w:r>
          </w:p>
        </w:tc>
        <w:tc>
          <w:tcPr>
            <w:tcW w:w="1554" w:type="dxa"/>
            <w:vAlign w:val="center"/>
          </w:tcPr>
          <w:p w:rsidR="00216CDB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92,77</w:t>
            </w:r>
          </w:p>
        </w:tc>
        <w:tc>
          <w:tcPr>
            <w:tcW w:w="5829" w:type="dxa"/>
          </w:tcPr>
          <w:p w:rsidR="00216CDB" w:rsidRPr="00925097" w:rsidRDefault="00925097" w:rsidP="00473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 была произведена выплата заработной платы за декабрь, так как срок выплаты заработной платы 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число, следующего за отчетным месяцем.</w:t>
            </w:r>
          </w:p>
        </w:tc>
      </w:tr>
      <w:tr w:rsidR="00216CDB" w:rsidRPr="00DC249D" w:rsidTr="00A2365E">
        <w:trPr>
          <w:trHeight w:val="322"/>
        </w:trPr>
        <w:tc>
          <w:tcPr>
            <w:tcW w:w="970" w:type="dxa"/>
            <w:shd w:val="clear" w:color="auto" w:fill="9FCFFF"/>
            <w:noWrap/>
            <w:vAlign w:val="center"/>
          </w:tcPr>
          <w:p w:rsidR="00216CDB" w:rsidRPr="0006723A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</w:t>
            </w:r>
          </w:p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хозяйство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06723A" w:rsidRDefault="00AE1CC8" w:rsidP="00180728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590</w:t>
            </w:r>
            <w:r w:rsidR="001807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06723A" w:rsidRDefault="00180728" w:rsidP="001266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  <w:r w:rsidR="001266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06723A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1,79</w:t>
            </w:r>
          </w:p>
        </w:tc>
        <w:tc>
          <w:tcPr>
            <w:tcW w:w="5829" w:type="dxa"/>
            <w:shd w:val="clear" w:color="auto" w:fill="9FCFFF"/>
          </w:tcPr>
          <w:p w:rsidR="00216CDB" w:rsidRPr="0006723A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322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050</w:t>
            </w:r>
            <w:r w:rsidR="00CD18E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CD18E7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Жилищное</w:t>
            </w:r>
            <w:r w:rsidR="00216CDB"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хозяйство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180728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76,</w:t>
            </w:r>
            <w:r w:rsidR="00180728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34" w:type="dxa"/>
            <w:vAlign w:val="center"/>
          </w:tcPr>
          <w:p w:rsidR="00216CDB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76,2</w:t>
            </w:r>
          </w:p>
        </w:tc>
        <w:tc>
          <w:tcPr>
            <w:tcW w:w="1554" w:type="dxa"/>
            <w:vAlign w:val="center"/>
          </w:tcPr>
          <w:p w:rsidR="00216CDB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829" w:type="dxa"/>
          </w:tcPr>
          <w:p w:rsidR="00216CDB" w:rsidRPr="002C4389" w:rsidRDefault="00216CDB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CC8" w:rsidRPr="00DC249D" w:rsidTr="00A2365E">
        <w:trPr>
          <w:trHeight w:val="322"/>
        </w:trPr>
        <w:tc>
          <w:tcPr>
            <w:tcW w:w="970" w:type="dxa"/>
            <w:noWrap/>
            <w:vAlign w:val="center"/>
          </w:tcPr>
          <w:p w:rsidR="00AE1CC8" w:rsidRPr="00DC249D" w:rsidRDefault="00AE1CC8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0502</w:t>
            </w:r>
          </w:p>
        </w:tc>
        <w:tc>
          <w:tcPr>
            <w:tcW w:w="4323" w:type="dxa"/>
            <w:gridSpan w:val="2"/>
            <w:vAlign w:val="center"/>
          </w:tcPr>
          <w:p w:rsidR="00AE1CC8" w:rsidRDefault="00AE1CC8" w:rsidP="00AE1CC8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Коммунальное хозяйство</w:t>
            </w:r>
          </w:p>
        </w:tc>
        <w:tc>
          <w:tcPr>
            <w:tcW w:w="1714" w:type="dxa"/>
            <w:vAlign w:val="center"/>
          </w:tcPr>
          <w:p w:rsidR="00AE1CC8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5829,8</w:t>
            </w:r>
          </w:p>
        </w:tc>
        <w:tc>
          <w:tcPr>
            <w:tcW w:w="1534" w:type="dxa"/>
            <w:vAlign w:val="center"/>
          </w:tcPr>
          <w:p w:rsidR="00AE1CC8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29,8</w:t>
            </w:r>
          </w:p>
        </w:tc>
        <w:tc>
          <w:tcPr>
            <w:tcW w:w="1554" w:type="dxa"/>
            <w:vAlign w:val="center"/>
          </w:tcPr>
          <w:p w:rsidR="00AE1CC8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5829" w:type="dxa"/>
          </w:tcPr>
          <w:p w:rsidR="00473D1C" w:rsidRPr="00473D1C" w:rsidRDefault="00473D1C" w:rsidP="00473D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73D1C"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  <w:t>Проведения конкурса в конце декабря  2019 года, а заключение договоров с подрядчиками по строительству водопровода состоялось в 2020 году.</w:t>
            </w:r>
          </w:p>
          <w:p w:rsidR="00AE1CC8" w:rsidRDefault="00AE1CC8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CC8" w:rsidRPr="00DC249D" w:rsidTr="00180728">
        <w:trPr>
          <w:trHeight w:val="322"/>
        </w:trPr>
        <w:tc>
          <w:tcPr>
            <w:tcW w:w="970" w:type="dxa"/>
            <w:shd w:val="clear" w:color="auto" w:fill="92CDDC" w:themeFill="accent5" w:themeFillTint="99"/>
            <w:noWrap/>
            <w:vAlign w:val="center"/>
          </w:tcPr>
          <w:p w:rsidR="00AE1CC8" w:rsidRPr="0006723A" w:rsidRDefault="00AE1CC8" w:rsidP="00AE1C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323" w:type="dxa"/>
            <w:gridSpan w:val="2"/>
            <w:shd w:val="clear" w:color="auto" w:fill="92CDDC" w:themeFill="accent5" w:themeFillTint="99"/>
            <w:vAlign w:val="center"/>
          </w:tcPr>
          <w:p w:rsidR="00AE1CC8" w:rsidRPr="0006723A" w:rsidRDefault="00AE1CC8" w:rsidP="00BC54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Охрана окружающей среды</w:t>
            </w:r>
          </w:p>
        </w:tc>
        <w:tc>
          <w:tcPr>
            <w:tcW w:w="1714" w:type="dxa"/>
            <w:shd w:val="clear" w:color="auto" w:fill="92CDDC" w:themeFill="accent5" w:themeFillTint="99"/>
            <w:vAlign w:val="center"/>
          </w:tcPr>
          <w:p w:rsidR="00AE1CC8" w:rsidRPr="0006723A" w:rsidRDefault="00AE1CC8" w:rsidP="00BC548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534" w:type="dxa"/>
            <w:shd w:val="clear" w:color="auto" w:fill="92CDDC" w:themeFill="accent5" w:themeFillTint="99"/>
            <w:vAlign w:val="center"/>
          </w:tcPr>
          <w:p w:rsidR="00AE1CC8" w:rsidRPr="0006723A" w:rsidRDefault="00180728" w:rsidP="00BC548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200</w:t>
            </w:r>
            <w:r w:rsidR="001266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1554" w:type="dxa"/>
            <w:shd w:val="clear" w:color="auto" w:fill="92CDDC" w:themeFill="accent5" w:themeFillTint="99"/>
            <w:vAlign w:val="center"/>
          </w:tcPr>
          <w:p w:rsidR="00AE1CC8" w:rsidRPr="0006723A" w:rsidRDefault="00740224" w:rsidP="00BC548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829" w:type="dxa"/>
            <w:shd w:val="clear" w:color="auto" w:fill="92CDDC" w:themeFill="accent5" w:themeFillTint="99"/>
          </w:tcPr>
          <w:p w:rsidR="00AE1CC8" w:rsidRPr="0006723A" w:rsidRDefault="00AE1CC8" w:rsidP="00BC548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E1CC8" w:rsidRPr="00DC249D" w:rsidTr="00A2365E">
        <w:trPr>
          <w:trHeight w:val="322"/>
        </w:trPr>
        <w:tc>
          <w:tcPr>
            <w:tcW w:w="970" w:type="dxa"/>
            <w:noWrap/>
            <w:vAlign w:val="center"/>
          </w:tcPr>
          <w:p w:rsidR="00AE1CC8" w:rsidRDefault="00AE1CC8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0605</w:t>
            </w:r>
          </w:p>
        </w:tc>
        <w:tc>
          <w:tcPr>
            <w:tcW w:w="4323" w:type="dxa"/>
            <w:gridSpan w:val="2"/>
            <w:vAlign w:val="center"/>
          </w:tcPr>
          <w:p w:rsidR="00AE1CC8" w:rsidRDefault="00AE1CC8" w:rsidP="00AE1CC8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Другие вопросы в области окружающей среды</w:t>
            </w:r>
          </w:p>
        </w:tc>
        <w:tc>
          <w:tcPr>
            <w:tcW w:w="1714" w:type="dxa"/>
            <w:vAlign w:val="center"/>
          </w:tcPr>
          <w:p w:rsidR="00AE1CC8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200,0</w:t>
            </w:r>
          </w:p>
        </w:tc>
        <w:tc>
          <w:tcPr>
            <w:tcW w:w="1534" w:type="dxa"/>
            <w:vAlign w:val="center"/>
          </w:tcPr>
          <w:p w:rsidR="00AE1CC8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200,0</w:t>
            </w:r>
          </w:p>
        </w:tc>
        <w:tc>
          <w:tcPr>
            <w:tcW w:w="1554" w:type="dxa"/>
            <w:vAlign w:val="center"/>
          </w:tcPr>
          <w:p w:rsidR="00AE1CC8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829" w:type="dxa"/>
          </w:tcPr>
          <w:p w:rsidR="00AE1CC8" w:rsidRDefault="00AE1CC8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615"/>
        </w:trPr>
        <w:tc>
          <w:tcPr>
            <w:tcW w:w="970" w:type="dxa"/>
            <w:shd w:val="clear" w:color="auto" w:fill="9FCFFF"/>
            <w:noWrap/>
            <w:vAlign w:val="center"/>
          </w:tcPr>
          <w:p w:rsidR="00216CDB" w:rsidRPr="0006723A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07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06723A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329534,7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06723A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317451,0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06723A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96,33</w:t>
            </w:r>
          </w:p>
        </w:tc>
        <w:tc>
          <w:tcPr>
            <w:tcW w:w="5829" w:type="dxa"/>
            <w:shd w:val="clear" w:color="auto" w:fill="9FCFFF"/>
          </w:tcPr>
          <w:p w:rsidR="00216CDB" w:rsidRPr="0006723A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470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0701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79204,9</w:t>
            </w:r>
          </w:p>
        </w:tc>
        <w:tc>
          <w:tcPr>
            <w:tcW w:w="1534" w:type="dxa"/>
            <w:vAlign w:val="center"/>
          </w:tcPr>
          <w:p w:rsidR="00216CDB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73435,0</w:t>
            </w:r>
          </w:p>
        </w:tc>
        <w:tc>
          <w:tcPr>
            <w:tcW w:w="1554" w:type="dxa"/>
            <w:vAlign w:val="center"/>
          </w:tcPr>
          <w:p w:rsidR="00216CDB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92,72</w:t>
            </w:r>
          </w:p>
        </w:tc>
        <w:tc>
          <w:tcPr>
            <w:tcW w:w="5829" w:type="dxa"/>
          </w:tcPr>
          <w:p w:rsidR="00216CDB" w:rsidRPr="00925097" w:rsidRDefault="00925097" w:rsidP="00473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 была произведена выплата заработной платы за декабрь, так как срок выплаты заработной платы 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число, следующего за отчетным месяцем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16CDB" w:rsidRPr="00DC249D" w:rsidTr="00A2365E">
        <w:trPr>
          <w:trHeight w:val="534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0702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Общее образование</w:t>
            </w:r>
          </w:p>
        </w:tc>
        <w:tc>
          <w:tcPr>
            <w:tcW w:w="1714" w:type="dxa"/>
            <w:vAlign w:val="center"/>
          </w:tcPr>
          <w:p w:rsidR="00216CDB" w:rsidRPr="00DC249D" w:rsidRDefault="00AE1CC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233169,1</w:t>
            </w:r>
          </w:p>
        </w:tc>
        <w:tc>
          <w:tcPr>
            <w:tcW w:w="1534" w:type="dxa"/>
            <w:vAlign w:val="center"/>
          </w:tcPr>
          <w:p w:rsidR="00216CDB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229513,8</w:t>
            </w:r>
          </w:p>
        </w:tc>
        <w:tc>
          <w:tcPr>
            <w:tcW w:w="1554" w:type="dxa"/>
            <w:vAlign w:val="center"/>
          </w:tcPr>
          <w:p w:rsidR="00216CDB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98,43</w:t>
            </w:r>
          </w:p>
        </w:tc>
        <w:tc>
          <w:tcPr>
            <w:tcW w:w="5829" w:type="dxa"/>
          </w:tcPr>
          <w:p w:rsidR="00216CDB" w:rsidRPr="00925097" w:rsidRDefault="002C4389" w:rsidP="00473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 была произведена выплата заработной платы за декабрь, так как срок выплаты заработной платы 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число, следующего за отчетным месяцем</w:t>
            </w:r>
          </w:p>
        </w:tc>
      </w:tr>
      <w:tr w:rsidR="00CD18E7" w:rsidRPr="00DC249D" w:rsidTr="00A2365E">
        <w:trPr>
          <w:trHeight w:val="534"/>
        </w:trPr>
        <w:tc>
          <w:tcPr>
            <w:tcW w:w="970" w:type="dxa"/>
            <w:noWrap/>
            <w:vAlign w:val="center"/>
          </w:tcPr>
          <w:p w:rsidR="00CD18E7" w:rsidRPr="00DC249D" w:rsidRDefault="00CD18E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0703</w:t>
            </w:r>
          </w:p>
        </w:tc>
        <w:tc>
          <w:tcPr>
            <w:tcW w:w="4323" w:type="dxa"/>
            <w:gridSpan w:val="2"/>
            <w:vAlign w:val="center"/>
          </w:tcPr>
          <w:p w:rsidR="00CD18E7" w:rsidRPr="00DC249D" w:rsidRDefault="00C4032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Дополнительное </w:t>
            </w:r>
            <w:r w:rsidR="00CD18E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образование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детей</w:t>
            </w:r>
          </w:p>
        </w:tc>
        <w:tc>
          <w:tcPr>
            <w:tcW w:w="1714" w:type="dxa"/>
            <w:vAlign w:val="center"/>
          </w:tcPr>
          <w:p w:rsidR="00CD18E7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2893,8</w:t>
            </w:r>
          </w:p>
        </w:tc>
        <w:tc>
          <w:tcPr>
            <w:tcW w:w="1534" w:type="dxa"/>
            <w:vAlign w:val="center"/>
          </w:tcPr>
          <w:p w:rsidR="00CD18E7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2616,1</w:t>
            </w:r>
          </w:p>
        </w:tc>
        <w:tc>
          <w:tcPr>
            <w:tcW w:w="1554" w:type="dxa"/>
            <w:vAlign w:val="center"/>
          </w:tcPr>
          <w:p w:rsidR="00CD18E7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90,40</w:t>
            </w:r>
          </w:p>
        </w:tc>
        <w:tc>
          <w:tcPr>
            <w:tcW w:w="5829" w:type="dxa"/>
          </w:tcPr>
          <w:p w:rsidR="00CD18E7" w:rsidRPr="00925097" w:rsidRDefault="002C4389" w:rsidP="00473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срок выплаты заработной платы 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216CDB" w:rsidRPr="00DC249D" w:rsidTr="00A2365E">
        <w:trPr>
          <w:trHeight w:val="427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0707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714" w:type="dxa"/>
            <w:vAlign w:val="center"/>
          </w:tcPr>
          <w:p w:rsidR="00216CDB" w:rsidRPr="00DC249D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701,2</w:t>
            </w:r>
          </w:p>
        </w:tc>
        <w:tc>
          <w:tcPr>
            <w:tcW w:w="1534" w:type="dxa"/>
            <w:vAlign w:val="center"/>
          </w:tcPr>
          <w:p w:rsidR="00216CDB" w:rsidRPr="00DC249D" w:rsidRDefault="00180728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493,2</w:t>
            </w:r>
          </w:p>
        </w:tc>
        <w:tc>
          <w:tcPr>
            <w:tcW w:w="1554" w:type="dxa"/>
            <w:vAlign w:val="center"/>
          </w:tcPr>
          <w:p w:rsidR="00216CDB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70,34</w:t>
            </w:r>
          </w:p>
        </w:tc>
        <w:tc>
          <w:tcPr>
            <w:tcW w:w="5829" w:type="dxa"/>
          </w:tcPr>
          <w:p w:rsidR="00216CDB" w:rsidRPr="00925097" w:rsidRDefault="00473D1C" w:rsidP="00473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Недостаточность финансирования.</w:t>
            </w:r>
          </w:p>
        </w:tc>
      </w:tr>
      <w:tr w:rsidR="00216CDB" w:rsidRPr="00DC249D" w:rsidTr="00A2365E">
        <w:trPr>
          <w:trHeight w:val="505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0709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714" w:type="dxa"/>
            <w:vAlign w:val="center"/>
          </w:tcPr>
          <w:p w:rsidR="00216CDB" w:rsidRPr="00DC249D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13565,7</w:t>
            </w:r>
          </w:p>
        </w:tc>
        <w:tc>
          <w:tcPr>
            <w:tcW w:w="1534" w:type="dxa"/>
            <w:vAlign w:val="center"/>
          </w:tcPr>
          <w:p w:rsidR="00216CDB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11392,9</w:t>
            </w:r>
          </w:p>
        </w:tc>
        <w:tc>
          <w:tcPr>
            <w:tcW w:w="1554" w:type="dxa"/>
            <w:vAlign w:val="center"/>
          </w:tcPr>
          <w:p w:rsidR="00216CDB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83,98</w:t>
            </w:r>
          </w:p>
        </w:tc>
        <w:tc>
          <w:tcPr>
            <w:tcW w:w="5829" w:type="dxa"/>
          </w:tcPr>
          <w:p w:rsidR="00216CDB" w:rsidRPr="00925097" w:rsidRDefault="00925097" w:rsidP="00473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 была произведена выплата заработной платы за декабрь, так как срок выплаты заработной платы 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число, следующего за отчетным месяцем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216CDB" w:rsidRPr="00DC249D" w:rsidTr="00A2365E">
        <w:trPr>
          <w:trHeight w:val="307"/>
        </w:trPr>
        <w:tc>
          <w:tcPr>
            <w:tcW w:w="970" w:type="dxa"/>
            <w:shd w:val="clear" w:color="auto" w:fill="9FCFFF"/>
            <w:noWrap/>
            <w:vAlign w:val="center"/>
          </w:tcPr>
          <w:p w:rsidR="00216CDB" w:rsidRPr="0006723A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06723A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56077,0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06723A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51631,9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06723A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92,07</w:t>
            </w:r>
          </w:p>
        </w:tc>
        <w:tc>
          <w:tcPr>
            <w:tcW w:w="5829" w:type="dxa"/>
            <w:shd w:val="clear" w:color="auto" w:fill="9FCFFF"/>
          </w:tcPr>
          <w:p w:rsidR="00216CDB" w:rsidRPr="00925097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307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0801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Культура</w:t>
            </w:r>
          </w:p>
        </w:tc>
        <w:tc>
          <w:tcPr>
            <w:tcW w:w="1714" w:type="dxa"/>
            <w:vAlign w:val="center"/>
          </w:tcPr>
          <w:p w:rsidR="00925097" w:rsidRPr="00DC249D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45266,6</w:t>
            </w:r>
          </w:p>
        </w:tc>
        <w:tc>
          <w:tcPr>
            <w:tcW w:w="1534" w:type="dxa"/>
            <w:vAlign w:val="center"/>
          </w:tcPr>
          <w:p w:rsidR="00925097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42236,8</w:t>
            </w:r>
          </w:p>
        </w:tc>
        <w:tc>
          <w:tcPr>
            <w:tcW w:w="1554" w:type="dxa"/>
            <w:vAlign w:val="center"/>
          </w:tcPr>
          <w:p w:rsidR="00925097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93,31</w:t>
            </w:r>
          </w:p>
        </w:tc>
        <w:tc>
          <w:tcPr>
            <w:tcW w:w="5829" w:type="dxa"/>
          </w:tcPr>
          <w:p w:rsidR="00925097" w:rsidRPr="00925097" w:rsidRDefault="00925097" w:rsidP="00473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 была произведена выплата заработной платы за декабрь, так как срок выплаты заработной платы 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число, следующего за отчетным месяцем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25097" w:rsidRPr="00DC249D" w:rsidTr="00A2365E">
        <w:trPr>
          <w:trHeight w:val="307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0804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714" w:type="dxa"/>
            <w:vAlign w:val="center"/>
          </w:tcPr>
          <w:p w:rsidR="00925097" w:rsidRPr="00DC249D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10810,4</w:t>
            </w:r>
          </w:p>
        </w:tc>
        <w:tc>
          <w:tcPr>
            <w:tcW w:w="1534" w:type="dxa"/>
            <w:vAlign w:val="center"/>
          </w:tcPr>
          <w:p w:rsidR="00925097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9395,1</w:t>
            </w:r>
          </w:p>
        </w:tc>
        <w:tc>
          <w:tcPr>
            <w:tcW w:w="1554" w:type="dxa"/>
            <w:vAlign w:val="center"/>
          </w:tcPr>
          <w:p w:rsidR="00925097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86,91</w:t>
            </w:r>
          </w:p>
        </w:tc>
        <w:tc>
          <w:tcPr>
            <w:tcW w:w="5829" w:type="dxa"/>
          </w:tcPr>
          <w:p w:rsidR="00925097" w:rsidRPr="00925097" w:rsidRDefault="00925097" w:rsidP="00473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 была произведена выплата заработной платы за декабрь, так как срок выплаты заработной платы 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число, следующего за отчетным месяцем</w:t>
            </w:r>
            <w:r w:rsidR="00473D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25097" w:rsidRPr="00DC249D" w:rsidTr="00A2365E">
        <w:trPr>
          <w:trHeight w:val="307"/>
        </w:trPr>
        <w:tc>
          <w:tcPr>
            <w:tcW w:w="970" w:type="dxa"/>
            <w:shd w:val="clear" w:color="auto" w:fill="9FCFFF"/>
            <w:noWrap/>
            <w:vAlign w:val="center"/>
          </w:tcPr>
          <w:p w:rsidR="00925097" w:rsidRPr="0006723A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925097" w:rsidRPr="0006723A" w:rsidRDefault="00925097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925097" w:rsidRPr="0006723A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3289,5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925097" w:rsidRPr="0006723A" w:rsidRDefault="001266D3" w:rsidP="001266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3185,0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925097" w:rsidRPr="0006723A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96,82</w:t>
            </w:r>
          </w:p>
        </w:tc>
        <w:tc>
          <w:tcPr>
            <w:tcW w:w="5829" w:type="dxa"/>
            <w:shd w:val="clear" w:color="auto" w:fill="9FCFFF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227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714" w:type="dxa"/>
            <w:vAlign w:val="center"/>
          </w:tcPr>
          <w:p w:rsidR="00925097" w:rsidRPr="00DC249D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507,6</w:t>
            </w:r>
          </w:p>
        </w:tc>
        <w:tc>
          <w:tcPr>
            <w:tcW w:w="1534" w:type="dxa"/>
            <w:vAlign w:val="center"/>
          </w:tcPr>
          <w:p w:rsidR="00925097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403,1</w:t>
            </w:r>
          </w:p>
        </w:tc>
        <w:tc>
          <w:tcPr>
            <w:tcW w:w="1554" w:type="dxa"/>
            <w:vAlign w:val="center"/>
          </w:tcPr>
          <w:p w:rsidR="00925097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79,41</w:t>
            </w:r>
          </w:p>
        </w:tc>
        <w:tc>
          <w:tcPr>
            <w:tcW w:w="5829" w:type="dxa"/>
          </w:tcPr>
          <w:p w:rsidR="00925097" w:rsidRPr="002C4389" w:rsidRDefault="00A56CAA" w:rsidP="00A2365E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потребности в использовании средств.</w:t>
            </w:r>
          </w:p>
        </w:tc>
      </w:tr>
      <w:tr w:rsidR="00925097" w:rsidRPr="00DC249D" w:rsidTr="00A2365E">
        <w:trPr>
          <w:trHeight w:val="227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Охрана семьи и детства</w:t>
            </w:r>
          </w:p>
        </w:tc>
        <w:tc>
          <w:tcPr>
            <w:tcW w:w="1714" w:type="dxa"/>
            <w:vAlign w:val="center"/>
          </w:tcPr>
          <w:p w:rsidR="00925097" w:rsidRPr="00DC249D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2781,9</w:t>
            </w:r>
          </w:p>
        </w:tc>
        <w:tc>
          <w:tcPr>
            <w:tcW w:w="1534" w:type="dxa"/>
            <w:vAlign w:val="center"/>
          </w:tcPr>
          <w:p w:rsidR="00925097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2781,9</w:t>
            </w:r>
          </w:p>
        </w:tc>
        <w:tc>
          <w:tcPr>
            <w:tcW w:w="1554" w:type="dxa"/>
            <w:vAlign w:val="center"/>
          </w:tcPr>
          <w:p w:rsidR="00925097" w:rsidRPr="00DC249D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5829" w:type="dxa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FC3" w:rsidRPr="00DC249D" w:rsidTr="00A2365E">
        <w:trPr>
          <w:trHeight w:val="227"/>
        </w:trPr>
        <w:tc>
          <w:tcPr>
            <w:tcW w:w="970" w:type="dxa"/>
            <w:shd w:val="clear" w:color="auto" w:fill="92CDDC" w:themeFill="accent5" w:themeFillTint="99"/>
            <w:noWrap/>
            <w:vAlign w:val="center"/>
          </w:tcPr>
          <w:p w:rsidR="00EC3FC3" w:rsidRPr="0006723A" w:rsidRDefault="00EC3FC3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323" w:type="dxa"/>
            <w:gridSpan w:val="2"/>
            <w:shd w:val="clear" w:color="auto" w:fill="92CDDC" w:themeFill="accent5" w:themeFillTint="99"/>
            <w:vAlign w:val="center"/>
          </w:tcPr>
          <w:p w:rsidR="00EC3FC3" w:rsidRPr="0006723A" w:rsidRDefault="00EC3FC3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714" w:type="dxa"/>
            <w:shd w:val="clear" w:color="auto" w:fill="92CDDC" w:themeFill="accent5" w:themeFillTint="99"/>
            <w:vAlign w:val="center"/>
          </w:tcPr>
          <w:p w:rsidR="00EC3FC3" w:rsidRPr="0006723A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534" w:type="dxa"/>
            <w:shd w:val="clear" w:color="auto" w:fill="92CDDC" w:themeFill="accent5" w:themeFillTint="99"/>
            <w:vAlign w:val="center"/>
          </w:tcPr>
          <w:p w:rsidR="00EC3FC3" w:rsidRPr="0006723A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554" w:type="dxa"/>
            <w:shd w:val="clear" w:color="auto" w:fill="92CDDC" w:themeFill="accent5" w:themeFillTint="99"/>
            <w:vAlign w:val="center"/>
          </w:tcPr>
          <w:p w:rsidR="00EC3FC3" w:rsidRPr="0006723A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829" w:type="dxa"/>
            <w:shd w:val="clear" w:color="auto" w:fill="92CDDC" w:themeFill="accent5" w:themeFillTint="99"/>
          </w:tcPr>
          <w:p w:rsidR="00EC3FC3" w:rsidRPr="00925097" w:rsidRDefault="00EC3FC3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3FC3" w:rsidRPr="00DC249D" w:rsidTr="00A2365E">
        <w:trPr>
          <w:trHeight w:val="227"/>
        </w:trPr>
        <w:tc>
          <w:tcPr>
            <w:tcW w:w="970" w:type="dxa"/>
            <w:noWrap/>
            <w:vAlign w:val="center"/>
          </w:tcPr>
          <w:p w:rsidR="00EC3FC3" w:rsidRPr="00DC249D" w:rsidRDefault="00EC3FC3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1102</w:t>
            </w:r>
          </w:p>
        </w:tc>
        <w:tc>
          <w:tcPr>
            <w:tcW w:w="4323" w:type="dxa"/>
            <w:gridSpan w:val="2"/>
            <w:vAlign w:val="center"/>
          </w:tcPr>
          <w:p w:rsidR="00EC3FC3" w:rsidRPr="00DC249D" w:rsidRDefault="00EC3FC3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Массовый спорт</w:t>
            </w:r>
          </w:p>
        </w:tc>
        <w:tc>
          <w:tcPr>
            <w:tcW w:w="1714" w:type="dxa"/>
            <w:vAlign w:val="center"/>
          </w:tcPr>
          <w:p w:rsidR="00EC3FC3" w:rsidRPr="00DC249D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45,0</w:t>
            </w:r>
          </w:p>
        </w:tc>
        <w:tc>
          <w:tcPr>
            <w:tcW w:w="1534" w:type="dxa"/>
            <w:vAlign w:val="center"/>
          </w:tcPr>
          <w:p w:rsidR="00EC3FC3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45,0</w:t>
            </w:r>
          </w:p>
        </w:tc>
        <w:tc>
          <w:tcPr>
            <w:tcW w:w="1554" w:type="dxa"/>
            <w:vAlign w:val="center"/>
          </w:tcPr>
          <w:p w:rsidR="00EC3FC3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829" w:type="dxa"/>
          </w:tcPr>
          <w:p w:rsidR="00EC3FC3" w:rsidRPr="00925097" w:rsidRDefault="00EC3FC3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351"/>
        </w:trPr>
        <w:tc>
          <w:tcPr>
            <w:tcW w:w="970" w:type="dxa"/>
            <w:shd w:val="clear" w:color="auto" w:fill="9FCFFF"/>
            <w:noWrap/>
            <w:vAlign w:val="center"/>
          </w:tcPr>
          <w:p w:rsidR="00925097" w:rsidRPr="0006723A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925097" w:rsidRPr="0006723A" w:rsidRDefault="00925097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925097" w:rsidRPr="0006723A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545,4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925097" w:rsidRPr="0006723A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544,4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925097" w:rsidRPr="0006723A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99,82</w:t>
            </w:r>
          </w:p>
        </w:tc>
        <w:tc>
          <w:tcPr>
            <w:tcW w:w="5829" w:type="dxa"/>
            <w:shd w:val="clear" w:color="auto" w:fill="9FCFFF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351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714" w:type="dxa"/>
            <w:vAlign w:val="center"/>
          </w:tcPr>
          <w:p w:rsidR="00925097" w:rsidRPr="00DC249D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545,4</w:t>
            </w:r>
          </w:p>
        </w:tc>
        <w:tc>
          <w:tcPr>
            <w:tcW w:w="1534" w:type="dxa"/>
            <w:vAlign w:val="center"/>
          </w:tcPr>
          <w:p w:rsidR="00925097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544,4</w:t>
            </w:r>
          </w:p>
        </w:tc>
        <w:tc>
          <w:tcPr>
            <w:tcW w:w="1554" w:type="dxa"/>
            <w:vAlign w:val="center"/>
          </w:tcPr>
          <w:p w:rsidR="00925097" w:rsidRPr="00DC249D" w:rsidRDefault="00740224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99,82</w:t>
            </w:r>
          </w:p>
        </w:tc>
        <w:tc>
          <w:tcPr>
            <w:tcW w:w="5829" w:type="dxa"/>
          </w:tcPr>
          <w:p w:rsidR="00925097" w:rsidRPr="00925097" w:rsidRDefault="00473D1C" w:rsidP="00473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Недостаточность  финансирования.</w:t>
            </w:r>
          </w:p>
        </w:tc>
      </w:tr>
      <w:tr w:rsidR="00925097" w:rsidRPr="00DC249D" w:rsidTr="00A2365E">
        <w:trPr>
          <w:trHeight w:val="427"/>
        </w:trPr>
        <w:tc>
          <w:tcPr>
            <w:tcW w:w="970" w:type="dxa"/>
            <w:shd w:val="clear" w:color="auto" w:fill="9FCFFF"/>
            <w:noWrap/>
            <w:vAlign w:val="center"/>
          </w:tcPr>
          <w:p w:rsidR="00925097" w:rsidRPr="0006723A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925097" w:rsidRPr="0006723A" w:rsidRDefault="00925097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Обслуживание муниципального долга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925097" w:rsidRPr="0006723A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925097" w:rsidRPr="0006723A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925097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829" w:type="dxa"/>
            <w:shd w:val="clear" w:color="auto" w:fill="9FCFFF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427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1301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714" w:type="dxa"/>
            <w:vAlign w:val="center"/>
          </w:tcPr>
          <w:p w:rsidR="00925097" w:rsidRPr="00DC249D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534" w:type="dxa"/>
            <w:vAlign w:val="center"/>
          </w:tcPr>
          <w:p w:rsidR="00925097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554" w:type="dxa"/>
            <w:vAlign w:val="center"/>
          </w:tcPr>
          <w:p w:rsidR="00925097" w:rsidRPr="00DC249D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829" w:type="dxa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631"/>
        </w:trPr>
        <w:tc>
          <w:tcPr>
            <w:tcW w:w="970" w:type="dxa"/>
            <w:shd w:val="clear" w:color="auto" w:fill="9FCFFF"/>
            <w:noWrap/>
            <w:vAlign w:val="center"/>
          </w:tcPr>
          <w:p w:rsidR="00925097" w:rsidRPr="0006723A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925097" w:rsidRPr="0006723A" w:rsidRDefault="00925097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Межбюджетные  трансферты (финансовая помощь)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925097" w:rsidRPr="0006723A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3842,3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925097" w:rsidRPr="0006723A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3842,3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925097" w:rsidRPr="0006723A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5829" w:type="dxa"/>
            <w:shd w:val="clear" w:color="auto" w:fill="9FCFFF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631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1401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714" w:type="dxa"/>
            <w:vAlign w:val="center"/>
          </w:tcPr>
          <w:p w:rsidR="00925097" w:rsidRPr="00DC249D" w:rsidRDefault="00C4032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1798,6</w:t>
            </w:r>
          </w:p>
        </w:tc>
        <w:tc>
          <w:tcPr>
            <w:tcW w:w="1534" w:type="dxa"/>
            <w:vAlign w:val="center"/>
          </w:tcPr>
          <w:p w:rsidR="00925097" w:rsidRPr="00DC249D" w:rsidRDefault="001266D3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1798,6</w:t>
            </w:r>
          </w:p>
        </w:tc>
        <w:tc>
          <w:tcPr>
            <w:tcW w:w="1554" w:type="dxa"/>
            <w:vAlign w:val="center"/>
          </w:tcPr>
          <w:p w:rsidR="00925097" w:rsidRPr="00DC249D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5829" w:type="dxa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65E" w:rsidTr="00A2365E">
        <w:tblPrEx>
          <w:tblLook w:val="0000"/>
        </w:tblPrEx>
        <w:trPr>
          <w:trHeight w:val="729"/>
        </w:trPr>
        <w:tc>
          <w:tcPr>
            <w:tcW w:w="970" w:type="dxa"/>
            <w:vAlign w:val="center"/>
          </w:tcPr>
          <w:p w:rsidR="00A2365E" w:rsidRPr="00DC249D" w:rsidRDefault="00A2365E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17" w:type="dxa"/>
            <w:vAlign w:val="center"/>
          </w:tcPr>
          <w:p w:rsidR="00A2365E" w:rsidRPr="00DC249D" w:rsidRDefault="00A2365E" w:rsidP="003F22E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1720" w:type="dxa"/>
            <w:gridSpan w:val="2"/>
            <w:vAlign w:val="center"/>
          </w:tcPr>
          <w:p w:rsidR="00A2365E" w:rsidRPr="00DC249D" w:rsidRDefault="00C4032B" w:rsidP="003F22E3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2043,7</w:t>
            </w:r>
          </w:p>
        </w:tc>
        <w:tc>
          <w:tcPr>
            <w:tcW w:w="1534" w:type="dxa"/>
            <w:vAlign w:val="center"/>
          </w:tcPr>
          <w:p w:rsidR="00A2365E" w:rsidRPr="00DC249D" w:rsidRDefault="001266D3" w:rsidP="003F22E3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2043,7</w:t>
            </w:r>
          </w:p>
        </w:tc>
        <w:tc>
          <w:tcPr>
            <w:tcW w:w="1554" w:type="dxa"/>
            <w:vAlign w:val="center"/>
          </w:tcPr>
          <w:p w:rsidR="00A2365E" w:rsidRPr="00DC249D" w:rsidRDefault="00A2365E" w:rsidP="003F22E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5829" w:type="dxa"/>
          </w:tcPr>
          <w:p w:rsidR="00A2365E" w:rsidRDefault="00A2365E" w:rsidP="00A2365E">
            <w:pPr>
              <w:jc w:val="right"/>
              <w:rPr>
                <w:rFonts w:ascii="Times New Roman" w:hAnsi="Times New Roman"/>
                <w:i/>
                <w:spacing w:val="2"/>
                <w:sz w:val="28"/>
                <w:szCs w:val="28"/>
              </w:rPr>
            </w:pPr>
          </w:p>
        </w:tc>
      </w:tr>
    </w:tbl>
    <w:p w:rsidR="00A2365E" w:rsidRDefault="00A2365E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</w:p>
    <w:p w:rsidR="00A2365E" w:rsidRDefault="00A2365E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</w:p>
    <w:p w:rsidR="00B57A33" w:rsidRDefault="00B57A33" w:rsidP="00D03C26">
      <w:pPr>
        <w:jc w:val="right"/>
        <w:rPr>
          <w:rFonts w:ascii="Times New Roman" w:hAnsi="Times New Roman"/>
          <w:i/>
          <w:spacing w:val="2"/>
          <w:sz w:val="28"/>
          <w:szCs w:val="28"/>
          <w:lang w:val="en-US"/>
        </w:rPr>
      </w:pPr>
    </w:p>
    <w:p w:rsidR="00DE73C0" w:rsidRPr="00334C19" w:rsidRDefault="00DE73C0" w:rsidP="00DE73C0">
      <w:r w:rsidRPr="00BB5F51">
        <w:rPr>
          <w:rFonts w:ascii="Times New Roman" w:hAnsi="Times New Roman"/>
          <w:b/>
          <w:sz w:val="36"/>
          <w:szCs w:val="36"/>
        </w:rPr>
        <w:t>Расходы районного бюджета</w:t>
      </w:r>
      <w:r w:rsidRPr="00C30593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Перелюбского</w:t>
      </w:r>
      <w:r w:rsidRPr="00BB5F51">
        <w:rPr>
          <w:rFonts w:ascii="Times New Roman" w:hAnsi="Times New Roman"/>
          <w:b/>
          <w:sz w:val="36"/>
          <w:szCs w:val="36"/>
        </w:rPr>
        <w:t xml:space="preserve"> муниципального района на 1 жителя за 201</w:t>
      </w:r>
      <w:r>
        <w:rPr>
          <w:rFonts w:ascii="Times New Roman" w:hAnsi="Times New Roman"/>
          <w:b/>
          <w:sz w:val="36"/>
          <w:szCs w:val="36"/>
        </w:rPr>
        <w:t>9</w:t>
      </w:r>
      <w:r w:rsidRPr="00BB5F51">
        <w:rPr>
          <w:rFonts w:ascii="Times New Roman" w:hAnsi="Times New Roman"/>
          <w:b/>
          <w:sz w:val="36"/>
          <w:szCs w:val="36"/>
        </w:rPr>
        <w:t xml:space="preserve"> год</w:t>
      </w:r>
    </w:p>
    <w:p w:rsidR="00DE73C0" w:rsidRPr="00DE73C0" w:rsidRDefault="00DE73C0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</w:p>
    <w:p w:rsidR="00DE73C0" w:rsidRPr="00DE73C0" w:rsidRDefault="00DE73C0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</w:p>
    <w:p w:rsidR="00DE73C0" w:rsidRPr="00DE73C0" w:rsidRDefault="00DE73C0" w:rsidP="00DE73C0">
      <w:pPr>
        <w:jc w:val="center"/>
        <w:rPr>
          <w:rFonts w:ascii="Times New Roman" w:hAnsi="Times New Roman"/>
          <w:i/>
          <w:spacing w:val="2"/>
          <w:sz w:val="28"/>
          <w:szCs w:val="28"/>
        </w:rPr>
      </w:pPr>
    </w:p>
    <w:p w:rsidR="00DE73C0" w:rsidRPr="00DE73C0" w:rsidRDefault="00DE73C0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</w:p>
    <w:p w:rsidR="00DE73C0" w:rsidRPr="00DE73C0" w:rsidRDefault="00DE73C0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</w:p>
    <w:p w:rsidR="00DE73C0" w:rsidRPr="00DE73C0" w:rsidRDefault="00DE73C0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</w:p>
    <w:p w:rsidR="00216CDB" w:rsidRDefault="00216CDB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  <w:sectPr w:rsidR="00216CDB" w:rsidSect="00216CD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E05E4" w:rsidRPr="00BB5F51" w:rsidRDefault="00DE73C0" w:rsidP="00D03C26">
      <w:pPr>
        <w:pStyle w:val="af6"/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EA5B62">
        <w:rPr>
          <w:rFonts w:ascii="Times New Roman" w:hAnsi="Times New Roman"/>
          <w:sz w:val="28"/>
          <w:szCs w:val="28"/>
        </w:rPr>
        <w:object w:dxaOrig="14102" w:dyaOrig="11612">
          <v:shape id="_x0000_i1027" type="#_x0000_t75" style="width:637.7pt;height:430.15pt" o:ole="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7" DrawAspect="Content" ObjectID="_1649489035" r:id="rId19"/>
        </w:object>
      </w: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D03C26" w:rsidSect="002E05E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03C26" w:rsidRDefault="00D03C26" w:rsidP="00D03C2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5860002</wp:posOffset>
            </wp:positionH>
            <wp:positionV relativeFrom="paragraph">
              <wp:posOffset>-213404</wp:posOffset>
            </wp:positionV>
            <wp:extent cx="1191156" cy="1191156"/>
            <wp:effectExtent l="19050" t="19050" r="28044" b="28044"/>
            <wp:wrapNone/>
            <wp:docPr id="5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48" cy="1186948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C26" w:rsidRDefault="00D03C26" w:rsidP="00D03C2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03C26" w:rsidRPr="009327EE" w:rsidRDefault="00D03C26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6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Расходы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районного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бюджета</w:t>
      </w:r>
    </w:p>
    <w:p w:rsidR="00D03C26" w:rsidRPr="009327EE" w:rsidRDefault="00ED0CEF" w:rsidP="00D03C26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Перелюбского</w:t>
      </w:r>
      <w:r w:rsidR="0043121D" w:rsidRPr="004150F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D03C26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D03C2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района</w:t>
      </w:r>
      <w:r w:rsidR="00D03C26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 w:rsidR="00D03C2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образование</w:t>
      </w:r>
    </w:p>
    <w:p w:rsidR="00D03C26" w:rsidRPr="009327EE" w:rsidRDefault="00D045A4" w:rsidP="00D03C26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085953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</w:t>
      </w:r>
      <w:r w:rsidR="00D03C26"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723" w:type="pct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A0"/>
      </w:tblPr>
      <w:tblGrid>
        <w:gridCol w:w="496"/>
        <w:gridCol w:w="4714"/>
        <w:gridCol w:w="1769"/>
        <w:gridCol w:w="1700"/>
        <w:gridCol w:w="1700"/>
      </w:tblGrid>
      <w:tr w:rsidR="00D03C26" w:rsidRPr="005E018C" w:rsidTr="00685DF2">
        <w:trPr>
          <w:trHeight w:val="184"/>
          <w:jc w:val="center"/>
        </w:trPr>
        <w:tc>
          <w:tcPr>
            <w:tcW w:w="239" w:type="pct"/>
            <w:vMerge w:val="restart"/>
            <w:shd w:val="clear" w:color="auto" w:fill="E5DFEC" w:themeFill="accent4" w:themeFillTint="33"/>
            <w:noWrap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1" w:type="pct"/>
            <w:vMerge w:val="restart"/>
            <w:shd w:val="clear" w:color="auto" w:fill="E5DFEC" w:themeFill="accent4" w:themeFillTint="33"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52" w:type="pct"/>
            <w:shd w:val="clear" w:color="auto" w:fill="E5DFEC" w:themeFill="accent4" w:themeFillTint="33"/>
            <w:vAlign w:val="center"/>
          </w:tcPr>
          <w:p w:rsidR="00D03C26" w:rsidRPr="005E018C" w:rsidRDefault="00D03C26" w:rsidP="00977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 w:rsidR="00977BB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9" w:type="pct"/>
            <w:shd w:val="clear" w:color="auto" w:fill="E5DFEC" w:themeFill="accent4" w:themeFillTint="33"/>
            <w:vAlign w:val="center"/>
          </w:tcPr>
          <w:p w:rsidR="00D03C26" w:rsidRPr="005E018C" w:rsidRDefault="00D03C26" w:rsidP="00977B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018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77BB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19" w:type="pct"/>
            <w:shd w:val="clear" w:color="auto" w:fill="E5DFEC" w:themeFill="accent4" w:themeFillTint="33"/>
            <w:vAlign w:val="center"/>
          </w:tcPr>
          <w:p w:rsidR="00D03C26" w:rsidRPr="005E018C" w:rsidRDefault="00D03C26" w:rsidP="00977B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18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77BB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D03C26" w:rsidRPr="005E018C" w:rsidTr="00685DF2">
        <w:trPr>
          <w:trHeight w:val="525"/>
          <w:jc w:val="center"/>
        </w:trPr>
        <w:tc>
          <w:tcPr>
            <w:tcW w:w="239" w:type="pct"/>
            <w:vMerge/>
            <w:shd w:val="clear" w:color="auto" w:fill="E5DFEC" w:themeFill="accent4" w:themeFillTint="33"/>
            <w:noWrap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1" w:type="pct"/>
            <w:vMerge/>
            <w:shd w:val="clear" w:color="auto" w:fill="E5DFEC" w:themeFill="accent4" w:themeFillTint="33"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2" w:type="pct"/>
            <w:shd w:val="clear" w:color="auto" w:fill="E5DFEC" w:themeFill="accent4" w:themeFillTint="33"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Уточненный план</w:t>
            </w:r>
          </w:p>
        </w:tc>
        <w:tc>
          <w:tcPr>
            <w:tcW w:w="819" w:type="pct"/>
            <w:shd w:val="clear" w:color="auto" w:fill="E5DFEC" w:themeFill="accent4" w:themeFillTint="33"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819" w:type="pct"/>
            <w:shd w:val="clear" w:color="auto" w:fill="E5DFEC" w:themeFill="accent4" w:themeFillTint="33"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18C">
              <w:rPr>
                <w:rFonts w:ascii="Times New Roman" w:hAnsi="Times New Roman"/>
                <w:sz w:val="28"/>
                <w:szCs w:val="28"/>
              </w:rPr>
              <w:t>Отклонение</w:t>
            </w:r>
          </w:p>
        </w:tc>
      </w:tr>
      <w:tr w:rsidR="00D03C26" w:rsidRPr="005E018C" w:rsidTr="00685DF2">
        <w:trPr>
          <w:trHeight w:val="525"/>
          <w:jc w:val="center"/>
        </w:trPr>
        <w:tc>
          <w:tcPr>
            <w:tcW w:w="239" w:type="pct"/>
            <w:shd w:val="clear" w:color="auto" w:fill="DEBDFF"/>
            <w:noWrap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Расходы на дошкольное, общее и дополнительное образование, всего</w:t>
            </w:r>
          </w:p>
        </w:tc>
        <w:tc>
          <w:tcPr>
            <w:tcW w:w="852" w:type="pct"/>
            <w:shd w:val="clear" w:color="auto" w:fill="DEBDFF"/>
            <w:vAlign w:val="bottom"/>
          </w:tcPr>
          <w:p w:rsidR="00D03C26" w:rsidRPr="0017383A" w:rsidRDefault="00977BB4" w:rsidP="005E04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326640,9</w:t>
            </w:r>
          </w:p>
        </w:tc>
        <w:tc>
          <w:tcPr>
            <w:tcW w:w="819" w:type="pct"/>
            <w:shd w:val="clear" w:color="auto" w:fill="DEBDFF"/>
            <w:vAlign w:val="bottom"/>
          </w:tcPr>
          <w:p w:rsidR="00D03C26" w:rsidRPr="0017383A" w:rsidRDefault="00977BB4" w:rsidP="005E04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314834,9</w:t>
            </w:r>
          </w:p>
        </w:tc>
        <w:tc>
          <w:tcPr>
            <w:tcW w:w="819" w:type="pct"/>
            <w:shd w:val="clear" w:color="auto" w:fill="DEBDFF"/>
            <w:vAlign w:val="bottom"/>
          </w:tcPr>
          <w:p w:rsidR="00D03C26" w:rsidRPr="0017383A" w:rsidRDefault="00977BB4" w:rsidP="00685D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11806,0</w:t>
            </w:r>
          </w:p>
        </w:tc>
      </w:tr>
      <w:tr w:rsidR="00D03C26" w:rsidRPr="005E018C" w:rsidTr="00685DF2">
        <w:trPr>
          <w:trHeight w:val="166"/>
          <w:jc w:val="center"/>
        </w:trPr>
        <w:tc>
          <w:tcPr>
            <w:tcW w:w="239" w:type="pct"/>
            <w:shd w:val="clear" w:color="auto" w:fill="DEBDFF"/>
            <w:noWrap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1" w:type="pct"/>
            <w:shd w:val="clear" w:color="auto" w:fill="DEBDFF"/>
            <w:vAlign w:val="center"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D03C26" w:rsidRPr="0017383A" w:rsidRDefault="00977BB4" w:rsidP="005E04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69,66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D03C26" w:rsidRPr="0017383A" w:rsidRDefault="00977BB4" w:rsidP="005E04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71,17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D03C26" w:rsidRPr="0017383A" w:rsidRDefault="00977BB4" w:rsidP="005E0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-1,51</w:t>
            </w:r>
          </w:p>
        </w:tc>
      </w:tr>
      <w:tr w:rsidR="00D03C26" w:rsidRPr="005E018C" w:rsidTr="00685DF2">
        <w:trPr>
          <w:trHeight w:val="2120"/>
          <w:jc w:val="center"/>
        </w:trPr>
        <w:tc>
          <w:tcPr>
            <w:tcW w:w="239" w:type="pct"/>
            <w:shd w:val="clear" w:color="auto" w:fill="auto"/>
            <w:noWrap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D03C26" w:rsidRPr="005E018C" w:rsidRDefault="00D03C26" w:rsidP="00685DF2">
            <w:pPr>
              <w:spacing w:after="0" w:line="240" w:lineRule="auto"/>
              <w:ind w:right="-2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муниципальны</w:t>
            </w:r>
            <w:r w:rsidR="00ED0C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 учреждений образования Перелюб</w:t>
            </w: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ского муниципального района, всего единиц</w:t>
            </w:r>
          </w:p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том числе:</w:t>
            </w:r>
          </w:p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дошкольного образования, единиц</w:t>
            </w:r>
          </w:p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общеобразовательных, единиц</w:t>
            </w:r>
          </w:p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дополнительного образования, единиц</w:t>
            </w:r>
          </w:p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2" w:type="pct"/>
            <w:shd w:val="clear" w:color="auto" w:fill="auto"/>
            <w:vAlign w:val="center"/>
          </w:tcPr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red"/>
                <w:lang w:eastAsia="ru-RU"/>
              </w:rPr>
            </w:pP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237213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83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2435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red"/>
                <w:lang w:eastAsia="ru-RU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red"/>
                <w:lang w:eastAsia="ru-RU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17383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03C26" w:rsidRPr="005E018C" w:rsidTr="00685DF2">
        <w:trPr>
          <w:trHeight w:val="525"/>
          <w:jc w:val="center"/>
        </w:trPr>
        <w:tc>
          <w:tcPr>
            <w:tcW w:w="239" w:type="pct"/>
            <w:shd w:val="clear" w:color="auto" w:fill="DEBDFF"/>
            <w:noWrap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Объем расходов на дошкольное, общее и дополнительное образование в расчете на 1 жителя, рублей в год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D03C26" w:rsidRPr="0017383A" w:rsidRDefault="00822CE1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25135,89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D03C26" w:rsidRPr="0017383A" w:rsidRDefault="00822CE1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24227,39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D03C26" w:rsidRPr="0017383A" w:rsidRDefault="00822CE1" w:rsidP="00685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908,5</w:t>
            </w:r>
          </w:p>
        </w:tc>
      </w:tr>
      <w:tr w:rsidR="00A00005" w:rsidRPr="00A00005" w:rsidTr="00685DF2">
        <w:trPr>
          <w:trHeight w:val="1060"/>
          <w:jc w:val="center"/>
        </w:trPr>
        <w:tc>
          <w:tcPr>
            <w:tcW w:w="239" w:type="pct"/>
            <w:shd w:val="clear" w:color="auto" w:fill="auto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лет, (%):</w:t>
            </w:r>
          </w:p>
        </w:tc>
        <w:tc>
          <w:tcPr>
            <w:tcW w:w="852" w:type="pct"/>
            <w:shd w:val="clear" w:color="auto" w:fill="auto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534"/>
          <w:jc w:val="center"/>
        </w:trPr>
        <w:tc>
          <w:tcPr>
            <w:tcW w:w="239" w:type="pct"/>
            <w:shd w:val="clear" w:color="auto" w:fill="DEBDFF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Обеспеченность детей дошкольного возраста местами в дошкольных образовательных учреждениях (количество мест на 1000 детей), единиц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832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832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1401"/>
          <w:jc w:val="center"/>
        </w:trPr>
        <w:tc>
          <w:tcPr>
            <w:tcW w:w="239" w:type="pct"/>
            <w:shd w:val="clear" w:color="auto" w:fill="auto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852" w:type="pct"/>
            <w:shd w:val="clear" w:color="auto" w:fill="auto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27,3</w:t>
            </w:r>
          </w:p>
        </w:tc>
      </w:tr>
      <w:tr w:rsidR="00A00005" w:rsidRPr="00A00005" w:rsidTr="00685DF2">
        <w:trPr>
          <w:trHeight w:val="976"/>
          <w:jc w:val="center"/>
        </w:trPr>
        <w:tc>
          <w:tcPr>
            <w:tcW w:w="239" w:type="pct"/>
            <w:shd w:val="clear" w:color="auto" w:fill="DEBDFF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33,3</w:t>
            </w:r>
          </w:p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6,6</w:t>
            </w:r>
          </w:p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26,7</w:t>
            </w:r>
          </w:p>
        </w:tc>
      </w:tr>
      <w:tr w:rsidR="00A00005" w:rsidRPr="00A00005" w:rsidTr="00685DF2">
        <w:trPr>
          <w:trHeight w:val="1226"/>
          <w:jc w:val="center"/>
        </w:trPr>
        <w:tc>
          <w:tcPr>
            <w:tcW w:w="239" w:type="pct"/>
            <w:shd w:val="clear" w:color="auto" w:fill="auto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выпускников муниципальных общеобразовательных учреждений, не сдавших единый государственный экзамен, в общей численности выпускников муниципальных общеобразовательных учреждений, %</w:t>
            </w:r>
          </w:p>
        </w:tc>
        <w:tc>
          <w:tcPr>
            <w:tcW w:w="852" w:type="pct"/>
            <w:shd w:val="clear" w:color="auto" w:fill="auto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1585"/>
          <w:jc w:val="center"/>
        </w:trPr>
        <w:tc>
          <w:tcPr>
            <w:tcW w:w="239" w:type="pct"/>
            <w:shd w:val="clear" w:color="auto" w:fill="DEBDFF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муниципальных общеобразовательных учреждений, реализующих программы общего образования, имеющих физкультурный зал, в общей численности муниципальных образовательных учреждений, реализующих программы общего образования, %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700"/>
          <w:jc w:val="center"/>
        </w:trPr>
        <w:tc>
          <w:tcPr>
            <w:tcW w:w="239" w:type="pct"/>
            <w:shd w:val="clear" w:color="auto" w:fill="auto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Средний размер заработной платы работников муниципальных дошкольных образовательных учреждений, рублей</w:t>
            </w:r>
          </w:p>
        </w:tc>
        <w:tc>
          <w:tcPr>
            <w:tcW w:w="852" w:type="pct"/>
            <w:shd w:val="clear" w:color="auto" w:fill="auto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16173,26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16173,26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692"/>
          <w:jc w:val="center"/>
        </w:trPr>
        <w:tc>
          <w:tcPr>
            <w:tcW w:w="239" w:type="pct"/>
            <w:shd w:val="clear" w:color="auto" w:fill="DEBDFF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Отношение среднемесячной номинальной заработной платы работников муниципальных дошкольных образовательных учреждений к среднемесячной номинальной заработной плате работников, занятых в сфере экономики ПМР, %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67,3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822CE1" w:rsidP="008276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67,3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700"/>
          <w:jc w:val="center"/>
        </w:trPr>
        <w:tc>
          <w:tcPr>
            <w:tcW w:w="239" w:type="pct"/>
            <w:shd w:val="clear" w:color="auto" w:fill="auto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Средний размер заработной платы работников муниципальных общеобразовательных учреждений, рублей</w:t>
            </w:r>
          </w:p>
        </w:tc>
        <w:tc>
          <w:tcPr>
            <w:tcW w:w="852" w:type="pct"/>
            <w:shd w:val="clear" w:color="auto" w:fill="auto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21524,44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21524,44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1410"/>
          <w:jc w:val="center"/>
        </w:trPr>
        <w:tc>
          <w:tcPr>
            <w:tcW w:w="239" w:type="pct"/>
            <w:shd w:val="clear" w:color="auto" w:fill="DEBDFF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Отношение среднемесячной номинальной заработной платы работников муниципальных общеобразовательных учреждений к среднемесячной номинальной заработной плате работников, занятых в сфере экономики ПМР, %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89,6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822CE1" w:rsidP="008276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89,6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822C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D03C26" w:rsidRDefault="00D03C26" w:rsidP="00D03C26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D03C26" w:rsidRDefault="00D03C26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5753735</wp:posOffset>
            </wp:positionH>
            <wp:positionV relativeFrom="paragraph">
              <wp:posOffset>-27940</wp:posOffset>
            </wp:positionV>
            <wp:extent cx="1049655" cy="1044575"/>
            <wp:effectExtent l="19050" t="0" r="0" b="0"/>
            <wp:wrapNone/>
            <wp:docPr id="7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C26" w:rsidRPr="00E33CA0" w:rsidRDefault="00D03C26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E33CA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районного бюджета</w:t>
      </w:r>
    </w:p>
    <w:p w:rsidR="00D03C26" w:rsidRPr="00E33CA0" w:rsidRDefault="00384871" w:rsidP="00D03C2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Перелюбского</w:t>
      </w:r>
      <w:r w:rsidR="00D03C26" w:rsidRPr="00E33CA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муниципального района </w:t>
      </w:r>
    </w:p>
    <w:p w:rsidR="00D03C26" w:rsidRPr="00E33CA0" w:rsidRDefault="00D03C26" w:rsidP="00D03C2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E33CA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национальную экономику</w:t>
      </w:r>
    </w:p>
    <w:p w:rsidR="00D03C26" w:rsidRPr="00E33CA0" w:rsidRDefault="00D03C26" w:rsidP="00D03C26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E33CA0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(тыс. рублей)</w:t>
      </w:r>
    </w:p>
    <w:p w:rsidR="00D03C26" w:rsidRPr="00E33CA0" w:rsidRDefault="00D03C26" w:rsidP="00D03C26">
      <w:pPr>
        <w:tabs>
          <w:tab w:val="left" w:pos="993"/>
          <w:tab w:val="left" w:pos="1134"/>
          <w:tab w:val="left" w:pos="15168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tbl>
      <w:tblPr>
        <w:tblW w:w="4399" w:type="pct"/>
        <w:jc w:val="center"/>
        <w:tblInd w:w="-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4"/>
        <w:gridCol w:w="4420"/>
        <w:gridCol w:w="1464"/>
        <w:gridCol w:w="1444"/>
        <w:gridCol w:w="1715"/>
      </w:tblGrid>
      <w:tr w:rsidR="00D03C26" w:rsidRPr="00E33CA0" w:rsidTr="00685DF2">
        <w:trPr>
          <w:trHeight w:val="507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3C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3C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286" w:type="pct"/>
            <w:shd w:val="clear" w:color="auto" w:fill="8DB3E2" w:themeFill="text2" w:themeFillTint="66"/>
          </w:tcPr>
          <w:p w:rsidR="00D03C26" w:rsidRPr="00E33CA0" w:rsidRDefault="00D03C26" w:rsidP="00685DF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3CA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91" w:type="pct"/>
            <w:gridSpan w:val="3"/>
            <w:shd w:val="clear" w:color="auto" w:fill="8DB3E2" w:themeFill="text2" w:themeFillTint="66"/>
            <w:vAlign w:val="center"/>
          </w:tcPr>
          <w:p w:rsidR="00D03C26" w:rsidRPr="00E33CA0" w:rsidRDefault="00D03C26" w:rsidP="00231DC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31DC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D03C26" w:rsidRPr="00E33CA0" w:rsidTr="00685DF2">
        <w:trPr>
          <w:trHeight w:val="679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6" w:type="pct"/>
            <w:shd w:val="clear" w:color="auto" w:fill="C6D9F1" w:themeFill="text2" w:themeFillTint="33"/>
          </w:tcPr>
          <w:p w:rsidR="00D03C26" w:rsidRPr="00E33CA0" w:rsidRDefault="00D03C26" w:rsidP="00685DF2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7" w:type="pct"/>
            <w:shd w:val="clear" w:color="auto" w:fill="C6D9F1" w:themeFill="text2" w:themeFillTint="33"/>
            <w:vAlign w:val="center"/>
          </w:tcPr>
          <w:p w:rsidR="00D03C26" w:rsidRPr="00991D6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991D6A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Уточненный план</w:t>
            </w:r>
          </w:p>
        </w:tc>
        <w:tc>
          <w:tcPr>
            <w:tcW w:w="747" w:type="pct"/>
            <w:shd w:val="clear" w:color="auto" w:fill="C6D9F1" w:themeFill="text2" w:themeFillTint="33"/>
            <w:vAlign w:val="center"/>
          </w:tcPr>
          <w:p w:rsidR="00D03C26" w:rsidRPr="00991D6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991D6A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Исполнение</w:t>
            </w:r>
          </w:p>
        </w:tc>
        <w:tc>
          <w:tcPr>
            <w:tcW w:w="887" w:type="pct"/>
            <w:shd w:val="clear" w:color="auto" w:fill="C6D9F1" w:themeFill="text2" w:themeFillTint="33"/>
            <w:vAlign w:val="center"/>
          </w:tcPr>
          <w:p w:rsidR="00D03C26" w:rsidRPr="00991D6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991D6A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Отклонение</w:t>
            </w:r>
          </w:p>
        </w:tc>
      </w:tr>
      <w:tr w:rsidR="00D03C26" w:rsidRPr="00E33CA0" w:rsidTr="00685DF2">
        <w:trPr>
          <w:trHeight w:val="1097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3C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6" w:type="pct"/>
            <w:shd w:val="clear" w:color="auto" w:fill="E5B8B7" w:themeFill="accent2" w:themeFillTint="66"/>
          </w:tcPr>
          <w:p w:rsidR="00D03C26" w:rsidRPr="00E33CA0" w:rsidRDefault="00D03C26" w:rsidP="00685DF2">
            <w:pPr>
              <w:spacing w:line="240" w:lineRule="auto"/>
              <w:rPr>
                <w:rFonts w:ascii="Times New Roman" w:hAnsi="Times New Roman"/>
                <w:b/>
                <w:sz w:val="28"/>
              </w:rPr>
            </w:pPr>
            <w:r w:rsidRPr="00E33CA0">
              <w:rPr>
                <w:rFonts w:ascii="Times New Roman" w:hAnsi="Times New Roman"/>
                <w:b/>
                <w:sz w:val="28"/>
              </w:rPr>
              <w:t>Объем рас</w:t>
            </w:r>
            <w:r w:rsidR="00384871">
              <w:rPr>
                <w:rFonts w:ascii="Times New Roman" w:hAnsi="Times New Roman"/>
                <w:b/>
                <w:sz w:val="28"/>
              </w:rPr>
              <w:t>ходов районного бюджета П</w:t>
            </w:r>
            <w:r w:rsidRPr="00E33CA0">
              <w:rPr>
                <w:rFonts w:ascii="Times New Roman" w:hAnsi="Times New Roman"/>
                <w:b/>
                <w:sz w:val="28"/>
              </w:rPr>
              <w:t>МР на национальную экономику</w:t>
            </w:r>
          </w:p>
        </w:tc>
        <w:tc>
          <w:tcPr>
            <w:tcW w:w="757" w:type="pct"/>
            <w:shd w:val="clear" w:color="auto" w:fill="E5B8B7" w:themeFill="accent2" w:themeFillTint="66"/>
            <w:vAlign w:val="center"/>
          </w:tcPr>
          <w:p w:rsidR="00D03C26" w:rsidRPr="004E710E" w:rsidRDefault="00231DC4" w:rsidP="00685DF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36765,4</w:t>
            </w:r>
          </w:p>
        </w:tc>
        <w:tc>
          <w:tcPr>
            <w:tcW w:w="747" w:type="pct"/>
            <w:shd w:val="clear" w:color="auto" w:fill="E5B8B7" w:themeFill="accent2" w:themeFillTint="66"/>
            <w:vAlign w:val="center"/>
          </w:tcPr>
          <w:p w:rsidR="006B609E" w:rsidRPr="004E710E" w:rsidRDefault="00231DC4" w:rsidP="006B60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34759,8</w:t>
            </w:r>
          </w:p>
        </w:tc>
        <w:tc>
          <w:tcPr>
            <w:tcW w:w="887" w:type="pct"/>
            <w:shd w:val="clear" w:color="auto" w:fill="E5B8B7" w:themeFill="accent2" w:themeFillTint="66"/>
            <w:vAlign w:val="center"/>
          </w:tcPr>
          <w:p w:rsidR="00D03C26" w:rsidRPr="004E710E" w:rsidRDefault="00231DC4" w:rsidP="00685DF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2005,6</w:t>
            </w:r>
          </w:p>
        </w:tc>
      </w:tr>
      <w:tr w:rsidR="00D03C26" w:rsidRPr="00E33CA0" w:rsidTr="00685DF2">
        <w:trPr>
          <w:trHeight w:val="470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6" w:type="pct"/>
            <w:shd w:val="clear" w:color="auto" w:fill="auto"/>
            <w:vAlign w:val="center"/>
          </w:tcPr>
          <w:p w:rsidR="00D03C26" w:rsidRPr="00E33CA0" w:rsidRDefault="00D03C26" w:rsidP="00685DF2">
            <w:pPr>
              <w:rPr>
                <w:rFonts w:ascii="Times New Roman" w:hAnsi="Times New Roman"/>
                <w:sz w:val="28"/>
              </w:rPr>
            </w:pPr>
            <w:r w:rsidRPr="00E33CA0">
              <w:rPr>
                <w:rFonts w:ascii="Times New Roman" w:hAnsi="Times New Roman"/>
                <w:sz w:val="28"/>
              </w:rPr>
              <w:t>в % к общему объему расходов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D03C26" w:rsidRPr="00A972A0" w:rsidRDefault="00231DC4" w:rsidP="00685DF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7,84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D03C26" w:rsidRPr="00A972A0" w:rsidRDefault="00231DC4" w:rsidP="00183D6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7,86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D03C26" w:rsidRPr="00A972A0" w:rsidRDefault="00523896" w:rsidP="00685DF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0,02</w:t>
            </w:r>
          </w:p>
        </w:tc>
      </w:tr>
      <w:tr w:rsidR="00D03C26" w:rsidRPr="00E33CA0" w:rsidTr="00685DF2">
        <w:trPr>
          <w:trHeight w:val="734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3C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86" w:type="pct"/>
            <w:shd w:val="clear" w:color="auto" w:fill="auto"/>
          </w:tcPr>
          <w:p w:rsidR="00D03C26" w:rsidRPr="00E33CA0" w:rsidRDefault="00D03C26" w:rsidP="00685DF2">
            <w:pPr>
              <w:rPr>
                <w:rFonts w:ascii="Times New Roman" w:hAnsi="Times New Roman"/>
                <w:sz w:val="28"/>
              </w:rPr>
            </w:pPr>
            <w:r w:rsidRPr="00E33CA0">
              <w:rPr>
                <w:rFonts w:ascii="Times New Roman" w:hAnsi="Times New Roman"/>
                <w:sz w:val="28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(%)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D03C26" w:rsidRPr="00523896" w:rsidRDefault="007A6081" w:rsidP="00523896">
            <w:pPr>
              <w:jc w:val="center"/>
              <w:rPr>
                <w:rFonts w:ascii="Times New Roman" w:hAnsi="Times New Roman"/>
                <w:sz w:val="28"/>
              </w:rPr>
            </w:pPr>
            <w:r w:rsidRPr="007A6081">
              <w:rPr>
                <w:rFonts w:ascii="Times New Roman" w:hAnsi="Times New Roman"/>
                <w:sz w:val="28"/>
                <w:lang w:val="en-US"/>
              </w:rPr>
              <w:t>65,</w:t>
            </w:r>
            <w:r w:rsidR="00523896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D03C26" w:rsidRPr="00523896" w:rsidRDefault="007A6081" w:rsidP="00523896">
            <w:pPr>
              <w:jc w:val="center"/>
              <w:rPr>
                <w:rFonts w:ascii="Times New Roman" w:hAnsi="Times New Roman"/>
                <w:sz w:val="28"/>
              </w:rPr>
            </w:pPr>
            <w:r w:rsidRPr="007A6081">
              <w:rPr>
                <w:rFonts w:ascii="Times New Roman" w:hAnsi="Times New Roman"/>
                <w:sz w:val="28"/>
                <w:lang w:val="en-US"/>
              </w:rPr>
              <w:t>65,</w:t>
            </w:r>
            <w:r w:rsidR="00523896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D03C26" w:rsidRPr="007A6081" w:rsidRDefault="00D03C26" w:rsidP="00685DF2">
            <w:pPr>
              <w:jc w:val="center"/>
              <w:rPr>
                <w:rFonts w:ascii="Times New Roman" w:hAnsi="Times New Roman"/>
                <w:sz w:val="28"/>
              </w:rPr>
            </w:pPr>
            <w:r w:rsidRPr="007A6081">
              <w:rPr>
                <w:rFonts w:ascii="Times New Roman" w:hAnsi="Times New Roman"/>
                <w:sz w:val="28"/>
              </w:rPr>
              <w:t>0</w:t>
            </w:r>
          </w:p>
        </w:tc>
      </w:tr>
      <w:tr w:rsidR="00D03C26" w:rsidRPr="00C0758A" w:rsidTr="00685DF2">
        <w:trPr>
          <w:trHeight w:val="2429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3C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86" w:type="pct"/>
            <w:shd w:val="clear" w:color="auto" w:fill="auto"/>
          </w:tcPr>
          <w:p w:rsidR="00D03C26" w:rsidRPr="00E33CA0" w:rsidRDefault="00D03C26" w:rsidP="00685DF2">
            <w:pPr>
              <w:spacing w:after="0"/>
              <w:rPr>
                <w:rFonts w:ascii="Times New Roman" w:hAnsi="Times New Roman"/>
                <w:sz w:val="28"/>
              </w:rPr>
            </w:pPr>
            <w:r w:rsidRPr="00E33CA0">
              <w:rPr>
                <w:rFonts w:ascii="Times New Roman" w:hAnsi="Times New Roman"/>
                <w:sz w:val="28"/>
              </w:rPr>
              <w:t>Доля населения, проживающего в населенных пунктах, не имеющих регулярного автобусного сообще</w:t>
            </w:r>
            <w:r w:rsidR="00384871">
              <w:rPr>
                <w:rFonts w:ascii="Times New Roman" w:hAnsi="Times New Roman"/>
                <w:sz w:val="28"/>
              </w:rPr>
              <w:t>ния с административным центром П</w:t>
            </w:r>
            <w:r w:rsidRPr="00E33CA0">
              <w:rPr>
                <w:rFonts w:ascii="Times New Roman" w:hAnsi="Times New Roman"/>
                <w:sz w:val="28"/>
              </w:rPr>
              <w:t>МР,</w:t>
            </w:r>
            <w:r w:rsidR="00384871">
              <w:rPr>
                <w:rFonts w:ascii="Times New Roman" w:hAnsi="Times New Roman"/>
                <w:sz w:val="28"/>
              </w:rPr>
              <w:t xml:space="preserve"> в общей численности населения П</w:t>
            </w:r>
            <w:r w:rsidRPr="00E33CA0">
              <w:rPr>
                <w:rFonts w:ascii="Times New Roman" w:hAnsi="Times New Roman"/>
                <w:sz w:val="28"/>
              </w:rPr>
              <w:t>МР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D03C26" w:rsidRPr="00523896" w:rsidRDefault="00523896" w:rsidP="00685DF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D03C26" w:rsidRPr="00523896" w:rsidRDefault="00523896" w:rsidP="00685DF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D03C26" w:rsidRPr="007A6081" w:rsidRDefault="00D03C26" w:rsidP="00685DF2">
            <w:pPr>
              <w:jc w:val="center"/>
              <w:rPr>
                <w:rFonts w:ascii="Times New Roman" w:hAnsi="Times New Roman"/>
                <w:sz w:val="28"/>
              </w:rPr>
            </w:pPr>
            <w:r w:rsidRPr="007A6081">
              <w:rPr>
                <w:rFonts w:ascii="Times New Roman" w:hAnsi="Times New Roman"/>
                <w:sz w:val="28"/>
              </w:rPr>
              <w:t>-</w:t>
            </w:r>
          </w:p>
        </w:tc>
      </w:tr>
    </w:tbl>
    <w:p w:rsidR="00D03C26" w:rsidRPr="00C0758A" w:rsidRDefault="00D03C26" w:rsidP="00D03C26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highlight w:val="yellow"/>
          <w:u w:val="single"/>
        </w:rPr>
        <w:sectPr w:rsidR="00D03C26" w:rsidRPr="00C0758A" w:rsidSect="0062460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  <w:r>
        <w:rPr>
          <w:rFonts w:ascii="Times New Roman" w:hAnsi="Times New Roman"/>
          <w:b/>
          <w:shadow/>
          <w:noProof/>
          <w:color w:val="112F51"/>
          <w:spacing w:val="2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5857923</wp:posOffset>
            </wp:positionH>
            <wp:positionV relativeFrom="paragraph">
              <wp:posOffset>-146289</wp:posOffset>
            </wp:positionV>
            <wp:extent cx="938897" cy="948890"/>
            <wp:effectExtent l="19050" t="0" r="0" b="0"/>
            <wp:wrapNone/>
            <wp:docPr id="8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7" cy="94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C26" w:rsidRPr="00DA3C58" w:rsidRDefault="00D03C26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DA3C5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районного бюджета</w:t>
      </w:r>
    </w:p>
    <w:p w:rsidR="00D03C26" w:rsidRPr="00DA3C58" w:rsidRDefault="00384871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Перелюбского</w:t>
      </w:r>
      <w:r w:rsidR="00D03C26" w:rsidRPr="00DA3C5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муниципального района</w:t>
      </w:r>
    </w:p>
    <w:p w:rsidR="00D03C26" w:rsidRPr="00487974" w:rsidRDefault="00D03C26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DA3C5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культуру</w:t>
      </w:r>
    </w:p>
    <w:p w:rsidR="00D03C26" w:rsidRPr="004C2598" w:rsidRDefault="00D03C26" w:rsidP="00D03C26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8"/>
          <w:szCs w:val="28"/>
        </w:rPr>
      </w:pPr>
      <w:r w:rsidRPr="004C2598">
        <w:rPr>
          <w:rFonts w:ascii="Times New Roman" w:hAnsi="Times New Roman"/>
          <w:shadow/>
          <w:color w:val="000000"/>
          <w:spacing w:val="2"/>
          <w:sz w:val="28"/>
          <w:szCs w:val="28"/>
        </w:rPr>
        <w:t>(тыс. рублей)</w:t>
      </w:r>
    </w:p>
    <w:tbl>
      <w:tblPr>
        <w:tblStyle w:val="-43"/>
        <w:tblW w:w="5000" w:type="pct"/>
        <w:tblLayout w:type="fixed"/>
        <w:tblLook w:val="04A0"/>
      </w:tblPr>
      <w:tblGrid>
        <w:gridCol w:w="481"/>
        <w:gridCol w:w="4916"/>
        <w:gridCol w:w="1800"/>
        <w:gridCol w:w="1842"/>
        <w:gridCol w:w="1949"/>
      </w:tblGrid>
      <w:tr w:rsidR="00D03C26" w:rsidRPr="000C4EE5" w:rsidTr="00685DF2">
        <w:trPr>
          <w:cnfStyle w:val="100000000000"/>
        </w:trPr>
        <w:tc>
          <w:tcPr>
            <w:cnfStyle w:val="001000000000"/>
            <w:tcW w:w="219" w:type="pct"/>
            <w:vMerge w:val="restart"/>
            <w:noWrap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  <w:vMerge w:val="restar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19" w:type="pc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8" w:type="pct"/>
          </w:tcPr>
          <w:p w:rsidR="00D03C26" w:rsidRPr="000C4EE5" w:rsidRDefault="004D5A3A" w:rsidP="002B2FEB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201</w:t>
            </w:r>
            <w:r w:rsidR="002B2FEB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9</w:t>
            </w:r>
            <w:r w:rsidR="00D03C26" w:rsidRPr="000C4EE5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887" w:type="pc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D03C26" w:rsidRPr="000C4EE5" w:rsidTr="00685DF2">
        <w:trPr>
          <w:cnfStyle w:val="000000100000"/>
        </w:trPr>
        <w:tc>
          <w:tcPr>
            <w:cnfStyle w:val="001000000000"/>
            <w:tcW w:w="219" w:type="pct"/>
            <w:vMerge/>
            <w:noWrap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  <w:vMerge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pc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Уточненный план</w:t>
            </w:r>
          </w:p>
        </w:tc>
        <w:tc>
          <w:tcPr>
            <w:tcW w:w="838" w:type="pc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887" w:type="pc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Отклонение</w:t>
            </w:r>
          </w:p>
        </w:tc>
      </w:tr>
      <w:tr w:rsidR="00D03C26" w:rsidRPr="000C4EE5" w:rsidTr="00685DF2">
        <w:tc>
          <w:tcPr>
            <w:cnfStyle w:val="001000000000"/>
            <w:tcW w:w="219" w:type="pct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37" w:type="pct"/>
          </w:tcPr>
          <w:p w:rsidR="00D03C26" w:rsidRPr="000C4EE5" w:rsidRDefault="00D03C26" w:rsidP="00685DF2">
            <w:pPr>
              <w:spacing w:after="0" w:line="240" w:lineRule="auto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Расходы, всего, тыс. руб.</w:t>
            </w:r>
          </w:p>
        </w:tc>
        <w:tc>
          <w:tcPr>
            <w:tcW w:w="819" w:type="pct"/>
            <w:vAlign w:val="center"/>
          </w:tcPr>
          <w:p w:rsidR="00D03C26" w:rsidRPr="004150F0" w:rsidRDefault="002B2FEB" w:rsidP="00685DF2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58895,8</w:t>
            </w:r>
          </w:p>
        </w:tc>
        <w:tc>
          <w:tcPr>
            <w:tcW w:w="838" w:type="pct"/>
            <w:vAlign w:val="center"/>
          </w:tcPr>
          <w:p w:rsidR="00D03C26" w:rsidRPr="004150F0" w:rsidRDefault="002B2FEB" w:rsidP="00685DF2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54248,1</w:t>
            </w:r>
          </w:p>
        </w:tc>
        <w:tc>
          <w:tcPr>
            <w:tcW w:w="887" w:type="pct"/>
            <w:vAlign w:val="center"/>
          </w:tcPr>
          <w:p w:rsidR="00D03C26" w:rsidRPr="004150F0" w:rsidRDefault="002B2FEB" w:rsidP="00685DF2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4647,7</w:t>
            </w:r>
          </w:p>
        </w:tc>
      </w:tr>
      <w:tr w:rsidR="00D03C26" w:rsidRPr="000C4EE5" w:rsidTr="00685DF2">
        <w:trPr>
          <w:cnfStyle w:val="000000100000"/>
        </w:trPr>
        <w:tc>
          <w:tcPr>
            <w:cnfStyle w:val="001000000000"/>
            <w:tcW w:w="219" w:type="pct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03C26" w:rsidRPr="000C4EE5" w:rsidRDefault="00D03C26" w:rsidP="00685DF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819" w:type="pct"/>
            <w:vAlign w:val="center"/>
          </w:tcPr>
          <w:p w:rsidR="00D03C26" w:rsidRPr="004150F0" w:rsidRDefault="002B2FEB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12,56</w:t>
            </w:r>
          </w:p>
        </w:tc>
        <w:tc>
          <w:tcPr>
            <w:tcW w:w="838" w:type="pct"/>
            <w:vAlign w:val="center"/>
          </w:tcPr>
          <w:p w:rsidR="00D03C26" w:rsidRPr="004150F0" w:rsidRDefault="002B2FEB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12,26</w:t>
            </w:r>
          </w:p>
        </w:tc>
        <w:tc>
          <w:tcPr>
            <w:tcW w:w="887" w:type="pct"/>
            <w:vAlign w:val="center"/>
          </w:tcPr>
          <w:p w:rsidR="00D03C26" w:rsidRPr="004150F0" w:rsidRDefault="002B2FEB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</w:t>
            </w:r>
          </w:p>
        </w:tc>
      </w:tr>
      <w:tr w:rsidR="00D03C26" w:rsidRPr="000C4EE5" w:rsidTr="00685DF2">
        <w:tc>
          <w:tcPr>
            <w:cnfStyle w:val="001000000000"/>
            <w:tcW w:w="219" w:type="pct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37" w:type="pct"/>
          </w:tcPr>
          <w:p w:rsidR="00D03C26" w:rsidRPr="000C4EE5" w:rsidRDefault="00D03C26" w:rsidP="00685DF2">
            <w:pPr>
              <w:spacing w:after="0" w:line="240" w:lineRule="auto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 расходов  на культуру и кинематографию в расчете на 1 жителя, рублей в год</w:t>
            </w:r>
          </w:p>
        </w:tc>
        <w:tc>
          <w:tcPr>
            <w:tcW w:w="819" w:type="pct"/>
            <w:vAlign w:val="center"/>
          </w:tcPr>
          <w:p w:rsidR="00D03C26" w:rsidRPr="004150F0" w:rsidRDefault="002B2FEB" w:rsidP="00183D6A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4532,19</w:t>
            </w:r>
          </w:p>
        </w:tc>
        <w:tc>
          <w:tcPr>
            <w:tcW w:w="838" w:type="pct"/>
            <w:vAlign w:val="center"/>
          </w:tcPr>
          <w:p w:rsidR="00D03C26" w:rsidRPr="004150F0" w:rsidRDefault="002B2FEB" w:rsidP="00183D6A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4174,54</w:t>
            </w:r>
          </w:p>
        </w:tc>
        <w:tc>
          <w:tcPr>
            <w:tcW w:w="887" w:type="pct"/>
            <w:vAlign w:val="center"/>
          </w:tcPr>
          <w:p w:rsidR="00D03C26" w:rsidRPr="004150F0" w:rsidRDefault="003E2669" w:rsidP="00685DF2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357,65</w:t>
            </w:r>
          </w:p>
        </w:tc>
      </w:tr>
      <w:tr w:rsidR="004150F0" w:rsidRPr="000C4EE5" w:rsidTr="00685DF2">
        <w:trPr>
          <w:cnfStyle w:val="000000100000"/>
        </w:trPr>
        <w:tc>
          <w:tcPr>
            <w:cnfStyle w:val="001000000000"/>
            <w:tcW w:w="219" w:type="pct"/>
            <w:noWrap/>
          </w:tcPr>
          <w:p w:rsidR="004150F0" w:rsidRDefault="004150F0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37" w:type="pct"/>
          </w:tcPr>
          <w:p w:rsidR="004150F0" w:rsidRDefault="004150F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Отношение среднемесячной номинальной зарплаты работников учреждений культуры к среднемесячной номинальной зарплате, работников, занятых в сфере экономики ПМР, %</w:t>
            </w:r>
          </w:p>
        </w:tc>
        <w:tc>
          <w:tcPr>
            <w:tcW w:w="819" w:type="pct"/>
            <w:vAlign w:val="center"/>
          </w:tcPr>
          <w:p w:rsidR="004150F0" w:rsidRPr="00A3065C" w:rsidRDefault="003E2669" w:rsidP="0082768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117,02</w:t>
            </w:r>
          </w:p>
        </w:tc>
        <w:tc>
          <w:tcPr>
            <w:tcW w:w="838" w:type="pct"/>
            <w:vAlign w:val="center"/>
          </w:tcPr>
          <w:p w:rsidR="004150F0" w:rsidRPr="00A3065C" w:rsidRDefault="003E2669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107,5</w:t>
            </w:r>
          </w:p>
        </w:tc>
        <w:tc>
          <w:tcPr>
            <w:tcW w:w="887" w:type="pct"/>
            <w:vAlign w:val="center"/>
          </w:tcPr>
          <w:p w:rsidR="004150F0" w:rsidRPr="00A3065C" w:rsidRDefault="003E2669" w:rsidP="0082768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9,97</w:t>
            </w:r>
          </w:p>
        </w:tc>
      </w:tr>
      <w:tr w:rsidR="004150F0" w:rsidRPr="000C4EE5" w:rsidTr="00685DF2">
        <w:tc>
          <w:tcPr>
            <w:cnfStyle w:val="001000000000"/>
            <w:tcW w:w="219" w:type="pct"/>
            <w:noWrap/>
          </w:tcPr>
          <w:p w:rsidR="004150F0" w:rsidRDefault="004150F0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37" w:type="pct"/>
          </w:tcPr>
          <w:p w:rsidR="004150F0" w:rsidRDefault="004150F0">
            <w:pPr>
              <w:spacing w:after="0" w:line="240" w:lineRule="auto"/>
              <w:cnfStyle w:val="000000000000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819" w:type="pct"/>
            <w:vAlign w:val="center"/>
          </w:tcPr>
          <w:p w:rsidR="004150F0" w:rsidRPr="00B11310" w:rsidRDefault="003E2669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28100,0</w:t>
            </w:r>
          </w:p>
        </w:tc>
        <w:tc>
          <w:tcPr>
            <w:tcW w:w="838" w:type="pct"/>
            <w:vAlign w:val="center"/>
          </w:tcPr>
          <w:p w:rsidR="004150F0" w:rsidRPr="00A3065C" w:rsidRDefault="003E2669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25707,0</w:t>
            </w:r>
          </w:p>
        </w:tc>
        <w:tc>
          <w:tcPr>
            <w:tcW w:w="887" w:type="pct"/>
            <w:vAlign w:val="center"/>
          </w:tcPr>
          <w:p w:rsidR="004150F0" w:rsidRPr="00A3065C" w:rsidRDefault="003E2669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2393,0</w:t>
            </w:r>
          </w:p>
        </w:tc>
      </w:tr>
      <w:tr w:rsidR="004150F0" w:rsidRPr="000C4EE5" w:rsidTr="00685DF2">
        <w:trPr>
          <w:cnfStyle w:val="000000100000"/>
        </w:trPr>
        <w:tc>
          <w:tcPr>
            <w:cnfStyle w:val="001000000000"/>
            <w:tcW w:w="219" w:type="pct"/>
            <w:noWrap/>
          </w:tcPr>
          <w:p w:rsidR="004150F0" w:rsidRDefault="004150F0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37" w:type="pct"/>
          </w:tcPr>
          <w:p w:rsidR="004150F0" w:rsidRDefault="004150F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учреждений культуры, здания которых находятся в аварийном состоянии или требуют кап.</w:t>
            </w:r>
            <w:r w:rsidR="00D045A4" w:rsidRPr="00D045A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ремонта, в общем количестве муниципальных учреждений культуры, %</w:t>
            </w:r>
          </w:p>
        </w:tc>
        <w:tc>
          <w:tcPr>
            <w:tcW w:w="819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38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87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4150F0" w:rsidRPr="000C4EE5" w:rsidTr="00685DF2">
        <w:tc>
          <w:tcPr>
            <w:cnfStyle w:val="001000000000"/>
            <w:tcW w:w="219" w:type="pct"/>
            <w:noWrap/>
          </w:tcPr>
          <w:p w:rsidR="004150F0" w:rsidRDefault="004150F0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37" w:type="pct"/>
          </w:tcPr>
          <w:p w:rsidR="004150F0" w:rsidRDefault="004150F0">
            <w:pPr>
              <w:spacing w:after="0" w:line="240" w:lineRule="auto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объектов культурного наследия, находящихся в муниципальной собственности и требующих реставрации, в общем количестве объектов  культурного наследия, находящихся в муниципальной собственности, %</w:t>
            </w:r>
          </w:p>
        </w:tc>
        <w:tc>
          <w:tcPr>
            <w:tcW w:w="819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38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87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D03C26" w:rsidSect="000B580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03C26" w:rsidRDefault="00D03C26" w:rsidP="00D03C26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8493760</wp:posOffset>
            </wp:positionH>
            <wp:positionV relativeFrom="paragraph">
              <wp:posOffset>-27940</wp:posOffset>
            </wp:positionV>
            <wp:extent cx="1419860" cy="1419860"/>
            <wp:effectExtent l="19050" t="19050" r="27940" b="27940"/>
            <wp:wrapNone/>
            <wp:docPr id="9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1986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C26" w:rsidRPr="001D2BDD" w:rsidRDefault="00D03C26" w:rsidP="00D03C26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</w:pPr>
      <w:r w:rsidRPr="001D2BDD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>Расходы районного бюджета</w:t>
      </w:r>
    </w:p>
    <w:p w:rsidR="00D03C26" w:rsidRPr="00D045A4" w:rsidRDefault="00384871" w:rsidP="00D03C26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40"/>
          <w:szCs w:val="40"/>
          <w:lang w:val="en-US"/>
        </w:rPr>
      </w:pPr>
      <w:r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>Перелюбского</w:t>
      </w:r>
      <w:r w:rsidR="00D045A4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 xml:space="preserve"> муниципального района </w:t>
      </w:r>
    </w:p>
    <w:p w:rsidR="00D03C26" w:rsidRPr="00D92384" w:rsidRDefault="00D03C26" w:rsidP="00D92384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</w:pPr>
      <w:r w:rsidRPr="001D2BDD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 xml:space="preserve"> </w:t>
      </w:r>
      <w:r w:rsidR="00D045A4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>на</w:t>
      </w:r>
      <w:r w:rsidR="00D045A4" w:rsidRPr="001D2BDD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 xml:space="preserve"> </w:t>
      </w:r>
      <w:r w:rsidRPr="001D2BDD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>физическую культуру, спорт и туризм</w:t>
      </w:r>
    </w:p>
    <w:p w:rsidR="00D03C26" w:rsidRDefault="00D03C26" w:rsidP="00D03C26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D03C26" w:rsidRPr="009327EE" w:rsidRDefault="00D03C26" w:rsidP="00D03C26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776"/>
        <w:gridCol w:w="9485"/>
        <w:gridCol w:w="1971"/>
        <w:gridCol w:w="1844"/>
        <w:gridCol w:w="1844"/>
      </w:tblGrid>
      <w:tr w:rsidR="00D03C26" w:rsidRPr="001A4241" w:rsidTr="00685DF2">
        <w:tc>
          <w:tcPr>
            <w:tcW w:w="244" w:type="pct"/>
            <w:vMerge w:val="restart"/>
            <w:shd w:val="clear" w:color="auto" w:fill="CCFFCC"/>
            <w:noWrap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9" w:type="pct"/>
            <w:vMerge w:val="restar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19" w:type="pc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627C58" w:rsidP="005E1A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E1A8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D03C26" w:rsidRPr="000C4EE5">
              <w:rPr>
                <w:rFonts w:ascii="Times New Roman" w:hAnsi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03C26" w:rsidRPr="000D26AE" w:rsidTr="00685DF2">
        <w:tc>
          <w:tcPr>
            <w:tcW w:w="244" w:type="pct"/>
            <w:vMerge/>
            <w:shd w:val="clear" w:color="auto" w:fill="CCFFCC"/>
            <w:noWrap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9" w:type="pct"/>
            <w:vMerge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19" w:type="pc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Уточненный план</w:t>
            </w: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Отклонение</w:t>
            </w:r>
          </w:p>
        </w:tc>
      </w:tr>
      <w:tr w:rsidR="00D03C26" w:rsidRPr="001A4241" w:rsidTr="00685DF2">
        <w:tc>
          <w:tcPr>
            <w:tcW w:w="244" w:type="pct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9" w:type="pct"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619" w:type="pct"/>
            <w:vAlign w:val="bottom"/>
          </w:tcPr>
          <w:p w:rsidR="00D92384" w:rsidRPr="004E710E" w:rsidRDefault="005E1A87" w:rsidP="005E1A8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45,0</w:t>
            </w:r>
          </w:p>
        </w:tc>
        <w:tc>
          <w:tcPr>
            <w:tcW w:w="579" w:type="pct"/>
            <w:vAlign w:val="bottom"/>
          </w:tcPr>
          <w:p w:rsidR="00D03C26" w:rsidRPr="004E710E" w:rsidRDefault="005E1A87" w:rsidP="00685DF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45,0</w:t>
            </w:r>
            <w:r w:rsidR="00AE1D3A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579" w:type="pct"/>
            <w:vAlign w:val="bottom"/>
          </w:tcPr>
          <w:p w:rsidR="00D03C26" w:rsidRPr="004E710E" w:rsidRDefault="005E1A87" w:rsidP="005E1A8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D03C26" w:rsidRPr="006272E1" w:rsidTr="00685DF2">
        <w:tc>
          <w:tcPr>
            <w:tcW w:w="244" w:type="pct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9" w:type="pct"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619" w:type="pct"/>
          </w:tcPr>
          <w:p w:rsidR="00D03C26" w:rsidRPr="000C4EE5" w:rsidRDefault="00D92384" w:rsidP="005E1A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0</w:t>
            </w:r>
            <w:r w:rsidR="00627C58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,0</w:t>
            </w:r>
            <w:r w:rsidR="005E1A87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9" w:type="pct"/>
          </w:tcPr>
          <w:p w:rsidR="00D03C26" w:rsidRPr="000C4EE5" w:rsidRDefault="00D92384" w:rsidP="005E1A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0</w:t>
            </w:r>
            <w:r w:rsidR="00627C58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,0</w:t>
            </w:r>
            <w:r w:rsidR="005E1A87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9" w:type="pct"/>
          </w:tcPr>
          <w:p w:rsidR="00D03C26" w:rsidRPr="000C4EE5" w:rsidRDefault="00D92384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0</w:t>
            </w:r>
          </w:p>
        </w:tc>
      </w:tr>
      <w:tr w:rsidR="00D03C26" w:rsidRPr="006272E1" w:rsidTr="00685DF2">
        <w:trPr>
          <w:trHeight w:val="670"/>
        </w:trPr>
        <w:tc>
          <w:tcPr>
            <w:tcW w:w="244" w:type="pct"/>
            <w:shd w:val="clear" w:color="auto" w:fill="CCFFCC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9" w:type="pct"/>
            <w:shd w:val="clear" w:color="auto" w:fill="CCFFCC"/>
          </w:tcPr>
          <w:p w:rsidR="00D03C26" w:rsidRPr="000C4EE5" w:rsidRDefault="00D92384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Объем расходов  на </w:t>
            </w:r>
            <w:r w:rsidR="00D03C26"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физическую культуру, спорт и туризм в расчете на 1 жителя, рублей в год</w:t>
            </w:r>
          </w:p>
        </w:tc>
        <w:tc>
          <w:tcPr>
            <w:tcW w:w="619" w:type="pct"/>
            <w:shd w:val="clear" w:color="auto" w:fill="CCFFCC"/>
            <w:vAlign w:val="center"/>
          </w:tcPr>
          <w:p w:rsidR="00D03C26" w:rsidRPr="000C4EE5" w:rsidRDefault="005E1A87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3,46</w:t>
            </w: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5E1A87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3,46</w:t>
            </w: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D92384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92384" w:rsidRDefault="00D92384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92384" w:rsidRDefault="00D92384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92384" w:rsidRDefault="00D92384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92384" w:rsidRDefault="00D92384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93F58" w:rsidRPr="00612536" w:rsidRDefault="00393F58" w:rsidP="00F35FF5">
      <w:pPr>
        <w:spacing w:after="0"/>
        <w:jc w:val="center"/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</w:pPr>
      <w:r w:rsidRPr="00612536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lastRenderedPageBreak/>
        <w:t>Реализаци</w:t>
      </w:r>
      <w:r w:rsidR="00384871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t>я муниципальных программ Перелюб</w:t>
      </w:r>
      <w:r w:rsidRPr="00612536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t>ск</w:t>
      </w:r>
      <w:r w:rsidR="003F65D5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t>ого муниципального района в 201</w:t>
      </w:r>
      <w:r w:rsidR="00244B89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t>9</w:t>
      </w:r>
      <w:r w:rsidRPr="00612536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t xml:space="preserve"> году</w:t>
      </w:r>
    </w:p>
    <w:p w:rsidR="00F35FF5" w:rsidRPr="003D754C" w:rsidRDefault="00F35FF5" w:rsidP="00F35FF5">
      <w:pPr>
        <w:spacing w:after="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1F5C5B" w:rsidRPr="00F175B5" w:rsidRDefault="001F5C5B" w:rsidP="00F35FF5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393F58" w:rsidRPr="003F65D5" w:rsidRDefault="00E64767" w:rsidP="00375AC2">
      <w:pPr>
        <w:pStyle w:val="a3"/>
        <w:numPr>
          <w:ilvl w:val="0"/>
          <w:numId w:val="18"/>
        </w:numPr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</w:rPr>
        <w:t>1</w:t>
      </w:r>
      <w:r w:rsidR="00375AC2" w:rsidRPr="0048037D">
        <w:rPr>
          <w:rFonts w:ascii="Times New Roman" w:hAnsi="Times New Roman"/>
          <w:b/>
          <w:color w:val="0070C0"/>
          <w:sz w:val="28"/>
          <w:szCs w:val="28"/>
          <w:u w:val="single"/>
        </w:rPr>
        <w:t>.</w:t>
      </w:r>
      <w:bookmarkStart w:id="1" w:name="_GoBack"/>
      <w:r w:rsidR="00B35571" w:rsidRPr="003F65D5">
        <w:rPr>
          <w:rFonts w:ascii="Times New Roman" w:hAnsi="Times New Roman"/>
          <w:b/>
          <w:color w:val="0070C0"/>
          <w:sz w:val="28"/>
          <w:szCs w:val="28"/>
          <w:u w:val="single"/>
        </w:rPr>
        <w:t>Муниципальная программа</w:t>
      </w:r>
      <w:r w:rsidR="00375AC2" w:rsidRPr="003F65D5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 «</w:t>
      </w:r>
      <w:r w:rsidR="00244B89">
        <w:rPr>
          <w:rFonts w:ascii="Times New Roman" w:hAnsi="Times New Roman"/>
          <w:b/>
          <w:color w:val="0070C0"/>
          <w:sz w:val="28"/>
          <w:szCs w:val="28"/>
          <w:u w:val="single"/>
        </w:rPr>
        <w:t>Капитальный ремонт, ремонт и содер</w:t>
      </w:r>
      <w:r w:rsidR="00B35571" w:rsidRPr="003F65D5">
        <w:rPr>
          <w:rFonts w:ascii="Times New Roman" w:hAnsi="Times New Roman"/>
          <w:b/>
          <w:color w:val="0070C0"/>
          <w:sz w:val="28"/>
          <w:szCs w:val="28"/>
          <w:u w:val="single"/>
        </w:rPr>
        <w:t>жание автомобильных дорог местного значения Перелюбского муниципального района на 20</w:t>
      </w:r>
      <w:r w:rsidR="00244B89">
        <w:rPr>
          <w:rFonts w:ascii="Times New Roman" w:hAnsi="Times New Roman"/>
          <w:b/>
          <w:color w:val="0070C0"/>
          <w:sz w:val="28"/>
          <w:szCs w:val="28"/>
          <w:u w:val="single"/>
        </w:rPr>
        <w:t>19</w:t>
      </w:r>
      <w:r w:rsidR="00B35571" w:rsidRPr="003F65D5">
        <w:rPr>
          <w:rFonts w:ascii="Times New Roman" w:hAnsi="Times New Roman"/>
          <w:b/>
          <w:color w:val="0070C0"/>
          <w:sz w:val="28"/>
          <w:szCs w:val="28"/>
          <w:u w:val="single"/>
        </w:rPr>
        <w:t>-20</w:t>
      </w:r>
      <w:r w:rsidR="00244B89">
        <w:rPr>
          <w:rFonts w:ascii="Times New Roman" w:hAnsi="Times New Roman"/>
          <w:b/>
          <w:color w:val="0070C0"/>
          <w:sz w:val="28"/>
          <w:szCs w:val="28"/>
          <w:u w:val="single"/>
        </w:rPr>
        <w:t>20</w:t>
      </w:r>
      <w:r w:rsidR="00B35571" w:rsidRPr="003F65D5">
        <w:rPr>
          <w:rFonts w:ascii="Times New Roman" w:hAnsi="Times New Roman"/>
          <w:b/>
          <w:color w:val="0070C0"/>
          <w:sz w:val="28"/>
          <w:szCs w:val="28"/>
          <w:u w:val="single"/>
        </w:rPr>
        <w:t>гг.</w:t>
      </w:r>
      <w:r w:rsidR="00375AC2" w:rsidRPr="003F65D5">
        <w:rPr>
          <w:rFonts w:ascii="Times New Roman" w:hAnsi="Times New Roman"/>
          <w:b/>
          <w:color w:val="0070C0"/>
          <w:sz w:val="28"/>
          <w:szCs w:val="28"/>
          <w:u w:val="single"/>
        </w:rPr>
        <w:t>»</w:t>
      </w:r>
    </w:p>
    <w:bookmarkEnd w:id="1"/>
    <w:p w:rsidR="00393F58" w:rsidRDefault="00393F58" w:rsidP="009064A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93F58">
        <w:rPr>
          <w:rFonts w:ascii="Times New Roman" w:hAnsi="Times New Roman"/>
          <w:b/>
          <w:sz w:val="28"/>
          <w:szCs w:val="28"/>
          <w:u w:val="single"/>
        </w:rPr>
        <w:t>ЦЕЛЬ:</w:t>
      </w:r>
    </w:p>
    <w:p w:rsidR="003F65D5" w:rsidRDefault="00B35571" w:rsidP="00730C10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Улучшение</w:t>
      </w:r>
      <w:r w:rsidR="00DD610D">
        <w:rPr>
          <w:rFonts w:ascii="Times New Roman" w:hAnsi="Times New Roman"/>
          <w:sz w:val="28"/>
          <w:szCs w:val="28"/>
        </w:rPr>
        <w:t xml:space="preserve"> качества</w:t>
      </w:r>
      <w:r>
        <w:rPr>
          <w:rFonts w:ascii="Times New Roman" w:hAnsi="Times New Roman"/>
          <w:sz w:val="28"/>
          <w:szCs w:val="28"/>
        </w:rPr>
        <w:t xml:space="preserve"> состояния автомобильных дорог местного значения</w:t>
      </w:r>
      <w:r w:rsidR="00DD610D">
        <w:rPr>
          <w:rFonts w:ascii="Times New Roman" w:hAnsi="Times New Roman"/>
          <w:sz w:val="28"/>
          <w:szCs w:val="28"/>
        </w:rPr>
        <w:t xml:space="preserve"> на территории Перелюбского муниципального района</w:t>
      </w:r>
      <w:r>
        <w:rPr>
          <w:rFonts w:ascii="Times New Roman" w:hAnsi="Times New Roman"/>
          <w:sz w:val="28"/>
          <w:szCs w:val="28"/>
        </w:rPr>
        <w:t>.</w:t>
      </w:r>
    </w:p>
    <w:p w:rsidR="003F65D5" w:rsidRDefault="003F65D5" w:rsidP="00BB4B7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F65D5" w:rsidRDefault="003F65D5" w:rsidP="00BB4B7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F65D5" w:rsidRDefault="006C0C07" w:rsidP="003F65D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 w:rsidR="009064A7" w:rsidRPr="00393F58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43890" w:rsidRPr="00C30593" w:rsidRDefault="00BB4B78" w:rsidP="003F65D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35571">
        <w:rPr>
          <w:rFonts w:ascii="Times New Roman" w:hAnsi="Times New Roman"/>
          <w:sz w:val="28"/>
          <w:szCs w:val="28"/>
        </w:rPr>
        <w:t xml:space="preserve"> Из областного дорожного фонд</w:t>
      </w:r>
      <w:r w:rsidR="00106253">
        <w:rPr>
          <w:rFonts w:ascii="Times New Roman" w:hAnsi="Times New Roman"/>
          <w:sz w:val="28"/>
          <w:szCs w:val="28"/>
        </w:rPr>
        <w:t>а выделено субсидий</w:t>
      </w:r>
      <w:r w:rsidR="00244B89" w:rsidRPr="00244B89">
        <w:rPr>
          <w:rFonts w:ascii="Times New Roman" w:hAnsi="Times New Roman"/>
          <w:sz w:val="28"/>
          <w:szCs w:val="28"/>
        </w:rPr>
        <w:t xml:space="preserve">:  </w:t>
      </w:r>
    </w:p>
    <w:p w:rsidR="00244B89" w:rsidRPr="00543890" w:rsidRDefault="00106253" w:rsidP="003F65D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размере </w:t>
      </w:r>
      <w:r w:rsidR="00244B89" w:rsidRPr="00244B89">
        <w:rPr>
          <w:rFonts w:ascii="Times New Roman" w:hAnsi="Times New Roman"/>
          <w:sz w:val="28"/>
          <w:szCs w:val="28"/>
        </w:rPr>
        <w:t xml:space="preserve"> 6710146</w:t>
      </w:r>
      <w:r w:rsidR="00423BA7">
        <w:rPr>
          <w:rFonts w:ascii="Times New Roman" w:hAnsi="Times New Roman"/>
          <w:sz w:val="28"/>
          <w:szCs w:val="28"/>
        </w:rPr>
        <w:t>,</w:t>
      </w:r>
      <w:r w:rsidR="00423BA7" w:rsidRPr="00423BA7">
        <w:rPr>
          <w:rFonts w:ascii="Times New Roman" w:hAnsi="Times New Roman"/>
          <w:sz w:val="28"/>
          <w:szCs w:val="28"/>
        </w:rPr>
        <w:t>0</w:t>
      </w:r>
      <w:r w:rsidR="003F65D5">
        <w:rPr>
          <w:rFonts w:ascii="Times New Roman" w:hAnsi="Times New Roman"/>
          <w:sz w:val="28"/>
          <w:szCs w:val="28"/>
        </w:rPr>
        <w:t xml:space="preserve"> </w:t>
      </w:r>
      <w:r w:rsidR="00B35571">
        <w:rPr>
          <w:rFonts w:ascii="Times New Roman" w:hAnsi="Times New Roman"/>
          <w:sz w:val="28"/>
          <w:szCs w:val="28"/>
        </w:rPr>
        <w:t xml:space="preserve"> руб. на капитальный ремонт, ремонт и содержание дорог местного значения</w:t>
      </w:r>
      <w:r w:rsidR="00244B89">
        <w:rPr>
          <w:rFonts w:ascii="Times New Roman" w:hAnsi="Times New Roman"/>
          <w:sz w:val="28"/>
          <w:szCs w:val="28"/>
        </w:rPr>
        <w:t xml:space="preserve"> </w:t>
      </w:r>
      <w:r w:rsidR="00244B89" w:rsidRPr="00244B89">
        <w:rPr>
          <w:rFonts w:ascii="Times New Roman" w:hAnsi="Times New Roman"/>
          <w:sz w:val="28"/>
          <w:szCs w:val="28"/>
        </w:rPr>
        <w:t>(</w:t>
      </w:r>
      <w:r w:rsidR="00244B89">
        <w:rPr>
          <w:rFonts w:ascii="Times New Roman" w:hAnsi="Times New Roman"/>
          <w:sz w:val="28"/>
          <w:szCs w:val="28"/>
        </w:rPr>
        <w:t>ремонт дорожного покрытия обхода с.Перелюб,  автоподъезда  к  х.Саблеровский от обхода с.Перелюб, автоподъезда  п.Молодежный – п.Гусарка,  ремонт моста с.Харитоновка)</w:t>
      </w:r>
      <w:r w:rsidR="00B35571">
        <w:rPr>
          <w:rFonts w:ascii="Times New Roman" w:hAnsi="Times New Roman"/>
          <w:sz w:val="28"/>
          <w:szCs w:val="28"/>
        </w:rPr>
        <w:t xml:space="preserve">. </w:t>
      </w:r>
      <w:r w:rsidR="00244B89">
        <w:rPr>
          <w:rFonts w:ascii="Times New Roman" w:hAnsi="Times New Roman"/>
          <w:sz w:val="28"/>
          <w:szCs w:val="28"/>
        </w:rPr>
        <w:t>Генподрядчик ООО «Дорстрой»</w:t>
      </w:r>
      <w:r w:rsidR="00543890" w:rsidRPr="00543890">
        <w:rPr>
          <w:rFonts w:ascii="Times New Roman" w:hAnsi="Times New Roman"/>
          <w:sz w:val="28"/>
          <w:szCs w:val="28"/>
        </w:rPr>
        <w:t>;</w:t>
      </w:r>
    </w:p>
    <w:p w:rsidR="00543890" w:rsidRPr="00543890" w:rsidRDefault="00543890" w:rsidP="003F65D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размере 5000222,0</w:t>
      </w:r>
      <w:r w:rsidR="00F865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руб. на обеспечение прироста протяженности сети автомобильных дорог</w:t>
      </w:r>
      <w:r w:rsidR="00F865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общего пользования местного значения, соответствующих</w:t>
      </w:r>
      <w:r w:rsidR="00F865B7">
        <w:rPr>
          <w:rFonts w:ascii="Times New Roman" w:hAnsi="Times New Roman"/>
          <w:sz w:val="28"/>
          <w:szCs w:val="28"/>
        </w:rPr>
        <w:t xml:space="preserve"> нормативным требованиям (ремонт асфальтобетонного покрытия участка автомобильной дороги общего пользования местного значения по ул. Чкаловская  в с.Перелюб, общей  протяженностью 1,1 км. Генподрядчик ООО «Дорстрой».</w:t>
      </w:r>
    </w:p>
    <w:p w:rsidR="007017D6" w:rsidRDefault="007017D6" w:rsidP="004903D5">
      <w:pPr>
        <w:spacing w:after="0"/>
        <w:jc w:val="center"/>
        <w:rPr>
          <w:rFonts w:ascii="Times New Roman" w:hAnsi="Times New Roman"/>
          <w:b/>
          <w:color w:val="0000FF"/>
          <w:sz w:val="28"/>
          <w:szCs w:val="28"/>
          <w:u w:val="single"/>
        </w:rPr>
      </w:pPr>
    </w:p>
    <w:p w:rsidR="00633068" w:rsidRPr="00633068" w:rsidRDefault="00E64767" w:rsidP="00633068">
      <w:pPr>
        <w:pStyle w:val="af6"/>
        <w:jc w:val="center"/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</w:rPr>
        <w:t>2</w:t>
      </w:r>
      <w:r w:rsidR="00393F58" w:rsidRPr="00633068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. </w:t>
      </w:r>
      <w:r w:rsidR="00633068"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  <w:t>М</w:t>
      </w:r>
      <w:r w:rsidR="00633068" w:rsidRPr="00633068"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  <w:t>униципальной программы мероприятий по профилактике</w:t>
      </w:r>
    </w:p>
    <w:p w:rsidR="00633068" w:rsidRPr="00633068" w:rsidRDefault="00633068" w:rsidP="00633068">
      <w:pPr>
        <w:pStyle w:val="af6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633068"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  <w:t xml:space="preserve">терроризма и экстремизма на территории </w:t>
      </w:r>
      <w:r w:rsidRPr="00633068">
        <w:rPr>
          <w:rFonts w:ascii="Times New Roman" w:hAnsi="Times New Roman"/>
          <w:b/>
          <w:iCs/>
          <w:color w:val="0070C0"/>
          <w:spacing w:val="-3"/>
          <w:sz w:val="28"/>
          <w:szCs w:val="28"/>
          <w:u w:val="single"/>
        </w:rPr>
        <w:t xml:space="preserve">Перелюбского муниципального района </w:t>
      </w:r>
      <w:r w:rsidRPr="00633068"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  <w:t>на период 2016-201</w:t>
      </w:r>
      <w:r w:rsidR="00592B5A"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  <w:t>9</w:t>
      </w:r>
      <w:r w:rsidRPr="00633068"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  <w:t xml:space="preserve"> </w:t>
      </w:r>
      <w:r w:rsidRPr="00633068">
        <w:rPr>
          <w:rFonts w:ascii="Times New Roman" w:hAnsi="Times New Roman"/>
          <w:b/>
          <w:color w:val="0070C0"/>
          <w:sz w:val="28"/>
          <w:szCs w:val="28"/>
          <w:u w:val="single"/>
        </w:rPr>
        <w:t>годы</w:t>
      </w:r>
    </w:p>
    <w:p w:rsidR="00393F58" w:rsidRPr="00393F58" w:rsidRDefault="00F865B7" w:rsidP="0074666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</w:t>
      </w:r>
      <w:r w:rsidR="00393F58" w:rsidRPr="00393F58"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</w:p>
    <w:p w:rsidR="00633068" w:rsidRPr="00633068" w:rsidRDefault="00633068" w:rsidP="00633068">
      <w:pPr>
        <w:pStyle w:val="af6"/>
        <w:numPr>
          <w:ilvl w:val="0"/>
          <w:numId w:val="12"/>
        </w:numPr>
        <w:rPr>
          <w:rFonts w:ascii="Times New Roman" w:hAnsi="Times New Roman"/>
          <w:spacing w:val="-4"/>
          <w:sz w:val="28"/>
          <w:szCs w:val="28"/>
        </w:rPr>
      </w:pPr>
      <w:r w:rsidRPr="00633068">
        <w:rPr>
          <w:rFonts w:ascii="Times New Roman" w:hAnsi="Times New Roman"/>
          <w:spacing w:val="-1"/>
          <w:sz w:val="28"/>
          <w:szCs w:val="28"/>
        </w:rPr>
        <w:t xml:space="preserve">- противодействие терроризму и экстремизму </w:t>
      </w:r>
      <w:r w:rsidRPr="00633068">
        <w:rPr>
          <w:rFonts w:ascii="Times New Roman" w:hAnsi="Times New Roman"/>
          <w:sz w:val="28"/>
          <w:szCs w:val="28"/>
        </w:rPr>
        <w:t xml:space="preserve">на территории </w:t>
      </w:r>
      <w:r w:rsidRPr="00633068">
        <w:rPr>
          <w:rFonts w:ascii="Times New Roman" w:hAnsi="Times New Roman"/>
          <w:iCs/>
          <w:sz w:val="28"/>
          <w:szCs w:val="28"/>
        </w:rPr>
        <w:t>муниципального района</w:t>
      </w:r>
      <w:r w:rsidRPr="00633068">
        <w:rPr>
          <w:rFonts w:ascii="Times New Roman" w:hAnsi="Times New Roman"/>
          <w:spacing w:val="-4"/>
          <w:sz w:val="28"/>
          <w:szCs w:val="28"/>
        </w:rPr>
        <w:t xml:space="preserve">; </w:t>
      </w:r>
    </w:p>
    <w:p w:rsidR="00633068" w:rsidRPr="00633068" w:rsidRDefault="00633068" w:rsidP="00633068">
      <w:pPr>
        <w:pStyle w:val="af6"/>
        <w:numPr>
          <w:ilvl w:val="0"/>
          <w:numId w:val="12"/>
        </w:numPr>
        <w:rPr>
          <w:rFonts w:ascii="Times New Roman" w:hAnsi="Times New Roman"/>
          <w:spacing w:val="-1"/>
          <w:sz w:val="28"/>
          <w:szCs w:val="28"/>
        </w:rPr>
      </w:pPr>
      <w:r w:rsidRPr="00633068">
        <w:rPr>
          <w:rFonts w:ascii="Times New Roman" w:hAnsi="Times New Roman"/>
          <w:spacing w:val="-1"/>
          <w:sz w:val="28"/>
          <w:szCs w:val="28"/>
        </w:rPr>
        <w:t>- уменьшение проявлений экстремизма и негативного отношения к лицам дру</w:t>
      </w:r>
      <w:r w:rsidRPr="00633068">
        <w:rPr>
          <w:rFonts w:ascii="Times New Roman" w:hAnsi="Times New Roman"/>
          <w:spacing w:val="-1"/>
          <w:sz w:val="28"/>
          <w:szCs w:val="28"/>
        </w:rPr>
        <w:softHyphen/>
        <w:t xml:space="preserve">гих национальностей и религиозных конфессий; </w:t>
      </w:r>
    </w:p>
    <w:p w:rsidR="00633068" w:rsidRDefault="00633068" w:rsidP="00633068">
      <w:pPr>
        <w:pStyle w:val="af6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33068">
        <w:rPr>
          <w:rFonts w:ascii="Times New Roman" w:hAnsi="Times New Roman"/>
          <w:spacing w:val="-2"/>
          <w:sz w:val="28"/>
          <w:szCs w:val="28"/>
        </w:rPr>
        <w:lastRenderedPageBreak/>
        <w:t xml:space="preserve">- формирование у населения внутренней потребности в толерантном поведении </w:t>
      </w:r>
      <w:r w:rsidRPr="00633068">
        <w:rPr>
          <w:rFonts w:ascii="Times New Roman" w:hAnsi="Times New Roman"/>
          <w:sz w:val="28"/>
          <w:szCs w:val="28"/>
        </w:rPr>
        <w:t>к людям других национальностей и религиозных конфессий на основе ценно</w:t>
      </w:r>
      <w:r w:rsidRPr="00633068">
        <w:rPr>
          <w:rFonts w:ascii="Times New Roman" w:hAnsi="Times New Roman"/>
          <w:sz w:val="28"/>
          <w:szCs w:val="28"/>
        </w:rPr>
        <w:softHyphen/>
      </w:r>
      <w:r w:rsidRPr="00633068">
        <w:rPr>
          <w:rFonts w:ascii="Times New Roman" w:hAnsi="Times New Roman"/>
          <w:spacing w:val="1"/>
          <w:sz w:val="28"/>
          <w:szCs w:val="28"/>
        </w:rPr>
        <w:t xml:space="preserve">стей многонационального российского общества, культурного самосознания, </w:t>
      </w:r>
      <w:r w:rsidRPr="00633068">
        <w:rPr>
          <w:rFonts w:ascii="Times New Roman" w:hAnsi="Times New Roman"/>
          <w:spacing w:val="-1"/>
          <w:sz w:val="28"/>
          <w:szCs w:val="28"/>
        </w:rPr>
        <w:t>принципов соблюдения прав и свобод человека</w:t>
      </w:r>
      <w:r w:rsidRPr="00633068">
        <w:rPr>
          <w:rFonts w:ascii="Times New Roman" w:hAnsi="Times New Roman"/>
          <w:sz w:val="28"/>
          <w:szCs w:val="28"/>
        </w:rPr>
        <w:t xml:space="preserve">. </w:t>
      </w:r>
    </w:p>
    <w:p w:rsidR="002422EE" w:rsidRDefault="002422EE" w:rsidP="002422EE">
      <w:pPr>
        <w:pStyle w:val="af6"/>
        <w:ind w:left="360"/>
        <w:rPr>
          <w:rFonts w:ascii="Times New Roman" w:hAnsi="Times New Roman"/>
          <w:sz w:val="28"/>
          <w:szCs w:val="28"/>
        </w:rPr>
      </w:pPr>
    </w:p>
    <w:p w:rsidR="00730C10" w:rsidRPr="00633068" w:rsidRDefault="00730C10" w:rsidP="00730C10">
      <w:pPr>
        <w:pStyle w:val="af6"/>
        <w:ind w:left="360"/>
        <w:rPr>
          <w:rFonts w:ascii="Times New Roman" w:hAnsi="Times New Roman"/>
          <w:sz w:val="28"/>
          <w:szCs w:val="28"/>
        </w:rPr>
      </w:pPr>
    </w:p>
    <w:p w:rsidR="00746664" w:rsidRDefault="006C0C07" w:rsidP="00746664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 w:rsidR="00C41C4E" w:rsidRPr="00393F58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633068" w:rsidRPr="00633068" w:rsidRDefault="00633068" w:rsidP="00633068">
      <w:pPr>
        <w:pStyle w:val="af6"/>
        <w:ind w:left="284"/>
        <w:rPr>
          <w:rFonts w:ascii="Times New Roman" w:hAnsi="Times New Roman"/>
          <w:sz w:val="28"/>
          <w:szCs w:val="28"/>
        </w:rPr>
      </w:pPr>
      <w:r w:rsidRPr="0048358F">
        <w:rPr>
          <w:spacing w:val="-1"/>
        </w:rPr>
        <w:t xml:space="preserve">- </w:t>
      </w:r>
      <w:r w:rsidRPr="00633068">
        <w:rPr>
          <w:rFonts w:ascii="Times New Roman" w:hAnsi="Times New Roman"/>
          <w:spacing w:val="-1"/>
          <w:sz w:val="28"/>
          <w:szCs w:val="28"/>
        </w:rPr>
        <w:t>информирование населения муниципального района по вопросам проти</w:t>
      </w:r>
      <w:r w:rsidRPr="00633068">
        <w:rPr>
          <w:rFonts w:ascii="Times New Roman" w:hAnsi="Times New Roman"/>
          <w:spacing w:val="-1"/>
          <w:sz w:val="28"/>
          <w:szCs w:val="28"/>
        </w:rPr>
        <w:softHyphen/>
      </w:r>
      <w:r w:rsidRPr="00633068">
        <w:rPr>
          <w:rFonts w:ascii="Times New Roman" w:hAnsi="Times New Roman"/>
          <w:sz w:val="28"/>
          <w:szCs w:val="28"/>
        </w:rPr>
        <w:t xml:space="preserve">водействия терроризму и экстремизму; </w:t>
      </w:r>
    </w:p>
    <w:p w:rsidR="00633068" w:rsidRPr="00633068" w:rsidRDefault="00633068" w:rsidP="00633068">
      <w:pPr>
        <w:pStyle w:val="af6"/>
        <w:ind w:left="284"/>
        <w:rPr>
          <w:rFonts w:ascii="Times New Roman" w:hAnsi="Times New Roman"/>
          <w:sz w:val="28"/>
          <w:szCs w:val="28"/>
        </w:rPr>
      </w:pPr>
      <w:r w:rsidRPr="00633068">
        <w:rPr>
          <w:rFonts w:ascii="Times New Roman" w:hAnsi="Times New Roman"/>
          <w:spacing w:val="4"/>
          <w:sz w:val="28"/>
          <w:szCs w:val="28"/>
        </w:rPr>
        <w:t xml:space="preserve">- взаимодействие с правоохранительными органами в профилактике совершения правонарушений и </w:t>
      </w:r>
      <w:r w:rsidRPr="00633068">
        <w:rPr>
          <w:rFonts w:ascii="Times New Roman" w:hAnsi="Times New Roman"/>
          <w:sz w:val="28"/>
          <w:szCs w:val="28"/>
        </w:rPr>
        <w:t xml:space="preserve">преступлений данной категории; </w:t>
      </w:r>
    </w:p>
    <w:p w:rsidR="00633068" w:rsidRPr="00633068" w:rsidRDefault="00633068" w:rsidP="00633068">
      <w:pPr>
        <w:pStyle w:val="af6"/>
        <w:ind w:left="284"/>
        <w:rPr>
          <w:rFonts w:ascii="Times New Roman" w:hAnsi="Times New Roman"/>
          <w:spacing w:val="-1"/>
          <w:sz w:val="28"/>
          <w:szCs w:val="28"/>
        </w:rPr>
      </w:pPr>
      <w:r w:rsidRPr="00633068">
        <w:rPr>
          <w:rFonts w:ascii="Times New Roman" w:hAnsi="Times New Roman"/>
          <w:spacing w:val="-1"/>
          <w:sz w:val="28"/>
          <w:szCs w:val="28"/>
        </w:rPr>
        <w:t>- пропаганда толерантного поведения к людям других национальностей и рели</w:t>
      </w:r>
      <w:r w:rsidRPr="00633068">
        <w:rPr>
          <w:rFonts w:ascii="Times New Roman" w:hAnsi="Times New Roman"/>
          <w:spacing w:val="-1"/>
          <w:sz w:val="28"/>
          <w:szCs w:val="28"/>
        </w:rPr>
        <w:softHyphen/>
        <w:t xml:space="preserve">гиозных конфессий; </w:t>
      </w:r>
    </w:p>
    <w:p w:rsidR="00633068" w:rsidRPr="00633068" w:rsidRDefault="00633068" w:rsidP="00633068">
      <w:pPr>
        <w:pStyle w:val="af6"/>
        <w:ind w:left="284"/>
        <w:rPr>
          <w:rFonts w:ascii="Times New Roman" w:hAnsi="Times New Roman"/>
          <w:sz w:val="28"/>
          <w:szCs w:val="28"/>
        </w:rPr>
      </w:pPr>
      <w:r w:rsidRPr="00633068">
        <w:rPr>
          <w:rFonts w:ascii="Times New Roman" w:hAnsi="Times New Roman"/>
          <w:spacing w:val="2"/>
          <w:sz w:val="28"/>
          <w:szCs w:val="28"/>
        </w:rPr>
        <w:t xml:space="preserve">- организация воспитательной работы среди детей и молодежи, направленной </w:t>
      </w:r>
      <w:r w:rsidRPr="00633068">
        <w:rPr>
          <w:rFonts w:ascii="Times New Roman" w:hAnsi="Times New Roman"/>
          <w:spacing w:val="1"/>
          <w:sz w:val="28"/>
          <w:szCs w:val="28"/>
        </w:rPr>
        <w:t>на устранение причин и условий, способствующих совершению действий экс</w:t>
      </w:r>
      <w:r w:rsidRPr="00633068">
        <w:rPr>
          <w:rFonts w:ascii="Times New Roman" w:hAnsi="Times New Roman"/>
          <w:spacing w:val="1"/>
          <w:sz w:val="28"/>
          <w:szCs w:val="28"/>
        </w:rPr>
        <w:softHyphen/>
      </w:r>
      <w:r w:rsidRPr="00633068">
        <w:rPr>
          <w:rFonts w:ascii="Times New Roman" w:hAnsi="Times New Roman"/>
          <w:sz w:val="28"/>
          <w:szCs w:val="28"/>
        </w:rPr>
        <w:t xml:space="preserve">тремистского характера; </w:t>
      </w:r>
    </w:p>
    <w:p w:rsidR="0006311B" w:rsidRPr="0006311B" w:rsidRDefault="0006311B" w:rsidP="00633068">
      <w:pPr>
        <w:ind w:firstLine="709"/>
        <w:jc w:val="both"/>
        <w:rPr>
          <w:rFonts w:ascii="Times New Roman" w:hAnsi="Times New Roman"/>
          <w:i/>
          <w:sz w:val="28"/>
          <w:szCs w:val="28"/>
          <w:lang w:eastAsia="zh-CN"/>
        </w:rPr>
      </w:pPr>
    </w:p>
    <w:p w:rsidR="008A2E54" w:rsidRDefault="008A2E54" w:rsidP="006B14B2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</w:p>
    <w:p w:rsidR="00BC516F" w:rsidRDefault="00E64767" w:rsidP="00BC516F">
      <w:pPr>
        <w:jc w:val="center"/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. Муниципальная программа «Развитие образования в Перелюбском муниципальом районе на 201</w:t>
      </w:r>
      <w:r w:rsidR="00592B5A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9</w:t>
      </w:r>
      <w:r w:rsidR="00BC516F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год»</w:t>
      </w:r>
    </w:p>
    <w:p w:rsidR="00BC516F" w:rsidRDefault="00BC516F" w:rsidP="00BC516F">
      <w:pPr>
        <w:pStyle w:val="afe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pStyle w:val="afe"/>
        <w:jc w:val="left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</w:p>
    <w:p w:rsidR="00BC516F" w:rsidRDefault="00BC516F" w:rsidP="00BC516F">
      <w:pPr>
        <w:pStyle w:val="afe"/>
        <w:numPr>
          <w:ilvl w:val="0"/>
          <w:numId w:val="19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 системы образования Перелюбского муниципального района Саратовской области;</w:t>
      </w:r>
    </w:p>
    <w:p w:rsidR="00BC516F" w:rsidRDefault="00BC516F" w:rsidP="00BC516F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высокого качества образования в соответствии с меняющимися запросами населения и перспективными задачами развития общества и экономики; </w:t>
      </w:r>
    </w:p>
    <w:p w:rsidR="00BC516F" w:rsidRDefault="00BC516F" w:rsidP="00BC516F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и развитие одаренных детей района;</w:t>
      </w:r>
    </w:p>
    <w:p w:rsidR="00BC516F" w:rsidRDefault="00BC516F" w:rsidP="00BC516F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системы патриотического воспитания детей  и молодежи;</w:t>
      </w:r>
    </w:p>
    <w:p w:rsidR="00BC516F" w:rsidRDefault="00BC516F" w:rsidP="00BC516F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муниципальной системы воспитания, способствующей успешной социализации выпускников образовательных учреждений, повышению их гражданского самосознания;</w:t>
      </w:r>
    </w:p>
    <w:p w:rsidR="00BC516F" w:rsidRDefault="00BC516F" w:rsidP="00BC516F">
      <w:pPr>
        <w:pStyle w:val="a3"/>
        <w:numPr>
          <w:ilvl w:val="0"/>
          <w:numId w:val="19"/>
        </w:numP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создание условий для сохранения и улучшения здоровья обучающихся и воспитанников.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 достижения поставленных целей были реализованы следующие подпрограммы:</w:t>
      </w:r>
    </w:p>
    <w:p w:rsidR="00E64767" w:rsidRDefault="00E64767" w:rsidP="00BC516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4767" w:rsidRDefault="00E64767" w:rsidP="00BC516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4767" w:rsidRDefault="00E64767" w:rsidP="00BC516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4767" w:rsidRDefault="00E64767" w:rsidP="00BC516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C516F" w:rsidRDefault="00BC516F" w:rsidP="00BC516F">
      <w:pP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.1. Подпрограмма «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Развитие системы общего и дополнительного образования на 201</w:t>
      </w:r>
      <w:r w:rsidR="00592B5A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9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доступности качественного общего и дополнительного образования, соответствующего требованиям инновационного развития экономики, современным потребностям граждан;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BC516F" w:rsidRDefault="00BC516F" w:rsidP="00BC516F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безопасности УВП в образовательных учреждениях.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инновационного развития системы общего образования;</w:t>
      </w:r>
    </w:p>
    <w:p w:rsidR="00BC516F" w:rsidRDefault="00BC516F" w:rsidP="00BC516F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интеграция в общеобразовательные учреждения детей с ограниченными возможностями здоровья;</w:t>
      </w:r>
    </w:p>
    <w:p w:rsidR="00BC516F" w:rsidRDefault="00BC516F" w:rsidP="00BC516F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независимых процедур оценки качества образования;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E64767" w:rsidRPr="00E64767" w:rsidRDefault="00E64767" w:rsidP="00E647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516F" w:rsidRDefault="00BC516F" w:rsidP="00BC516F">
      <w:pPr>
        <w:spacing w:after="0"/>
        <w:jc w:val="center"/>
        <w:rPr>
          <w:rFonts w:ascii="Times New Roman" w:hAnsi="Times New Roman"/>
          <w:b/>
          <w:color w:val="00B0F0"/>
          <w:sz w:val="32"/>
          <w:szCs w:val="28"/>
        </w:rPr>
      </w:pP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</w:t>
      </w:r>
      <w:r w:rsidR="00592B5A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2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 Подпрограмма «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Развитие системы дошкольного образования в Перелюбском муниципальном районе на 201</w:t>
      </w:r>
      <w:r w:rsidR="00592B5A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9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обеспечение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общедоступного и бесплатного дошкольного образования на территории Перелюбского  района, </w:t>
      </w:r>
    </w:p>
    <w:p w:rsidR="00BC516F" w:rsidRDefault="00BC516F" w:rsidP="00BC516F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овышение его доступности и качества</w:t>
      </w:r>
    </w:p>
    <w:p w:rsidR="00BC516F" w:rsidRDefault="00BC516F" w:rsidP="00BC516F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Повышение качества дошкольного образования</w:t>
      </w:r>
    </w:p>
    <w:p w:rsidR="00BC516F" w:rsidRPr="00730C10" w:rsidRDefault="00BC516F" w:rsidP="00BC516F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Созданы условия в  дошкольных образовательных учреждениях для реализации инклюзивного образования  за счет повышения  количества педагогов, прошедших переподготовку по программам специалист – логопед, дефектолог, педагог-психолог, увеличения количества ДОУ, имеющих логопедические центры.</w:t>
      </w:r>
    </w:p>
    <w:p w:rsidR="00730C10" w:rsidRDefault="00730C10" w:rsidP="00730C10">
      <w:pPr>
        <w:spacing w:after="0"/>
        <w:rPr>
          <w:rFonts w:ascii="Times New Roman" w:hAnsi="Times New Roman"/>
          <w:b/>
          <w:color w:val="002060"/>
          <w:sz w:val="28"/>
          <w:szCs w:val="28"/>
          <w:u w:val="single"/>
        </w:rPr>
      </w:pPr>
    </w:p>
    <w:p w:rsidR="00730C10" w:rsidRPr="00730C10" w:rsidRDefault="00730C10" w:rsidP="00730C10">
      <w:pPr>
        <w:spacing w:after="0"/>
        <w:rPr>
          <w:rFonts w:ascii="Times New Roman" w:hAnsi="Times New Roman"/>
          <w:b/>
          <w:color w:val="002060"/>
          <w:sz w:val="28"/>
          <w:szCs w:val="28"/>
          <w:u w:val="single"/>
        </w:rPr>
      </w:pPr>
    </w:p>
    <w:p w:rsidR="00BC516F" w:rsidRPr="000B2A62" w:rsidRDefault="00BC516F" w:rsidP="000B2A62">
      <w:pP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 w:rsidRPr="000B2A62">
        <w:rPr>
          <w:rFonts w:ascii="Times New Roman" w:hAnsi="Times New Roman"/>
          <w:sz w:val="28"/>
          <w:szCs w:val="28"/>
        </w:rPr>
        <w:t xml:space="preserve">           </w:t>
      </w: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</w:t>
      </w:r>
      <w:r w:rsidR="00592B5A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 Подпрограмма Школьное молоко на 201</w:t>
      </w:r>
      <w:r w:rsidR="00592B5A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9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 xml:space="preserve">   год</w:t>
      </w:r>
      <w:r w:rsidR="00BC516F">
        <w:rPr>
          <w:rFonts w:ascii="Times New Roman" w:hAnsi="Times New Roman"/>
          <w:b/>
          <w:bCs/>
          <w:i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сохранение и укрепление здоровья школьников;</w:t>
      </w:r>
    </w:p>
    <w:p w:rsidR="00BC516F" w:rsidRDefault="00BC516F" w:rsidP="00BC516F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оздоровление детей путем включения в рацион питания учащихся молока;</w:t>
      </w:r>
    </w:p>
    <w:p w:rsidR="00BC516F" w:rsidRDefault="00BC516F" w:rsidP="00BC516F">
      <w:pPr>
        <w:pStyle w:val="a3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 младших школьников навыков правильного питания как составной части здорового образа жизни;</w:t>
      </w:r>
    </w:p>
    <w:p w:rsidR="00BC516F" w:rsidRDefault="00BC516F" w:rsidP="00BC516F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просвещение родителей в вопросах организации правильного питания детей младшего школьного возраста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Pr="00592B5A" w:rsidRDefault="00BC516F" w:rsidP="00BC516F">
      <w:pPr>
        <w:pStyle w:val="a3"/>
        <w:numPr>
          <w:ilvl w:val="0"/>
          <w:numId w:val="27"/>
        </w:numP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проведены мероприятия по привитию культуры потребления молочных продуктов у подрастающего поколения.</w:t>
      </w:r>
    </w:p>
    <w:p w:rsidR="00592B5A" w:rsidRPr="00592B5A" w:rsidRDefault="00592B5A" w:rsidP="00592B5A">
      <w:pPr>
        <w:ind w:left="720"/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</w:p>
    <w:p w:rsidR="00BC516F" w:rsidRDefault="00E64767" w:rsidP="00BC516F">
      <w:pPr>
        <w:jc w:val="center"/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</w:t>
      </w:r>
      <w:r w:rsidR="00592B5A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4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 Подпрограмма «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Совершенствование организации питания учащихся в муниципальных общеобразовательных учреждениях Перелюбского муниципального района на 201</w:t>
      </w:r>
      <w:r w:rsidR="00592B5A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9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 xml:space="preserve">  год»</w:t>
      </w:r>
    </w:p>
    <w:p w:rsidR="00E64767" w:rsidRDefault="00E64767" w:rsidP="00BC516F">
      <w:pPr>
        <w:jc w:val="center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numPr>
          <w:ilvl w:val="0"/>
          <w:numId w:val="27"/>
        </w:numPr>
        <w:tabs>
          <w:tab w:val="left" w:pos="5942"/>
        </w:tabs>
        <w:autoSpaceDE w:val="0"/>
        <w:autoSpaceDN w:val="0"/>
        <w:adjustRightInd w:val="0"/>
        <w:spacing w:line="298" w:lineRule="exact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создание условий для сохранения, укрепления и восстановления здоровья обучающихся.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27"/>
        </w:numPr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укрепление и сохранение здоровья учащихся;</w:t>
      </w:r>
    </w:p>
    <w:p w:rsidR="00BC516F" w:rsidRDefault="00BC516F" w:rsidP="00BC516F">
      <w:pPr>
        <w:pStyle w:val="a3"/>
        <w:numPr>
          <w:ilvl w:val="0"/>
          <w:numId w:val="27"/>
        </w:numPr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формирование устойчивой ценностной установки на здоровый образ жизни детей и их родителей;</w:t>
      </w:r>
    </w:p>
    <w:p w:rsidR="00BC516F" w:rsidRPr="000B2A62" w:rsidRDefault="00BC516F" w:rsidP="00BC516F">
      <w:pPr>
        <w:pStyle w:val="a3"/>
        <w:numPr>
          <w:ilvl w:val="0"/>
          <w:numId w:val="27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социальная поддержка детей из многодетных и малообеспеченных семей.</w:t>
      </w:r>
    </w:p>
    <w:p w:rsidR="000B2A62" w:rsidRPr="000B2A62" w:rsidRDefault="000B2A62" w:rsidP="000B2A62">
      <w:pPr>
        <w:spacing w:after="0"/>
        <w:ind w:left="207"/>
        <w:jc w:val="both"/>
        <w:rPr>
          <w:rFonts w:ascii="Times New Roman" w:hAnsi="Times New Roman"/>
          <w:sz w:val="28"/>
          <w:szCs w:val="28"/>
        </w:rPr>
      </w:pP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</w:t>
      </w:r>
      <w:r w:rsidR="00592B5A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5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 Подпрограмма «Организация подвоза обучающихся в Перелюбском муниципальном районе на 201</w:t>
      </w:r>
      <w:r w:rsidR="00592B5A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9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 xml:space="preserve"> год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создание безопасных условий для обеспечения качественного доступного образования; </w:t>
      </w:r>
    </w:p>
    <w:p w:rsidR="00BC516F" w:rsidRDefault="00BC516F" w:rsidP="00BC516F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повышение доступности качественного образования;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2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доля обучающихся, охваченных услугой подвоза к муниципальным общеобразовательным учреждениям до 100%;</w:t>
      </w:r>
    </w:p>
    <w:p w:rsidR="00BC516F" w:rsidRDefault="00BC516F" w:rsidP="00BC516F">
      <w:pPr>
        <w:pStyle w:val="a3"/>
        <w:numPr>
          <w:ilvl w:val="0"/>
          <w:numId w:val="2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сокращение количества учебных занятий, пропущенных по причине срыва подвоза до 0 %;</w:t>
      </w:r>
    </w:p>
    <w:p w:rsidR="00BC516F" w:rsidRPr="000B2A62" w:rsidRDefault="00BC516F" w:rsidP="00BC516F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отсутствие случаев травматизма детей при осуществлении подвоза до 0 %</w:t>
      </w:r>
    </w:p>
    <w:p w:rsidR="000B2A62" w:rsidRPr="000B2A62" w:rsidRDefault="000B2A62" w:rsidP="000B2A6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</w:t>
      </w:r>
      <w:r w:rsidR="00592B5A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6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 xml:space="preserve">. Подпрограмма «Организация отдыха и оздоровления детей в   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Перелюбского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 xml:space="preserve"> муниципальном районе на 201</w:t>
      </w:r>
      <w:r w:rsidR="00592B5A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9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 xml:space="preserve"> год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занятости детей в период летних каникул;</w:t>
      </w:r>
    </w:p>
    <w:p w:rsidR="00BC516F" w:rsidRDefault="00BC516F" w:rsidP="00BC516F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укрепление здоровья подрастающего поколения;</w:t>
      </w:r>
    </w:p>
    <w:p w:rsidR="00E64767" w:rsidRPr="00E64767" w:rsidRDefault="00E64767" w:rsidP="00E6476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системы организации отдыха и оздоровления детей;</w:t>
      </w:r>
    </w:p>
    <w:p w:rsidR="00BC516F" w:rsidRDefault="00BC516F" w:rsidP="00BC516F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числа детей, охваченных различными формами организованного  отдыха и оздоровления;</w:t>
      </w:r>
    </w:p>
    <w:p w:rsidR="00BC516F" w:rsidRDefault="00BC516F" w:rsidP="00BC516F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улучшение состояния здоровья Перелюбского  муниципального района.</w:t>
      </w:r>
    </w:p>
    <w:p w:rsidR="00E64767" w:rsidRPr="00E64767" w:rsidRDefault="00E64767" w:rsidP="00E64767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E64767" w:rsidRPr="00E64767" w:rsidRDefault="00E64767" w:rsidP="00E647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C516F" w:rsidRPr="00BC516F" w:rsidRDefault="00BC516F" w:rsidP="00BC516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A84C2C" w:rsidRDefault="00A84C2C" w:rsidP="006B14B2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</w:p>
    <w:p w:rsidR="00A84C2C" w:rsidRDefault="00A84C2C" w:rsidP="006B14B2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</w:p>
    <w:p w:rsidR="009C29E8" w:rsidRPr="00F175B5" w:rsidRDefault="00592B5A" w:rsidP="009C29E8">
      <w:pPr>
        <w:tabs>
          <w:tab w:val="left" w:pos="480"/>
        </w:tabs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4</w:t>
      </w:r>
      <w:r w:rsidR="009C29E8" w:rsidRPr="009C29E8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. Муниципальная программа противодействия коррупции в Перелюбском муниципальном районе на 2015-1</w:t>
      </w:r>
      <w:r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9</w:t>
      </w:r>
      <w:r w:rsidR="009C29E8" w:rsidRPr="009C29E8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 xml:space="preserve"> гг.</w:t>
      </w:r>
    </w:p>
    <w:p w:rsidR="00242736" w:rsidRDefault="00242736" w:rsidP="009C29E8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29E8" w:rsidRPr="006C1F8E" w:rsidRDefault="009C29E8" w:rsidP="009C29E8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6C1F8E"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</w:p>
    <w:p w:rsidR="009C29E8" w:rsidRPr="00242736" w:rsidRDefault="00242736" w:rsidP="009C29E8">
      <w:pPr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Снижение </w:t>
      </w:r>
      <w:r w:rsidR="009C29E8" w:rsidRPr="00242736">
        <w:rPr>
          <w:rFonts w:ascii="Times New Roman" w:hAnsi="Times New Roman"/>
          <w:i/>
          <w:color w:val="000000"/>
          <w:sz w:val="28"/>
          <w:szCs w:val="28"/>
        </w:rPr>
        <w:t>уровня коррупции, ее влияния на активность и эффективность бизнеса, деятельность муниципальных органов, повседневную жизнь граждан; обеспечение защиты прав и законных интересов граждан, общества и государства от угроз, связанных с коррупцией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9C29E8" w:rsidRPr="00393F58" w:rsidRDefault="009C29E8" w:rsidP="009C29E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 w:rsidRPr="00393F58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242736" w:rsidRDefault="00242736" w:rsidP="009C29E8">
      <w:pPr>
        <w:spacing w:after="0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- О</w:t>
      </w:r>
      <w:r w:rsidRPr="00242736">
        <w:rPr>
          <w:rFonts w:ascii="Times New Roman" w:hAnsi="Times New Roman"/>
          <w:i/>
          <w:color w:val="000000"/>
          <w:sz w:val="28"/>
          <w:szCs w:val="28"/>
        </w:rPr>
        <w:t>беспечение защиты прав и законных интересов граждан, общества и государства от угроз, связанных с коррупцией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810794" w:rsidRDefault="00810794" w:rsidP="009C29E8">
      <w:pPr>
        <w:spacing w:after="0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810794" w:rsidRDefault="00810794" w:rsidP="009C29E8">
      <w:pPr>
        <w:spacing w:after="0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810794" w:rsidRPr="00242736" w:rsidRDefault="00810794" w:rsidP="009C29E8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84C2C" w:rsidRDefault="009C29E8" w:rsidP="00242736">
      <w:pPr>
        <w:spacing w:after="0"/>
        <w:jc w:val="both"/>
        <w:rPr>
          <w:rFonts w:ascii="Times New Roman" w:hAnsi="Times New Roman"/>
          <w:b/>
          <w:color w:val="002060"/>
          <w:sz w:val="32"/>
          <w:szCs w:val="28"/>
        </w:rPr>
      </w:pPr>
      <w:r>
        <w:rPr>
          <w:i/>
        </w:rPr>
        <w:t>.</w:t>
      </w:r>
    </w:p>
    <w:p w:rsidR="00242736" w:rsidRPr="00242736" w:rsidRDefault="00592B5A" w:rsidP="00242736">
      <w:pPr>
        <w:spacing w:after="0" w:line="240" w:lineRule="auto"/>
        <w:jc w:val="center"/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</w:pPr>
      <w:r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5</w:t>
      </w:r>
      <w:r w:rsidR="00242736" w:rsidRPr="00242736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.</w:t>
      </w:r>
      <w:r w:rsidR="00242736" w:rsidRPr="0024273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242736" w:rsidRPr="00242736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 xml:space="preserve">Муниципальная программа «Развитие культуры в Перелюбском </w:t>
      </w:r>
      <w:r w:rsidR="007D015E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 xml:space="preserve"> </w:t>
      </w:r>
      <w:r w:rsidR="00242736" w:rsidRPr="00242736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муниципальном районе Саратовской области на 2017-2020 годы».</w:t>
      </w:r>
    </w:p>
    <w:p w:rsidR="00242736" w:rsidRDefault="00242736" w:rsidP="00242736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42736" w:rsidRPr="006C1F8E" w:rsidRDefault="00242736" w:rsidP="00242736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6C1F8E"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</w:p>
    <w:p w:rsidR="00242736" w:rsidRDefault="00242736" w:rsidP="00242736">
      <w:pPr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242736">
        <w:rPr>
          <w:rFonts w:ascii="Times New Roman" w:hAnsi="Times New Roman"/>
          <w:i/>
          <w:sz w:val="28"/>
          <w:szCs w:val="28"/>
        </w:rPr>
        <w:t>Развитие отрасли «Культура» в Перелюбском</w:t>
      </w:r>
      <w:r w:rsidR="007D015E">
        <w:rPr>
          <w:rFonts w:ascii="Times New Roman" w:hAnsi="Times New Roman"/>
          <w:i/>
          <w:sz w:val="28"/>
          <w:szCs w:val="28"/>
        </w:rPr>
        <w:t xml:space="preserve"> </w:t>
      </w:r>
      <w:r w:rsidRPr="00242736">
        <w:rPr>
          <w:rFonts w:ascii="Times New Roman" w:hAnsi="Times New Roman"/>
          <w:i/>
          <w:sz w:val="28"/>
          <w:szCs w:val="28"/>
        </w:rPr>
        <w:t xml:space="preserve"> муниципальном районе Саратовской области,   соответствующей    потреб</w:t>
      </w:r>
      <w:r>
        <w:rPr>
          <w:rFonts w:ascii="Times New Roman" w:hAnsi="Times New Roman"/>
          <w:i/>
          <w:sz w:val="28"/>
          <w:szCs w:val="28"/>
        </w:rPr>
        <w:t>ностям    современного общества;</w:t>
      </w:r>
    </w:p>
    <w:p w:rsidR="00242736" w:rsidRDefault="00242736" w:rsidP="00242736">
      <w:pPr>
        <w:spacing w:after="0" w:line="240" w:lineRule="auto"/>
        <w:ind w:right="-26" w:firstLine="708"/>
        <w:jc w:val="both"/>
        <w:outlineLvl w:val="1"/>
        <w:rPr>
          <w:rFonts w:ascii="Times New Roman" w:hAnsi="Times New Roman"/>
          <w:i/>
          <w:sz w:val="28"/>
          <w:szCs w:val="28"/>
        </w:rPr>
      </w:pPr>
      <w:r w:rsidRPr="0024273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С</w:t>
      </w:r>
      <w:r w:rsidRPr="00242736">
        <w:rPr>
          <w:rFonts w:ascii="Times New Roman" w:hAnsi="Times New Roman"/>
          <w:i/>
          <w:sz w:val="28"/>
          <w:szCs w:val="28"/>
        </w:rPr>
        <w:t>оздание условий для обеспечения развития библиотечного дела и формирование единого информационного пространства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242736" w:rsidRDefault="00242736" w:rsidP="00242736">
      <w:pPr>
        <w:spacing w:after="0" w:line="240" w:lineRule="auto"/>
        <w:ind w:right="-26"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-С</w:t>
      </w:r>
      <w:r w:rsidRPr="00242736">
        <w:rPr>
          <w:rFonts w:ascii="Times New Roman" w:hAnsi="Times New Roman"/>
          <w:i/>
          <w:sz w:val="28"/>
          <w:szCs w:val="28"/>
        </w:rPr>
        <w:t>оздание условий для качественного предоставления дополнительного образования в соответствии с действующими стандартами образования.</w:t>
      </w:r>
    </w:p>
    <w:p w:rsidR="00592B5A" w:rsidRDefault="00592B5A" w:rsidP="00242736">
      <w:pPr>
        <w:spacing w:after="0" w:line="240" w:lineRule="auto"/>
        <w:ind w:right="-26"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592B5A" w:rsidRPr="00242736" w:rsidRDefault="00592B5A" w:rsidP="00242736">
      <w:pPr>
        <w:spacing w:after="0" w:line="240" w:lineRule="auto"/>
        <w:ind w:right="-26"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242736" w:rsidRPr="00242736" w:rsidRDefault="00242736" w:rsidP="00242736">
      <w:pPr>
        <w:spacing w:after="0" w:line="240" w:lineRule="auto"/>
        <w:ind w:right="-26" w:firstLine="708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242736" w:rsidRDefault="00242736" w:rsidP="00242736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Достигнутые результаты</w:t>
      </w:r>
      <w:r w:rsidRPr="00393F58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242736" w:rsidRPr="008427BD" w:rsidRDefault="008427BD" w:rsidP="008427BD">
      <w:pPr>
        <w:spacing w:after="0"/>
        <w:ind w:firstLine="851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комплектование книжных, документных фондов библиотек;</w:t>
      </w:r>
    </w:p>
    <w:p w:rsidR="008427BD" w:rsidRPr="008427BD" w:rsidRDefault="008427BD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проведение культурно - досуговых мероприятий</w:t>
      </w:r>
    </w:p>
    <w:p w:rsidR="008427BD" w:rsidRPr="008427BD" w:rsidRDefault="008427BD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приобретение специального оборудования, музыкальных инструментов;</w:t>
      </w:r>
    </w:p>
    <w:p w:rsidR="008427BD" w:rsidRPr="008427BD" w:rsidRDefault="008427BD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внедрение в муниципальных учреждениях информационных технологий;</w:t>
      </w:r>
    </w:p>
    <w:p w:rsidR="008427BD" w:rsidRPr="008427BD" w:rsidRDefault="008427BD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мероприятия по обеспечению первичных мер пожарной безопасности;</w:t>
      </w:r>
    </w:p>
    <w:p w:rsidR="008427BD" w:rsidRDefault="008427BD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проведение ремонтных работ учреждений отрасли культура</w:t>
      </w:r>
      <w:r w:rsidR="00810794">
        <w:rPr>
          <w:rFonts w:ascii="Times New Roman" w:hAnsi="Times New Roman"/>
          <w:i/>
          <w:sz w:val="28"/>
          <w:szCs w:val="28"/>
        </w:rPr>
        <w:t>.</w:t>
      </w:r>
    </w:p>
    <w:p w:rsidR="00810794" w:rsidRDefault="00810794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810794" w:rsidRDefault="00810794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810794" w:rsidRDefault="00810794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8A2E54" w:rsidRDefault="008A2E54" w:rsidP="00242736">
      <w:pPr>
        <w:spacing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242736" w:rsidRDefault="00242736" w:rsidP="00242736">
      <w:pPr>
        <w:spacing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242736" w:rsidRPr="00A00005" w:rsidRDefault="00242736" w:rsidP="00BC516F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242736" w:rsidRDefault="00242736" w:rsidP="00242736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</w:p>
    <w:p w:rsidR="00716F19" w:rsidRPr="006B14B2" w:rsidRDefault="00716F19" w:rsidP="006B14B2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 w:rsidRPr="006B14B2">
        <w:rPr>
          <w:rFonts w:ascii="Times New Roman" w:hAnsi="Times New Roman"/>
          <w:b/>
          <w:color w:val="002060"/>
          <w:sz w:val="32"/>
          <w:szCs w:val="28"/>
        </w:rPr>
        <w:t xml:space="preserve">Социально-значимые проекты, реализованные за счет районного бюджета </w:t>
      </w:r>
    </w:p>
    <w:p w:rsidR="00716F19" w:rsidRPr="006B14B2" w:rsidRDefault="00106253" w:rsidP="006B14B2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>
        <w:rPr>
          <w:rFonts w:ascii="Times New Roman" w:hAnsi="Times New Roman"/>
          <w:b/>
          <w:color w:val="002060"/>
          <w:sz w:val="32"/>
          <w:szCs w:val="28"/>
        </w:rPr>
        <w:t>Перелюбского</w:t>
      </w:r>
      <w:r w:rsidR="00716F19" w:rsidRPr="006B14B2">
        <w:rPr>
          <w:rFonts w:ascii="Times New Roman" w:hAnsi="Times New Roman"/>
          <w:b/>
          <w:color w:val="002060"/>
          <w:sz w:val="32"/>
          <w:szCs w:val="28"/>
        </w:rPr>
        <w:t xml:space="preserve"> муниципального района </w:t>
      </w:r>
    </w:p>
    <w:p w:rsidR="00716F19" w:rsidRPr="00106253" w:rsidRDefault="0000035A" w:rsidP="00106253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>
        <w:rPr>
          <w:rFonts w:ascii="Times New Roman" w:hAnsi="Times New Roman"/>
          <w:b/>
          <w:color w:val="002060"/>
          <w:sz w:val="32"/>
          <w:szCs w:val="28"/>
        </w:rPr>
        <w:t>в 201</w:t>
      </w:r>
      <w:r w:rsidR="00186DE3">
        <w:rPr>
          <w:rFonts w:ascii="Times New Roman" w:hAnsi="Times New Roman"/>
          <w:b/>
          <w:color w:val="002060"/>
          <w:sz w:val="32"/>
          <w:szCs w:val="28"/>
        </w:rPr>
        <w:t>9</w:t>
      </w:r>
      <w:r w:rsidR="00716F19" w:rsidRPr="006B14B2">
        <w:rPr>
          <w:rFonts w:ascii="Times New Roman" w:hAnsi="Times New Roman"/>
          <w:b/>
          <w:color w:val="002060"/>
          <w:sz w:val="32"/>
          <w:szCs w:val="28"/>
        </w:rPr>
        <w:t xml:space="preserve"> году</w:t>
      </w:r>
    </w:p>
    <w:p w:rsidR="00716F19" w:rsidRDefault="00716F19" w:rsidP="00716F19">
      <w:pPr>
        <w:pStyle w:val="afa"/>
        <w:spacing w:after="0" w:line="360" w:lineRule="auto"/>
        <w:ind w:left="0"/>
        <w:rPr>
          <w:rStyle w:val="apple-style-span"/>
          <w:color w:val="000000"/>
          <w:sz w:val="28"/>
          <w:szCs w:val="28"/>
        </w:rPr>
      </w:pPr>
    </w:p>
    <w:p w:rsidR="00DD07D4" w:rsidRPr="0016743E" w:rsidRDefault="00DD07D4" w:rsidP="00716F19">
      <w:pPr>
        <w:pStyle w:val="afa"/>
        <w:spacing w:after="0" w:line="360" w:lineRule="auto"/>
        <w:ind w:left="0"/>
        <w:rPr>
          <w:b/>
          <w:sz w:val="28"/>
          <w:szCs w:val="28"/>
          <w:u w:val="single"/>
        </w:rPr>
      </w:pPr>
    </w:p>
    <w:p w:rsidR="00716F19" w:rsidRPr="001D4BAC" w:rsidRDefault="00716F19" w:rsidP="00716F19">
      <w:pPr>
        <w:pStyle w:val="afa"/>
        <w:spacing w:after="0" w:line="360" w:lineRule="auto"/>
        <w:ind w:left="0"/>
        <w:rPr>
          <w:b/>
          <w:sz w:val="28"/>
          <w:szCs w:val="28"/>
          <w:u w:val="single"/>
        </w:rPr>
      </w:pPr>
      <w:r w:rsidRPr="001D4BAC">
        <w:rPr>
          <w:b/>
          <w:sz w:val="28"/>
          <w:szCs w:val="28"/>
          <w:u w:val="single"/>
        </w:rPr>
        <w:t>Наименование:</w:t>
      </w:r>
    </w:p>
    <w:p w:rsidR="00716F19" w:rsidRDefault="00186DE3" w:rsidP="00716F19">
      <w:pPr>
        <w:pStyle w:val="afa"/>
        <w:spacing w:after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Расселение из аварийного дома.</w:t>
      </w:r>
    </w:p>
    <w:p w:rsidR="00AB3DA0" w:rsidRDefault="00AB3DA0" w:rsidP="00716F19">
      <w:pPr>
        <w:pStyle w:val="afa"/>
        <w:spacing w:after="0" w:line="360" w:lineRule="auto"/>
        <w:ind w:left="0"/>
        <w:rPr>
          <w:sz w:val="28"/>
          <w:szCs w:val="28"/>
        </w:rPr>
      </w:pPr>
    </w:p>
    <w:p w:rsidR="00716F19" w:rsidRPr="008F46B1" w:rsidRDefault="00716F19" w:rsidP="00716F19">
      <w:pPr>
        <w:pStyle w:val="afa"/>
        <w:spacing w:after="0" w:line="360" w:lineRule="auto"/>
        <w:ind w:left="0"/>
        <w:jc w:val="both"/>
        <w:rPr>
          <w:b/>
          <w:bCs/>
          <w:spacing w:val="-6"/>
          <w:sz w:val="28"/>
          <w:szCs w:val="28"/>
          <w:u w:val="single"/>
        </w:rPr>
      </w:pPr>
      <w:r>
        <w:rPr>
          <w:b/>
          <w:bCs/>
          <w:spacing w:val="-6"/>
          <w:sz w:val="28"/>
          <w:szCs w:val="28"/>
          <w:u w:val="single"/>
        </w:rPr>
        <w:t>Результат</w:t>
      </w:r>
      <w:r w:rsidRPr="008F46B1">
        <w:rPr>
          <w:b/>
          <w:bCs/>
          <w:spacing w:val="-6"/>
          <w:sz w:val="28"/>
          <w:szCs w:val="28"/>
          <w:u w:val="single"/>
        </w:rPr>
        <w:t>:</w:t>
      </w:r>
    </w:p>
    <w:p w:rsidR="00716F19" w:rsidRPr="00C10BFA" w:rsidRDefault="0000035A" w:rsidP="00716F19">
      <w:pPr>
        <w:pStyle w:val="afa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За 201</w:t>
      </w:r>
      <w:r w:rsidR="00186DE3">
        <w:rPr>
          <w:sz w:val="28"/>
          <w:szCs w:val="28"/>
        </w:rPr>
        <w:t>9</w:t>
      </w:r>
      <w:r w:rsidR="00716F19">
        <w:rPr>
          <w:sz w:val="28"/>
          <w:szCs w:val="28"/>
        </w:rPr>
        <w:t xml:space="preserve"> </w:t>
      </w:r>
      <w:r w:rsidR="00716F19" w:rsidRPr="0096579D">
        <w:rPr>
          <w:sz w:val="28"/>
          <w:szCs w:val="28"/>
        </w:rPr>
        <w:t xml:space="preserve">год </w:t>
      </w:r>
      <w:r w:rsidR="00186DE3">
        <w:rPr>
          <w:sz w:val="28"/>
          <w:szCs w:val="28"/>
        </w:rPr>
        <w:t>было предоставлено жилое помещение  за счет маневренного фонда Перелюбского муниципального района 1 семье.</w:t>
      </w:r>
    </w:p>
    <w:p w:rsidR="00716F19" w:rsidRPr="0096579D" w:rsidRDefault="00716F19" w:rsidP="00AB3DA0">
      <w:pPr>
        <w:pStyle w:val="afa"/>
        <w:spacing w:after="0" w:line="360" w:lineRule="auto"/>
        <w:ind w:left="0"/>
        <w:jc w:val="center"/>
        <w:rPr>
          <w:sz w:val="28"/>
          <w:szCs w:val="28"/>
        </w:rPr>
      </w:pPr>
      <w:r w:rsidRPr="003357E6">
        <w:rPr>
          <w:noProof/>
          <w:sz w:val="28"/>
          <w:szCs w:val="28"/>
        </w:rPr>
        <w:lastRenderedPageBreak/>
        <w:drawing>
          <wp:inline distT="0" distB="0" distL="0" distR="0">
            <wp:extent cx="4108450" cy="3360737"/>
            <wp:effectExtent l="0" t="0" r="0" b="0"/>
            <wp:docPr id="18" name="Рисунок 11" descr="D:\Презентации\pr\key-home2-300x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D:\Презентации\pr\key-home2-300x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36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57E6">
        <w:rPr>
          <w:noProof/>
          <w:sz w:val="28"/>
          <w:szCs w:val="28"/>
        </w:rPr>
        <w:drawing>
          <wp:inline distT="0" distB="0" distL="0" distR="0">
            <wp:extent cx="4291012" cy="3360737"/>
            <wp:effectExtent l="0" t="0" r="0" b="0"/>
            <wp:docPr id="19" name="Рисунок 12" descr="D:\Презентации\pr\2015\zhile-dlya-molodykh-seme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D:\Презентации\pr\2015\zhile-dlya-molodykh-seme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12" cy="336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AB3DA0" w:rsidRDefault="00AB3DA0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</w:p>
    <w:p w:rsidR="00DE73C0" w:rsidRDefault="00DE73C0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</w:p>
    <w:p w:rsidR="00DE73C0" w:rsidRDefault="00DE73C0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</w:p>
    <w:p w:rsidR="00DE73C0" w:rsidRDefault="00DE73C0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</w:p>
    <w:p w:rsidR="00DE73C0" w:rsidRDefault="00DE73C0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</w:p>
    <w:p w:rsidR="00DE73C0" w:rsidRPr="00DE73C0" w:rsidRDefault="00DE73C0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</w:p>
    <w:p w:rsidR="00716F19" w:rsidRDefault="00716F19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16F19" w:rsidRPr="00DC2538" w:rsidRDefault="00716F19" w:rsidP="00716F19">
      <w:pPr>
        <w:spacing w:after="240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 w:rsidRPr="00DC2538">
        <w:rPr>
          <w:rFonts w:ascii="Times New Roman" w:hAnsi="Times New Roman"/>
          <w:b/>
          <w:color w:val="002060"/>
          <w:sz w:val="32"/>
          <w:szCs w:val="28"/>
        </w:rPr>
        <w:lastRenderedPageBreak/>
        <w:t xml:space="preserve">Сведения об объеме муниципального долга </w:t>
      </w:r>
    </w:p>
    <w:p w:rsidR="00716F19" w:rsidRPr="00DC2538" w:rsidRDefault="00384871" w:rsidP="00716F19">
      <w:pPr>
        <w:spacing w:after="240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>
        <w:rPr>
          <w:rFonts w:ascii="Times New Roman" w:hAnsi="Times New Roman"/>
          <w:b/>
          <w:color w:val="002060"/>
          <w:sz w:val="32"/>
          <w:szCs w:val="28"/>
        </w:rPr>
        <w:t>Перелюбского</w:t>
      </w:r>
      <w:r w:rsidR="00716F19" w:rsidRPr="00DC2538">
        <w:rPr>
          <w:rFonts w:ascii="Times New Roman" w:hAnsi="Times New Roman"/>
          <w:b/>
          <w:color w:val="002060"/>
          <w:sz w:val="32"/>
          <w:szCs w:val="28"/>
        </w:rPr>
        <w:t xml:space="preserve"> муниципального района</w:t>
      </w:r>
    </w:p>
    <w:p w:rsidR="00716F19" w:rsidRPr="00DC2538" w:rsidRDefault="00716F19" w:rsidP="00716F19">
      <w:pPr>
        <w:spacing w:after="240"/>
        <w:jc w:val="center"/>
        <w:rPr>
          <w:rFonts w:ascii="Times New Roman" w:hAnsi="Times New Roman"/>
          <w:b/>
          <w:color w:val="002060"/>
          <w:sz w:val="32"/>
          <w:szCs w:val="28"/>
        </w:rPr>
      </w:pPr>
    </w:p>
    <w:tbl>
      <w:tblPr>
        <w:tblW w:w="13749" w:type="dxa"/>
        <w:jc w:val="center"/>
        <w:tblInd w:w="534" w:type="dxa"/>
        <w:tblLayout w:type="fixed"/>
        <w:tblLook w:val="04A0"/>
      </w:tblPr>
      <w:tblGrid>
        <w:gridCol w:w="568"/>
        <w:gridCol w:w="7511"/>
        <w:gridCol w:w="1418"/>
        <w:gridCol w:w="1559"/>
        <w:gridCol w:w="1276"/>
        <w:gridCol w:w="1417"/>
      </w:tblGrid>
      <w:tr w:rsidR="00716F19" w:rsidRPr="00DC2538" w:rsidTr="004E5759">
        <w:trPr>
          <w:trHeight w:val="491"/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3476B1"/>
          </w:tcPr>
          <w:p w:rsidR="00716F19" w:rsidRPr="00DC2538" w:rsidRDefault="00716F19" w:rsidP="002E2AC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</w:p>
        </w:tc>
        <w:tc>
          <w:tcPr>
            <w:tcW w:w="7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6B1"/>
            <w:vAlign w:val="center"/>
            <w:hideMark/>
          </w:tcPr>
          <w:p w:rsidR="00716F19" w:rsidRPr="00DC2538" w:rsidRDefault="00716F19" w:rsidP="002E2AC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Вид долгового обязательства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476B1"/>
            <w:vAlign w:val="center"/>
            <w:hideMark/>
          </w:tcPr>
          <w:p w:rsidR="00716F19" w:rsidRPr="00DC2538" w:rsidRDefault="00716F19" w:rsidP="00DC0E63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На 01.01.201</w:t>
            </w:r>
            <w:r w:rsidR="00DC0E63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9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476B1"/>
            <w:noWrap/>
            <w:vAlign w:val="center"/>
            <w:hideMark/>
          </w:tcPr>
          <w:p w:rsidR="00716F19" w:rsidRPr="00DC2538" w:rsidRDefault="00716F19" w:rsidP="00DC0E63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На 01.01.20</w:t>
            </w:r>
            <w:r w:rsidR="00DC0E63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20</w:t>
            </w:r>
          </w:p>
        </w:tc>
      </w:tr>
      <w:tr w:rsidR="00716F19" w:rsidRPr="00DC2538" w:rsidTr="004E5759">
        <w:trPr>
          <w:trHeight w:val="697"/>
          <w:tblHeader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6B1"/>
            <w:hideMark/>
          </w:tcPr>
          <w:p w:rsidR="00716F19" w:rsidRPr="00DC2538" w:rsidRDefault="00716F19" w:rsidP="002E2AC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№ п/п</w:t>
            </w:r>
          </w:p>
        </w:tc>
        <w:tc>
          <w:tcPr>
            <w:tcW w:w="7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F19" w:rsidRPr="00DC2538" w:rsidRDefault="00716F19" w:rsidP="002E2ACB">
            <w:pPr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476B1"/>
            <w:vAlign w:val="center"/>
            <w:hideMark/>
          </w:tcPr>
          <w:p w:rsidR="00716F19" w:rsidRPr="00DC2538" w:rsidRDefault="00716F19" w:rsidP="002E2ACB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Сумма,</w:t>
            </w:r>
          </w:p>
          <w:p w:rsidR="00716F19" w:rsidRPr="00DC2538" w:rsidRDefault="00716F19" w:rsidP="002E2ACB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Cs/>
                <w:i/>
                <w:color w:val="FFFFFF" w:themeColor="background1"/>
                <w:szCs w:val="28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6B1"/>
            <w:noWrap/>
            <w:vAlign w:val="center"/>
            <w:hideMark/>
          </w:tcPr>
          <w:p w:rsidR="00716F19" w:rsidRPr="00DC2538" w:rsidRDefault="00716F19" w:rsidP="002E2ACB">
            <w:pPr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Удельный вес, в</w:t>
            </w:r>
            <w:r w:rsidRPr="00DC2538">
              <w:rPr>
                <w:rFonts w:ascii="Times New Roman" w:hAnsi="Times New Roman"/>
                <w:b/>
                <w:bCs/>
                <w:i/>
                <w:color w:val="FFFFFF" w:themeColor="background1"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476B1"/>
            <w:noWrap/>
            <w:vAlign w:val="center"/>
            <w:hideMark/>
          </w:tcPr>
          <w:p w:rsidR="00716F19" w:rsidRPr="00DC2538" w:rsidRDefault="00716F19" w:rsidP="002E2ACB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Сумма,</w:t>
            </w:r>
          </w:p>
          <w:p w:rsidR="00716F19" w:rsidRPr="00DC2538" w:rsidRDefault="00716F19" w:rsidP="002E2ACB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Cs/>
                <w:i/>
                <w:color w:val="FFFFFF" w:themeColor="background1"/>
                <w:szCs w:val="28"/>
              </w:rPr>
              <w:t>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476B1"/>
            <w:noWrap/>
            <w:vAlign w:val="center"/>
            <w:hideMark/>
          </w:tcPr>
          <w:p w:rsidR="00716F19" w:rsidRPr="00DC2538" w:rsidRDefault="00716F19" w:rsidP="002E2ACB">
            <w:pPr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Удельный вес, в</w:t>
            </w:r>
            <w:r w:rsidRPr="00DC2538">
              <w:rPr>
                <w:rFonts w:ascii="Times New Roman" w:hAnsi="Times New Roman"/>
                <w:bCs/>
                <w:i/>
                <w:color w:val="FFFFFF" w:themeColor="background1"/>
                <w:szCs w:val="28"/>
              </w:rPr>
              <w:t>%</w:t>
            </w:r>
          </w:p>
        </w:tc>
      </w:tr>
      <w:tr w:rsidR="00716F19" w:rsidRPr="00DC2538" w:rsidTr="004E5759">
        <w:trPr>
          <w:trHeight w:val="7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6</w:t>
            </w:r>
          </w:p>
        </w:tc>
      </w:tr>
      <w:tr w:rsidR="00716F19" w:rsidRPr="00DC2538" w:rsidTr="004E5759">
        <w:trPr>
          <w:trHeight w:val="44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Cs/>
                <w:color w:val="000000"/>
                <w:spacing w:val="-6"/>
              </w:rPr>
            </w:pPr>
            <w:r w:rsidRPr="00DC2538">
              <w:rPr>
                <w:rFonts w:ascii="Times New Roman" w:hAnsi="Times New Roman"/>
                <w:bCs/>
                <w:color w:val="000000"/>
                <w:spacing w:val="-6"/>
              </w:rPr>
              <w:t>1.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716F19" w:rsidP="003D754C">
            <w:pPr>
              <w:rPr>
                <w:rFonts w:ascii="Times New Roman" w:hAnsi="Times New Roman"/>
                <w:bCs/>
                <w:color w:val="000000"/>
                <w:spacing w:val="-6"/>
              </w:rPr>
            </w:pPr>
            <w:r w:rsidRPr="00DC2538">
              <w:rPr>
                <w:rFonts w:ascii="Times New Roman" w:hAnsi="Times New Roman"/>
                <w:bCs/>
                <w:color w:val="000000"/>
                <w:spacing w:val="-6"/>
              </w:rPr>
              <w:t xml:space="preserve">Бюджетные кредиты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425874" w:rsidP="003D754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21649,0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425874" w:rsidP="002E373F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25089,0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100,0</w:t>
            </w:r>
          </w:p>
        </w:tc>
      </w:tr>
      <w:tr w:rsidR="00716F19" w:rsidRPr="00DC2538" w:rsidTr="004E5759">
        <w:trPr>
          <w:trHeight w:val="359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C2538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16F19" w:rsidRPr="00DC2538" w:rsidRDefault="00716F19" w:rsidP="003D754C">
            <w:pPr>
              <w:jc w:val="both"/>
              <w:rPr>
                <w:rFonts w:ascii="Times New Roman" w:hAnsi="Times New Roman"/>
                <w:color w:val="000000"/>
              </w:rPr>
            </w:pPr>
            <w:r w:rsidRPr="00DC2538">
              <w:rPr>
                <w:rFonts w:ascii="Times New Roman" w:hAnsi="Times New Roman"/>
                <w:color w:val="000000"/>
              </w:rPr>
              <w:t>Банковские кредиты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84871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0</w:t>
            </w:r>
          </w:p>
        </w:tc>
      </w:tr>
      <w:tr w:rsidR="00716F19" w:rsidRPr="00DC2538" w:rsidTr="004E5759">
        <w:trPr>
          <w:trHeight w:val="349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C2538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16F19" w:rsidRPr="00DC2538" w:rsidRDefault="00716F19" w:rsidP="003D754C">
            <w:pPr>
              <w:jc w:val="both"/>
              <w:rPr>
                <w:rFonts w:ascii="Times New Roman" w:hAnsi="Times New Roman"/>
                <w:color w:val="000000"/>
              </w:rPr>
            </w:pPr>
            <w:r w:rsidRPr="00DC2538">
              <w:rPr>
                <w:rFonts w:ascii="Times New Roman" w:hAnsi="Times New Roman"/>
                <w:color w:val="000000"/>
              </w:rPr>
              <w:t>Муниципальные гарантии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0</w:t>
            </w:r>
          </w:p>
        </w:tc>
      </w:tr>
      <w:tr w:rsidR="00716F19" w:rsidRPr="00DC2538" w:rsidTr="004E5759">
        <w:trPr>
          <w:trHeight w:val="24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16F19" w:rsidRPr="00DC2538" w:rsidRDefault="00716F19" w:rsidP="003D754C">
            <w:pPr>
              <w:spacing w:line="228" w:lineRule="auto"/>
              <w:ind w:left="318"/>
              <w:jc w:val="center"/>
              <w:rPr>
                <w:rFonts w:ascii="Times New Roman" w:hAnsi="Times New Roman"/>
                <w:b/>
                <w:iCs/>
                <w:color w:val="000000"/>
                <w:spacing w:val="-6"/>
              </w:rPr>
            </w:pP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16F19" w:rsidRPr="00DC2538" w:rsidRDefault="00716F19" w:rsidP="003D754C">
            <w:pPr>
              <w:spacing w:line="228" w:lineRule="auto"/>
              <w:jc w:val="both"/>
              <w:rPr>
                <w:rFonts w:ascii="Times New Roman" w:hAnsi="Times New Roman"/>
                <w:b/>
                <w:iCs/>
                <w:color w:val="000000"/>
                <w:spacing w:val="-6"/>
              </w:rPr>
            </w:pPr>
            <w:r w:rsidRPr="00DC2538">
              <w:rPr>
                <w:rFonts w:ascii="Times New Roman" w:hAnsi="Times New Roman"/>
                <w:b/>
                <w:iCs/>
                <w:color w:val="000000"/>
                <w:spacing w:val="-6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425874" w:rsidP="003D754C">
            <w:pPr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21649,0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iCs/>
              </w:rPr>
            </w:pPr>
            <w:r w:rsidRPr="00DC2538">
              <w:rPr>
                <w:rFonts w:ascii="Times New Roman" w:hAnsi="Times New Roman"/>
                <w:b/>
                <w:iCs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425874" w:rsidP="003D754C">
            <w:pPr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25089,0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iCs/>
              </w:rPr>
            </w:pPr>
            <w:r w:rsidRPr="00DC2538">
              <w:rPr>
                <w:rFonts w:ascii="Times New Roman" w:hAnsi="Times New Roman"/>
                <w:b/>
                <w:iCs/>
              </w:rPr>
              <w:t>100,0</w:t>
            </w:r>
          </w:p>
        </w:tc>
      </w:tr>
    </w:tbl>
    <w:p w:rsidR="00716F19" w:rsidRDefault="00716F19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C78F3" w:rsidRDefault="001C78F3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C78F3" w:rsidRDefault="001C78F3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A85C75" w:rsidRDefault="00A85C75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E5759" w:rsidRDefault="004E5759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A85C75" w:rsidRDefault="00A85C75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828C4" w:rsidRDefault="00583EB1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.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D828C4" w:rsidRPr="0077784F" w:rsidRDefault="00384871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Финансовое управление</w:t>
      </w:r>
      <w:r w:rsidR="00D828C4" w:rsidRPr="0077784F">
        <w:rPr>
          <w:rFonts w:ascii="Times New Roman" w:hAnsi="Times New Roman"/>
          <w:sz w:val="36"/>
          <w:szCs w:val="36"/>
        </w:rPr>
        <w:t xml:space="preserve"> администрации</w:t>
      </w:r>
    </w:p>
    <w:p w:rsidR="00D828C4" w:rsidRDefault="00384871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Перелюбского</w:t>
      </w:r>
      <w:r w:rsidR="00D828C4">
        <w:rPr>
          <w:rFonts w:ascii="Times New Roman" w:hAnsi="Times New Roman"/>
          <w:sz w:val="36"/>
          <w:szCs w:val="36"/>
        </w:rPr>
        <w:t xml:space="preserve"> муниципального района</w:t>
      </w:r>
    </w:p>
    <w:p w:rsidR="00D828C4" w:rsidRPr="0077784F" w:rsidRDefault="00384871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Левин Николай Александрович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384871">
        <w:rPr>
          <w:rFonts w:ascii="Times New Roman" w:hAnsi="Times New Roman"/>
          <w:sz w:val="36"/>
          <w:szCs w:val="36"/>
        </w:rPr>
        <w:t>413750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Саратовская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384871">
        <w:rPr>
          <w:rFonts w:ascii="Times New Roman" w:hAnsi="Times New Roman"/>
          <w:sz w:val="36"/>
          <w:szCs w:val="36"/>
        </w:rPr>
        <w:t>Перелюбский район,</w:t>
      </w:r>
      <w:r w:rsidR="0017383A" w:rsidRPr="0017383A">
        <w:rPr>
          <w:rFonts w:ascii="Times New Roman" w:hAnsi="Times New Roman"/>
          <w:sz w:val="36"/>
          <w:szCs w:val="36"/>
        </w:rPr>
        <w:t xml:space="preserve"> </w:t>
      </w:r>
      <w:r w:rsidR="00384871">
        <w:rPr>
          <w:rFonts w:ascii="Times New Roman" w:hAnsi="Times New Roman"/>
          <w:sz w:val="36"/>
          <w:szCs w:val="36"/>
        </w:rPr>
        <w:t>с. Перелюб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384871">
        <w:rPr>
          <w:rFonts w:ascii="Times New Roman" w:hAnsi="Times New Roman"/>
          <w:sz w:val="36"/>
          <w:szCs w:val="36"/>
        </w:rPr>
        <w:t>Ленина</w:t>
      </w:r>
      <w:r w:rsidRPr="0077784F">
        <w:rPr>
          <w:rFonts w:ascii="Times New Roman" w:hAnsi="Times New Roman"/>
          <w:sz w:val="36"/>
          <w:szCs w:val="36"/>
        </w:rPr>
        <w:t>,</w:t>
      </w:r>
      <w:r w:rsidR="00384871">
        <w:rPr>
          <w:rFonts w:ascii="Times New Roman" w:hAnsi="Times New Roman"/>
          <w:sz w:val="36"/>
          <w:szCs w:val="36"/>
        </w:rPr>
        <w:t xml:space="preserve"> 96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 w:rsidR="00384871">
        <w:rPr>
          <w:rFonts w:ascii="Times New Roman" w:hAnsi="Times New Roman"/>
          <w:sz w:val="36"/>
          <w:szCs w:val="36"/>
        </w:rPr>
        <w:t>84575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384871">
        <w:rPr>
          <w:rFonts w:ascii="Times New Roman" w:hAnsi="Times New Roman"/>
          <w:sz w:val="36"/>
          <w:szCs w:val="36"/>
        </w:rPr>
        <w:t>21-4-58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384871">
        <w:rPr>
          <w:rFonts w:ascii="Times New Roman" w:hAnsi="Times New Roman"/>
          <w:sz w:val="36"/>
          <w:szCs w:val="36"/>
        </w:rPr>
        <w:t>21-2-63</w:t>
      </w:r>
    </w:p>
    <w:p w:rsidR="001A4241" w:rsidRPr="00747CAB" w:rsidRDefault="00D828C4" w:rsidP="00CC62B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</w:t>
      </w:r>
      <w:r w:rsidR="00384871" w:rsidRPr="008668F8">
        <w:rPr>
          <w:rFonts w:ascii="Times New Roman" w:hAnsi="Times New Roman"/>
          <w:color w:val="0070C0"/>
          <w:sz w:val="36"/>
          <w:szCs w:val="36"/>
          <w:u w:val="single"/>
          <w:lang w:val="en-US"/>
        </w:rPr>
        <w:t>fo</w:t>
      </w:r>
      <w:r w:rsidR="00384871" w:rsidRPr="00C4708E">
        <w:rPr>
          <w:rFonts w:ascii="Times New Roman" w:hAnsi="Times New Roman"/>
          <w:color w:val="0070C0"/>
          <w:sz w:val="36"/>
          <w:szCs w:val="36"/>
          <w:u w:val="single"/>
        </w:rPr>
        <w:t>18</w:t>
      </w:r>
      <w:r w:rsidR="00384871" w:rsidRPr="008668F8">
        <w:rPr>
          <w:rFonts w:ascii="Times New Roman" w:hAnsi="Times New Roman"/>
          <w:color w:val="0070C0"/>
          <w:sz w:val="36"/>
          <w:szCs w:val="36"/>
          <w:u w:val="single"/>
          <w:lang w:val="en-US"/>
        </w:rPr>
        <w:t>perelu</w:t>
      </w:r>
      <w:r w:rsidR="00747CAB">
        <w:rPr>
          <w:rFonts w:ascii="Times New Roman" w:hAnsi="Times New Roman"/>
          <w:color w:val="0070C0"/>
          <w:sz w:val="36"/>
          <w:szCs w:val="36"/>
          <w:u w:val="single"/>
          <w:lang w:val="en-US"/>
        </w:rPr>
        <w:t>b</w:t>
      </w:r>
      <w:r w:rsidR="00747CAB" w:rsidRPr="0017383A">
        <w:rPr>
          <w:rFonts w:ascii="Times New Roman" w:hAnsi="Times New Roman"/>
          <w:color w:val="0070C0"/>
          <w:sz w:val="36"/>
          <w:szCs w:val="36"/>
          <w:u w:val="single"/>
        </w:rPr>
        <w:t>@</w:t>
      </w:r>
      <w:r w:rsidR="002419DB">
        <w:rPr>
          <w:rFonts w:ascii="Times New Roman" w:hAnsi="Times New Roman"/>
          <w:color w:val="0070C0"/>
          <w:sz w:val="36"/>
          <w:szCs w:val="36"/>
          <w:u w:val="single"/>
          <w:lang w:val="en-US"/>
        </w:rPr>
        <w:t>yandex</w:t>
      </w:r>
      <w:r w:rsidR="00747CAB" w:rsidRPr="0017383A">
        <w:rPr>
          <w:rFonts w:ascii="Times New Roman" w:hAnsi="Times New Roman"/>
          <w:color w:val="0070C0"/>
          <w:sz w:val="36"/>
          <w:szCs w:val="36"/>
          <w:u w:val="single"/>
        </w:rPr>
        <w:t>.</w:t>
      </w:r>
      <w:r w:rsidR="00747CAB">
        <w:rPr>
          <w:rFonts w:ascii="Times New Roman" w:hAnsi="Times New Roman"/>
          <w:color w:val="0070C0"/>
          <w:sz w:val="36"/>
          <w:szCs w:val="36"/>
          <w:u w:val="single"/>
          <w:lang w:val="en-US"/>
        </w:rPr>
        <w:t>ru</w:t>
      </w:r>
    </w:p>
    <w:sectPr w:rsidR="001A4241" w:rsidRPr="00747CAB" w:rsidSect="000B580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1EE" w:rsidRDefault="001471EE" w:rsidP="000E427B">
      <w:pPr>
        <w:spacing w:after="0" w:line="240" w:lineRule="auto"/>
      </w:pPr>
      <w:r>
        <w:separator/>
      </w:r>
    </w:p>
  </w:endnote>
  <w:endnote w:type="continuationSeparator" w:id="1">
    <w:p w:rsidR="001471EE" w:rsidRDefault="001471EE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1EE" w:rsidRDefault="001471EE" w:rsidP="000E427B">
      <w:pPr>
        <w:spacing w:after="0" w:line="240" w:lineRule="auto"/>
      </w:pPr>
      <w:r>
        <w:separator/>
      </w:r>
    </w:p>
  </w:footnote>
  <w:footnote w:type="continuationSeparator" w:id="1">
    <w:p w:rsidR="001471EE" w:rsidRDefault="001471EE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art11E"/>
      </v:shape>
    </w:pict>
  </w:numPicBullet>
  <w:abstractNum w:abstractNumId="0">
    <w:nsid w:val="007E137D"/>
    <w:multiLevelType w:val="hybridMultilevel"/>
    <w:tmpl w:val="B5C27800"/>
    <w:lvl w:ilvl="0" w:tplc="C1A0BD9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0259DF"/>
    <w:multiLevelType w:val="hybridMultilevel"/>
    <w:tmpl w:val="2E4215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92486D"/>
    <w:multiLevelType w:val="hybridMultilevel"/>
    <w:tmpl w:val="A20A0A52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4263C33"/>
    <w:multiLevelType w:val="hybridMultilevel"/>
    <w:tmpl w:val="8560191C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715F1"/>
    <w:multiLevelType w:val="singleLevel"/>
    <w:tmpl w:val="EBB07A4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1D783888"/>
    <w:multiLevelType w:val="hybridMultilevel"/>
    <w:tmpl w:val="DE3091BC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DE7F64"/>
    <w:multiLevelType w:val="hybridMultilevel"/>
    <w:tmpl w:val="C6401928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526C73"/>
    <w:multiLevelType w:val="hybridMultilevel"/>
    <w:tmpl w:val="A2426DF0"/>
    <w:lvl w:ilvl="0" w:tplc="1A825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360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50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4AE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B6D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544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228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4CF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43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517490"/>
    <w:multiLevelType w:val="hybridMultilevel"/>
    <w:tmpl w:val="2B6ACA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0F6705"/>
    <w:multiLevelType w:val="hybridMultilevel"/>
    <w:tmpl w:val="0EA64A60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6D371E"/>
    <w:multiLevelType w:val="hybridMultilevel"/>
    <w:tmpl w:val="1E701B8A"/>
    <w:lvl w:ilvl="0" w:tplc="C1A0BD9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54" w:hanging="360"/>
      </w:pPr>
      <w:rPr>
        <w:rFonts w:ascii="Wingdings" w:hAnsi="Wingdings" w:hint="default"/>
      </w:rPr>
    </w:lvl>
  </w:abstractNum>
  <w:abstractNum w:abstractNumId="16">
    <w:nsid w:val="377B3731"/>
    <w:multiLevelType w:val="hybridMultilevel"/>
    <w:tmpl w:val="21B8F474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7">
    <w:nsid w:val="3A1A39ED"/>
    <w:multiLevelType w:val="hybridMultilevel"/>
    <w:tmpl w:val="0CB0FB90"/>
    <w:lvl w:ilvl="0" w:tplc="C1A0BD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231E17"/>
    <w:multiLevelType w:val="hybridMultilevel"/>
    <w:tmpl w:val="37C61058"/>
    <w:lvl w:ilvl="0" w:tplc="8068A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7EA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85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CA9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268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4CD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E3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60C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C0F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D3C5E87"/>
    <w:multiLevelType w:val="hybridMultilevel"/>
    <w:tmpl w:val="7214C4D2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FD16E2"/>
    <w:multiLevelType w:val="hybridMultilevel"/>
    <w:tmpl w:val="517C59FA"/>
    <w:lvl w:ilvl="0" w:tplc="20827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AF3D80"/>
    <w:multiLevelType w:val="hybridMultilevel"/>
    <w:tmpl w:val="3BA45494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9F3E0F"/>
    <w:multiLevelType w:val="hybridMultilevel"/>
    <w:tmpl w:val="1B3872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A116EB"/>
    <w:multiLevelType w:val="hybridMultilevel"/>
    <w:tmpl w:val="D36EA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C2096F"/>
    <w:multiLevelType w:val="hybridMultilevel"/>
    <w:tmpl w:val="3B582F60"/>
    <w:lvl w:ilvl="0" w:tplc="C1A0BD96">
      <w:start w:val="1"/>
      <w:numFmt w:val="bullet"/>
      <w:lvlText w:val=""/>
      <w:lvlJc w:val="left"/>
      <w:pPr>
        <w:ind w:left="10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090F10"/>
    <w:multiLevelType w:val="hybridMultilevel"/>
    <w:tmpl w:val="FD2038B8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3F1507"/>
    <w:multiLevelType w:val="hybridMultilevel"/>
    <w:tmpl w:val="D05A9D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4559AF"/>
    <w:multiLevelType w:val="hybridMultilevel"/>
    <w:tmpl w:val="D458D806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8C0A35"/>
    <w:multiLevelType w:val="hybridMultilevel"/>
    <w:tmpl w:val="97E49A16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AE4970"/>
    <w:multiLevelType w:val="hybridMultilevel"/>
    <w:tmpl w:val="38381086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7"/>
  </w:num>
  <w:num w:numId="3">
    <w:abstractNumId w:val="8"/>
  </w:num>
  <w:num w:numId="4">
    <w:abstractNumId w:val="13"/>
  </w:num>
  <w:num w:numId="5">
    <w:abstractNumId w:val="10"/>
  </w:num>
  <w:num w:numId="6">
    <w:abstractNumId w:val="29"/>
  </w:num>
  <w:num w:numId="7">
    <w:abstractNumId w:val="15"/>
  </w:num>
  <w:num w:numId="8">
    <w:abstractNumId w:val="31"/>
  </w:num>
  <w:num w:numId="9">
    <w:abstractNumId w:val="9"/>
  </w:num>
  <w:num w:numId="10">
    <w:abstractNumId w:val="18"/>
  </w:num>
  <w:num w:numId="11">
    <w:abstractNumId w:val="16"/>
  </w:num>
  <w:num w:numId="12">
    <w:abstractNumId w:val="22"/>
  </w:num>
  <w:num w:numId="13">
    <w:abstractNumId w:val="11"/>
  </w:num>
  <w:num w:numId="14">
    <w:abstractNumId w:val="26"/>
  </w:num>
  <w:num w:numId="15">
    <w:abstractNumId w:val="1"/>
  </w:num>
  <w:num w:numId="16">
    <w:abstractNumId w:val="5"/>
  </w:num>
  <w:num w:numId="17">
    <w:abstractNumId w:val="23"/>
  </w:num>
  <w:num w:numId="18">
    <w:abstractNumId w:val="20"/>
  </w:num>
  <w:num w:numId="1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7007"/>
    <w:rsid w:val="0000035A"/>
    <w:rsid w:val="00000FB9"/>
    <w:rsid w:val="00002401"/>
    <w:rsid w:val="000031E9"/>
    <w:rsid w:val="0000354F"/>
    <w:rsid w:val="0000432B"/>
    <w:rsid w:val="000048E8"/>
    <w:rsid w:val="00005EC2"/>
    <w:rsid w:val="00006CDB"/>
    <w:rsid w:val="00010B8E"/>
    <w:rsid w:val="00012450"/>
    <w:rsid w:val="0001252D"/>
    <w:rsid w:val="00012D52"/>
    <w:rsid w:val="00013711"/>
    <w:rsid w:val="00013740"/>
    <w:rsid w:val="00014780"/>
    <w:rsid w:val="00014904"/>
    <w:rsid w:val="00020199"/>
    <w:rsid w:val="000203FA"/>
    <w:rsid w:val="00021548"/>
    <w:rsid w:val="00021B97"/>
    <w:rsid w:val="00022E18"/>
    <w:rsid w:val="000249E3"/>
    <w:rsid w:val="00025481"/>
    <w:rsid w:val="00025600"/>
    <w:rsid w:val="00025F49"/>
    <w:rsid w:val="0002634E"/>
    <w:rsid w:val="00026A96"/>
    <w:rsid w:val="00026D8E"/>
    <w:rsid w:val="00027584"/>
    <w:rsid w:val="0003085F"/>
    <w:rsid w:val="00032BAE"/>
    <w:rsid w:val="00032C55"/>
    <w:rsid w:val="00033A51"/>
    <w:rsid w:val="00034AFD"/>
    <w:rsid w:val="00036544"/>
    <w:rsid w:val="00036CE1"/>
    <w:rsid w:val="0003729D"/>
    <w:rsid w:val="000408A2"/>
    <w:rsid w:val="000416E2"/>
    <w:rsid w:val="0004258A"/>
    <w:rsid w:val="00042989"/>
    <w:rsid w:val="00042D6A"/>
    <w:rsid w:val="00043207"/>
    <w:rsid w:val="000432E4"/>
    <w:rsid w:val="00043A41"/>
    <w:rsid w:val="000460A1"/>
    <w:rsid w:val="00047625"/>
    <w:rsid w:val="00050ED5"/>
    <w:rsid w:val="00051C22"/>
    <w:rsid w:val="00051D93"/>
    <w:rsid w:val="00053622"/>
    <w:rsid w:val="00053E54"/>
    <w:rsid w:val="00053E74"/>
    <w:rsid w:val="00054369"/>
    <w:rsid w:val="00054438"/>
    <w:rsid w:val="00054533"/>
    <w:rsid w:val="0005712A"/>
    <w:rsid w:val="000578F2"/>
    <w:rsid w:val="00060C92"/>
    <w:rsid w:val="00060DAD"/>
    <w:rsid w:val="00061214"/>
    <w:rsid w:val="000613DD"/>
    <w:rsid w:val="000614A8"/>
    <w:rsid w:val="00061644"/>
    <w:rsid w:val="00061CEA"/>
    <w:rsid w:val="000620DB"/>
    <w:rsid w:val="000621F5"/>
    <w:rsid w:val="0006249A"/>
    <w:rsid w:val="000629EC"/>
    <w:rsid w:val="0006311B"/>
    <w:rsid w:val="0006368E"/>
    <w:rsid w:val="00063891"/>
    <w:rsid w:val="000640B3"/>
    <w:rsid w:val="00064497"/>
    <w:rsid w:val="00065111"/>
    <w:rsid w:val="00065B30"/>
    <w:rsid w:val="00065DB0"/>
    <w:rsid w:val="0006696A"/>
    <w:rsid w:val="000670CE"/>
    <w:rsid w:val="000672C3"/>
    <w:rsid w:val="000672C5"/>
    <w:rsid w:val="000674BF"/>
    <w:rsid w:val="000677C2"/>
    <w:rsid w:val="00071C8D"/>
    <w:rsid w:val="00072580"/>
    <w:rsid w:val="00072874"/>
    <w:rsid w:val="00074B49"/>
    <w:rsid w:val="00075979"/>
    <w:rsid w:val="00076652"/>
    <w:rsid w:val="00077AAB"/>
    <w:rsid w:val="000828ED"/>
    <w:rsid w:val="00082B3F"/>
    <w:rsid w:val="00083D07"/>
    <w:rsid w:val="000840C9"/>
    <w:rsid w:val="00084B11"/>
    <w:rsid w:val="00085953"/>
    <w:rsid w:val="00086805"/>
    <w:rsid w:val="000875B8"/>
    <w:rsid w:val="000878D5"/>
    <w:rsid w:val="000923D3"/>
    <w:rsid w:val="000925AF"/>
    <w:rsid w:val="00094FDD"/>
    <w:rsid w:val="00096253"/>
    <w:rsid w:val="000972F8"/>
    <w:rsid w:val="000974F9"/>
    <w:rsid w:val="000A1940"/>
    <w:rsid w:val="000A19A7"/>
    <w:rsid w:val="000A1B1E"/>
    <w:rsid w:val="000A24E8"/>
    <w:rsid w:val="000A334A"/>
    <w:rsid w:val="000A5C67"/>
    <w:rsid w:val="000A5FC8"/>
    <w:rsid w:val="000A7575"/>
    <w:rsid w:val="000B0132"/>
    <w:rsid w:val="000B0623"/>
    <w:rsid w:val="000B0719"/>
    <w:rsid w:val="000B0C80"/>
    <w:rsid w:val="000B12E6"/>
    <w:rsid w:val="000B1377"/>
    <w:rsid w:val="000B2A62"/>
    <w:rsid w:val="000B2D8D"/>
    <w:rsid w:val="000B32F4"/>
    <w:rsid w:val="000B3D67"/>
    <w:rsid w:val="000B4093"/>
    <w:rsid w:val="000B5380"/>
    <w:rsid w:val="000B580E"/>
    <w:rsid w:val="000B648D"/>
    <w:rsid w:val="000B6642"/>
    <w:rsid w:val="000B7364"/>
    <w:rsid w:val="000B7596"/>
    <w:rsid w:val="000C1B10"/>
    <w:rsid w:val="000C24B9"/>
    <w:rsid w:val="000C32F1"/>
    <w:rsid w:val="000C4018"/>
    <w:rsid w:val="000C41E7"/>
    <w:rsid w:val="000C4497"/>
    <w:rsid w:val="000C4B6A"/>
    <w:rsid w:val="000C589B"/>
    <w:rsid w:val="000C6EE5"/>
    <w:rsid w:val="000C7212"/>
    <w:rsid w:val="000D0ED6"/>
    <w:rsid w:val="000D26AE"/>
    <w:rsid w:val="000D2D61"/>
    <w:rsid w:val="000D3535"/>
    <w:rsid w:val="000D3A1B"/>
    <w:rsid w:val="000D4084"/>
    <w:rsid w:val="000D49E7"/>
    <w:rsid w:val="000D4FD8"/>
    <w:rsid w:val="000D6B36"/>
    <w:rsid w:val="000D6EED"/>
    <w:rsid w:val="000E0290"/>
    <w:rsid w:val="000E32CD"/>
    <w:rsid w:val="000E387A"/>
    <w:rsid w:val="000E427B"/>
    <w:rsid w:val="000E53F4"/>
    <w:rsid w:val="000E6327"/>
    <w:rsid w:val="000E65FB"/>
    <w:rsid w:val="000E6C33"/>
    <w:rsid w:val="000E6F97"/>
    <w:rsid w:val="000E78EA"/>
    <w:rsid w:val="000F0A1D"/>
    <w:rsid w:val="000F10C5"/>
    <w:rsid w:val="000F3845"/>
    <w:rsid w:val="000F3FD4"/>
    <w:rsid w:val="000F419A"/>
    <w:rsid w:val="000F4A90"/>
    <w:rsid w:val="000F5AF8"/>
    <w:rsid w:val="000F600A"/>
    <w:rsid w:val="000F6708"/>
    <w:rsid w:val="000F70BA"/>
    <w:rsid w:val="000F74C7"/>
    <w:rsid w:val="00100812"/>
    <w:rsid w:val="001010AD"/>
    <w:rsid w:val="00101F1B"/>
    <w:rsid w:val="00102FAA"/>
    <w:rsid w:val="0010389A"/>
    <w:rsid w:val="001039AB"/>
    <w:rsid w:val="00103C47"/>
    <w:rsid w:val="00104201"/>
    <w:rsid w:val="00105FFF"/>
    <w:rsid w:val="00106253"/>
    <w:rsid w:val="001074D6"/>
    <w:rsid w:val="00107DCB"/>
    <w:rsid w:val="00112CF2"/>
    <w:rsid w:val="00113913"/>
    <w:rsid w:val="00114EEA"/>
    <w:rsid w:val="00115AA2"/>
    <w:rsid w:val="00116F40"/>
    <w:rsid w:val="00116F61"/>
    <w:rsid w:val="00117072"/>
    <w:rsid w:val="00117282"/>
    <w:rsid w:val="00117299"/>
    <w:rsid w:val="0011794F"/>
    <w:rsid w:val="00117C70"/>
    <w:rsid w:val="00117DAF"/>
    <w:rsid w:val="00120E24"/>
    <w:rsid w:val="00121219"/>
    <w:rsid w:val="00122DDC"/>
    <w:rsid w:val="001230E6"/>
    <w:rsid w:val="00123ADC"/>
    <w:rsid w:val="00123F6C"/>
    <w:rsid w:val="00125AFC"/>
    <w:rsid w:val="001266D3"/>
    <w:rsid w:val="00126BC0"/>
    <w:rsid w:val="0012765B"/>
    <w:rsid w:val="00127C37"/>
    <w:rsid w:val="001305AF"/>
    <w:rsid w:val="00131B02"/>
    <w:rsid w:val="0013398A"/>
    <w:rsid w:val="00134B98"/>
    <w:rsid w:val="00134F56"/>
    <w:rsid w:val="001354F3"/>
    <w:rsid w:val="00135CBF"/>
    <w:rsid w:val="00135CC6"/>
    <w:rsid w:val="00135F9B"/>
    <w:rsid w:val="00137AB9"/>
    <w:rsid w:val="00137F9C"/>
    <w:rsid w:val="00140206"/>
    <w:rsid w:val="00141788"/>
    <w:rsid w:val="001417C9"/>
    <w:rsid w:val="00141A4D"/>
    <w:rsid w:val="00142A38"/>
    <w:rsid w:val="00143C1B"/>
    <w:rsid w:val="00144162"/>
    <w:rsid w:val="0014437C"/>
    <w:rsid w:val="00144F60"/>
    <w:rsid w:val="00145836"/>
    <w:rsid w:val="00146C57"/>
    <w:rsid w:val="001471EE"/>
    <w:rsid w:val="001478D4"/>
    <w:rsid w:val="00147C3D"/>
    <w:rsid w:val="00147F22"/>
    <w:rsid w:val="00147F75"/>
    <w:rsid w:val="00150FAA"/>
    <w:rsid w:val="00152D8E"/>
    <w:rsid w:val="00154293"/>
    <w:rsid w:val="00154559"/>
    <w:rsid w:val="001546CA"/>
    <w:rsid w:val="0015503E"/>
    <w:rsid w:val="00155218"/>
    <w:rsid w:val="00155A08"/>
    <w:rsid w:val="00156367"/>
    <w:rsid w:val="001570C5"/>
    <w:rsid w:val="001603EF"/>
    <w:rsid w:val="001604B6"/>
    <w:rsid w:val="00160C2C"/>
    <w:rsid w:val="00160D57"/>
    <w:rsid w:val="00160DB5"/>
    <w:rsid w:val="0016179D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743E"/>
    <w:rsid w:val="00170C72"/>
    <w:rsid w:val="001710B9"/>
    <w:rsid w:val="00172FAD"/>
    <w:rsid w:val="0017383A"/>
    <w:rsid w:val="00173888"/>
    <w:rsid w:val="00173B92"/>
    <w:rsid w:val="00174390"/>
    <w:rsid w:val="001743B6"/>
    <w:rsid w:val="0017531C"/>
    <w:rsid w:val="00175B14"/>
    <w:rsid w:val="0017789E"/>
    <w:rsid w:val="00177B84"/>
    <w:rsid w:val="00180373"/>
    <w:rsid w:val="00180728"/>
    <w:rsid w:val="00180B70"/>
    <w:rsid w:val="001816D8"/>
    <w:rsid w:val="00182BA9"/>
    <w:rsid w:val="00183BA3"/>
    <w:rsid w:val="00183D6A"/>
    <w:rsid w:val="001848D5"/>
    <w:rsid w:val="00184EFF"/>
    <w:rsid w:val="00184F2B"/>
    <w:rsid w:val="00185678"/>
    <w:rsid w:val="0018683D"/>
    <w:rsid w:val="00186BD5"/>
    <w:rsid w:val="00186DE3"/>
    <w:rsid w:val="00186F61"/>
    <w:rsid w:val="00186FD4"/>
    <w:rsid w:val="00187065"/>
    <w:rsid w:val="00187254"/>
    <w:rsid w:val="00187974"/>
    <w:rsid w:val="001901C2"/>
    <w:rsid w:val="00190DF8"/>
    <w:rsid w:val="00191A9A"/>
    <w:rsid w:val="001922C6"/>
    <w:rsid w:val="0019329C"/>
    <w:rsid w:val="001956F1"/>
    <w:rsid w:val="00195B6D"/>
    <w:rsid w:val="001960F1"/>
    <w:rsid w:val="00196971"/>
    <w:rsid w:val="00196F82"/>
    <w:rsid w:val="00197478"/>
    <w:rsid w:val="001977E1"/>
    <w:rsid w:val="001A0405"/>
    <w:rsid w:val="001A11F7"/>
    <w:rsid w:val="001A3A71"/>
    <w:rsid w:val="001A4241"/>
    <w:rsid w:val="001A47D0"/>
    <w:rsid w:val="001A49D9"/>
    <w:rsid w:val="001A57F6"/>
    <w:rsid w:val="001A59B8"/>
    <w:rsid w:val="001A5DDE"/>
    <w:rsid w:val="001A6114"/>
    <w:rsid w:val="001A6628"/>
    <w:rsid w:val="001A6C44"/>
    <w:rsid w:val="001A6E36"/>
    <w:rsid w:val="001A7154"/>
    <w:rsid w:val="001A7268"/>
    <w:rsid w:val="001A7AE4"/>
    <w:rsid w:val="001A7C6F"/>
    <w:rsid w:val="001B1D24"/>
    <w:rsid w:val="001B1FD6"/>
    <w:rsid w:val="001B2083"/>
    <w:rsid w:val="001B356E"/>
    <w:rsid w:val="001B3E7B"/>
    <w:rsid w:val="001B4152"/>
    <w:rsid w:val="001B444F"/>
    <w:rsid w:val="001B4526"/>
    <w:rsid w:val="001B45BC"/>
    <w:rsid w:val="001B516D"/>
    <w:rsid w:val="001B5780"/>
    <w:rsid w:val="001B7417"/>
    <w:rsid w:val="001C011C"/>
    <w:rsid w:val="001C1A3F"/>
    <w:rsid w:val="001C26A0"/>
    <w:rsid w:val="001C26D5"/>
    <w:rsid w:val="001C2A29"/>
    <w:rsid w:val="001C2AF7"/>
    <w:rsid w:val="001C3085"/>
    <w:rsid w:val="001C31E2"/>
    <w:rsid w:val="001C3568"/>
    <w:rsid w:val="001C3612"/>
    <w:rsid w:val="001C3E7C"/>
    <w:rsid w:val="001C4D38"/>
    <w:rsid w:val="001C4DBC"/>
    <w:rsid w:val="001C654B"/>
    <w:rsid w:val="001C71E2"/>
    <w:rsid w:val="001C78F3"/>
    <w:rsid w:val="001C7D1A"/>
    <w:rsid w:val="001C7E1A"/>
    <w:rsid w:val="001D07ED"/>
    <w:rsid w:val="001D1635"/>
    <w:rsid w:val="001D1914"/>
    <w:rsid w:val="001D191C"/>
    <w:rsid w:val="001D28B3"/>
    <w:rsid w:val="001D2D42"/>
    <w:rsid w:val="001D32C2"/>
    <w:rsid w:val="001D3372"/>
    <w:rsid w:val="001D33EA"/>
    <w:rsid w:val="001D43E6"/>
    <w:rsid w:val="001D6CA1"/>
    <w:rsid w:val="001D7375"/>
    <w:rsid w:val="001D73FD"/>
    <w:rsid w:val="001D78AF"/>
    <w:rsid w:val="001E099F"/>
    <w:rsid w:val="001E0C63"/>
    <w:rsid w:val="001E2369"/>
    <w:rsid w:val="001E2FFB"/>
    <w:rsid w:val="001E3505"/>
    <w:rsid w:val="001E35FB"/>
    <w:rsid w:val="001E502F"/>
    <w:rsid w:val="001E7FF6"/>
    <w:rsid w:val="001F03D1"/>
    <w:rsid w:val="001F10D6"/>
    <w:rsid w:val="001F173A"/>
    <w:rsid w:val="001F2085"/>
    <w:rsid w:val="001F2EF6"/>
    <w:rsid w:val="001F3B3E"/>
    <w:rsid w:val="001F4C4C"/>
    <w:rsid w:val="001F5B52"/>
    <w:rsid w:val="001F5C5B"/>
    <w:rsid w:val="001F6334"/>
    <w:rsid w:val="001F7146"/>
    <w:rsid w:val="001F7467"/>
    <w:rsid w:val="00200B02"/>
    <w:rsid w:val="00200C9B"/>
    <w:rsid w:val="00206562"/>
    <w:rsid w:val="002068D8"/>
    <w:rsid w:val="00206982"/>
    <w:rsid w:val="002070D9"/>
    <w:rsid w:val="0020743C"/>
    <w:rsid w:val="0021168B"/>
    <w:rsid w:val="00211933"/>
    <w:rsid w:val="00211CBB"/>
    <w:rsid w:val="0021257C"/>
    <w:rsid w:val="00213084"/>
    <w:rsid w:val="0021337A"/>
    <w:rsid w:val="00214299"/>
    <w:rsid w:val="00214923"/>
    <w:rsid w:val="00214A3C"/>
    <w:rsid w:val="00215750"/>
    <w:rsid w:val="00215E04"/>
    <w:rsid w:val="00216342"/>
    <w:rsid w:val="002163BC"/>
    <w:rsid w:val="00216CDB"/>
    <w:rsid w:val="00217D69"/>
    <w:rsid w:val="002200BC"/>
    <w:rsid w:val="00221FE3"/>
    <w:rsid w:val="002229EE"/>
    <w:rsid w:val="002245CE"/>
    <w:rsid w:val="002257E5"/>
    <w:rsid w:val="00227006"/>
    <w:rsid w:val="00227661"/>
    <w:rsid w:val="0023170E"/>
    <w:rsid w:val="00231DC4"/>
    <w:rsid w:val="00232053"/>
    <w:rsid w:val="00232811"/>
    <w:rsid w:val="00232975"/>
    <w:rsid w:val="00232BED"/>
    <w:rsid w:val="00233BFE"/>
    <w:rsid w:val="00233D96"/>
    <w:rsid w:val="002342EC"/>
    <w:rsid w:val="0023505E"/>
    <w:rsid w:val="00235260"/>
    <w:rsid w:val="00235308"/>
    <w:rsid w:val="002353C6"/>
    <w:rsid w:val="002354E6"/>
    <w:rsid w:val="00235B19"/>
    <w:rsid w:val="002371CE"/>
    <w:rsid w:val="00237213"/>
    <w:rsid w:val="0023747B"/>
    <w:rsid w:val="00237A70"/>
    <w:rsid w:val="00240EC7"/>
    <w:rsid w:val="00240FBC"/>
    <w:rsid w:val="0024124E"/>
    <w:rsid w:val="002414A4"/>
    <w:rsid w:val="002417FD"/>
    <w:rsid w:val="002419A1"/>
    <w:rsid w:val="002419DB"/>
    <w:rsid w:val="002422EE"/>
    <w:rsid w:val="00242736"/>
    <w:rsid w:val="0024351D"/>
    <w:rsid w:val="00244B89"/>
    <w:rsid w:val="00245EC6"/>
    <w:rsid w:val="00246E32"/>
    <w:rsid w:val="002501CE"/>
    <w:rsid w:val="00250324"/>
    <w:rsid w:val="0025037A"/>
    <w:rsid w:val="00250B4A"/>
    <w:rsid w:val="00250D4B"/>
    <w:rsid w:val="00250EC8"/>
    <w:rsid w:val="00251184"/>
    <w:rsid w:val="00251F3E"/>
    <w:rsid w:val="002523D8"/>
    <w:rsid w:val="00252E2E"/>
    <w:rsid w:val="00255350"/>
    <w:rsid w:val="00255D50"/>
    <w:rsid w:val="00256227"/>
    <w:rsid w:val="00256741"/>
    <w:rsid w:val="002567FA"/>
    <w:rsid w:val="00257E57"/>
    <w:rsid w:val="00260A9B"/>
    <w:rsid w:val="00260AD1"/>
    <w:rsid w:val="00261D8D"/>
    <w:rsid w:val="00261EC1"/>
    <w:rsid w:val="002660C7"/>
    <w:rsid w:val="00266673"/>
    <w:rsid w:val="00266775"/>
    <w:rsid w:val="00266E8D"/>
    <w:rsid w:val="0026735A"/>
    <w:rsid w:val="002677D3"/>
    <w:rsid w:val="0027038D"/>
    <w:rsid w:val="00272376"/>
    <w:rsid w:val="002727D7"/>
    <w:rsid w:val="00272B16"/>
    <w:rsid w:val="0027342A"/>
    <w:rsid w:val="00273FC5"/>
    <w:rsid w:val="0027455D"/>
    <w:rsid w:val="00276674"/>
    <w:rsid w:val="00276839"/>
    <w:rsid w:val="00276965"/>
    <w:rsid w:val="00277DAC"/>
    <w:rsid w:val="002804F1"/>
    <w:rsid w:val="002810A5"/>
    <w:rsid w:val="002813D8"/>
    <w:rsid w:val="0028195E"/>
    <w:rsid w:val="00281E35"/>
    <w:rsid w:val="00282CD0"/>
    <w:rsid w:val="00283919"/>
    <w:rsid w:val="00283AC4"/>
    <w:rsid w:val="002845F1"/>
    <w:rsid w:val="002847AD"/>
    <w:rsid w:val="002859B7"/>
    <w:rsid w:val="00286E3D"/>
    <w:rsid w:val="00287249"/>
    <w:rsid w:val="0029096E"/>
    <w:rsid w:val="00290F8F"/>
    <w:rsid w:val="0029117E"/>
    <w:rsid w:val="00291209"/>
    <w:rsid w:val="00291C6E"/>
    <w:rsid w:val="0029609D"/>
    <w:rsid w:val="002963FA"/>
    <w:rsid w:val="00296E1B"/>
    <w:rsid w:val="002A2035"/>
    <w:rsid w:val="002A2D2B"/>
    <w:rsid w:val="002A372F"/>
    <w:rsid w:val="002A3736"/>
    <w:rsid w:val="002A3C64"/>
    <w:rsid w:val="002A4E88"/>
    <w:rsid w:val="002A526B"/>
    <w:rsid w:val="002A564B"/>
    <w:rsid w:val="002A63F4"/>
    <w:rsid w:val="002A6657"/>
    <w:rsid w:val="002A6C02"/>
    <w:rsid w:val="002B0587"/>
    <w:rsid w:val="002B1559"/>
    <w:rsid w:val="002B1DBB"/>
    <w:rsid w:val="002B1F81"/>
    <w:rsid w:val="002B24E5"/>
    <w:rsid w:val="002B2FEB"/>
    <w:rsid w:val="002B359E"/>
    <w:rsid w:val="002B3737"/>
    <w:rsid w:val="002B4BE0"/>
    <w:rsid w:val="002B5005"/>
    <w:rsid w:val="002B5756"/>
    <w:rsid w:val="002B5F28"/>
    <w:rsid w:val="002C0162"/>
    <w:rsid w:val="002C052B"/>
    <w:rsid w:val="002C147F"/>
    <w:rsid w:val="002C1777"/>
    <w:rsid w:val="002C217B"/>
    <w:rsid w:val="002C29CD"/>
    <w:rsid w:val="002C2E85"/>
    <w:rsid w:val="002C3121"/>
    <w:rsid w:val="002C411D"/>
    <w:rsid w:val="002C4389"/>
    <w:rsid w:val="002C4D4B"/>
    <w:rsid w:val="002C4E16"/>
    <w:rsid w:val="002C4EF1"/>
    <w:rsid w:val="002C6E8E"/>
    <w:rsid w:val="002D02FC"/>
    <w:rsid w:val="002D2018"/>
    <w:rsid w:val="002D288F"/>
    <w:rsid w:val="002D3984"/>
    <w:rsid w:val="002D435E"/>
    <w:rsid w:val="002D4FC7"/>
    <w:rsid w:val="002D50B0"/>
    <w:rsid w:val="002D51A7"/>
    <w:rsid w:val="002D52AE"/>
    <w:rsid w:val="002D5E42"/>
    <w:rsid w:val="002D6970"/>
    <w:rsid w:val="002D6989"/>
    <w:rsid w:val="002D6A0B"/>
    <w:rsid w:val="002D6C92"/>
    <w:rsid w:val="002D6DF0"/>
    <w:rsid w:val="002D706A"/>
    <w:rsid w:val="002D71DF"/>
    <w:rsid w:val="002D731E"/>
    <w:rsid w:val="002E05E4"/>
    <w:rsid w:val="002E2544"/>
    <w:rsid w:val="002E2ACB"/>
    <w:rsid w:val="002E2D4C"/>
    <w:rsid w:val="002E373F"/>
    <w:rsid w:val="002E3C71"/>
    <w:rsid w:val="002E3F9D"/>
    <w:rsid w:val="002E44FB"/>
    <w:rsid w:val="002E4D87"/>
    <w:rsid w:val="002E632D"/>
    <w:rsid w:val="002E67D9"/>
    <w:rsid w:val="002E7883"/>
    <w:rsid w:val="002E7D86"/>
    <w:rsid w:val="002F0C64"/>
    <w:rsid w:val="002F1E06"/>
    <w:rsid w:val="002F2229"/>
    <w:rsid w:val="002F254E"/>
    <w:rsid w:val="002F2AC9"/>
    <w:rsid w:val="002F38E6"/>
    <w:rsid w:val="002F47DB"/>
    <w:rsid w:val="002F5388"/>
    <w:rsid w:val="002F5483"/>
    <w:rsid w:val="002F5A89"/>
    <w:rsid w:val="002F7BB1"/>
    <w:rsid w:val="003008E7"/>
    <w:rsid w:val="00300DEC"/>
    <w:rsid w:val="00301E0C"/>
    <w:rsid w:val="003033B4"/>
    <w:rsid w:val="00303590"/>
    <w:rsid w:val="00304AC3"/>
    <w:rsid w:val="00304B1E"/>
    <w:rsid w:val="00305707"/>
    <w:rsid w:val="00305967"/>
    <w:rsid w:val="00305F08"/>
    <w:rsid w:val="003068B0"/>
    <w:rsid w:val="00307933"/>
    <w:rsid w:val="003102D5"/>
    <w:rsid w:val="00310579"/>
    <w:rsid w:val="00311850"/>
    <w:rsid w:val="00311F08"/>
    <w:rsid w:val="003125DC"/>
    <w:rsid w:val="00312C9C"/>
    <w:rsid w:val="00316757"/>
    <w:rsid w:val="00316DF6"/>
    <w:rsid w:val="00317B67"/>
    <w:rsid w:val="00317DE8"/>
    <w:rsid w:val="00321BA8"/>
    <w:rsid w:val="0032311F"/>
    <w:rsid w:val="0032343C"/>
    <w:rsid w:val="00324750"/>
    <w:rsid w:val="003253F7"/>
    <w:rsid w:val="0032626F"/>
    <w:rsid w:val="00326619"/>
    <w:rsid w:val="0032726D"/>
    <w:rsid w:val="00327AAC"/>
    <w:rsid w:val="00331195"/>
    <w:rsid w:val="003313D3"/>
    <w:rsid w:val="0033176F"/>
    <w:rsid w:val="00332A81"/>
    <w:rsid w:val="003331A0"/>
    <w:rsid w:val="00333BA7"/>
    <w:rsid w:val="0033433E"/>
    <w:rsid w:val="0033492B"/>
    <w:rsid w:val="00334BF1"/>
    <w:rsid w:val="00337165"/>
    <w:rsid w:val="003371F8"/>
    <w:rsid w:val="003379A2"/>
    <w:rsid w:val="003419E4"/>
    <w:rsid w:val="00341CA3"/>
    <w:rsid w:val="00341DC1"/>
    <w:rsid w:val="003422BA"/>
    <w:rsid w:val="00343330"/>
    <w:rsid w:val="003435EE"/>
    <w:rsid w:val="00343A38"/>
    <w:rsid w:val="00343FEE"/>
    <w:rsid w:val="0034469E"/>
    <w:rsid w:val="0034510B"/>
    <w:rsid w:val="003451E6"/>
    <w:rsid w:val="00345C21"/>
    <w:rsid w:val="003468F1"/>
    <w:rsid w:val="00347D08"/>
    <w:rsid w:val="00347E57"/>
    <w:rsid w:val="00347EE3"/>
    <w:rsid w:val="00350D13"/>
    <w:rsid w:val="0035176A"/>
    <w:rsid w:val="00351B86"/>
    <w:rsid w:val="00351EEA"/>
    <w:rsid w:val="00351F13"/>
    <w:rsid w:val="0035274D"/>
    <w:rsid w:val="00353220"/>
    <w:rsid w:val="003536CD"/>
    <w:rsid w:val="00353F62"/>
    <w:rsid w:val="00354673"/>
    <w:rsid w:val="00355CF3"/>
    <w:rsid w:val="0035706C"/>
    <w:rsid w:val="003572D4"/>
    <w:rsid w:val="00357606"/>
    <w:rsid w:val="0036026D"/>
    <w:rsid w:val="003606A7"/>
    <w:rsid w:val="003610E8"/>
    <w:rsid w:val="0036188A"/>
    <w:rsid w:val="00362072"/>
    <w:rsid w:val="0036299E"/>
    <w:rsid w:val="00362A95"/>
    <w:rsid w:val="00362F48"/>
    <w:rsid w:val="00363FB6"/>
    <w:rsid w:val="003640D2"/>
    <w:rsid w:val="00364375"/>
    <w:rsid w:val="00366077"/>
    <w:rsid w:val="00366261"/>
    <w:rsid w:val="00366880"/>
    <w:rsid w:val="00370759"/>
    <w:rsid w:val="00370CBF"/>
    <w:rsid w:val="003715DC"/>
    <w:rsid w:val="00372597"/>
    <w:rsid w:val="00372A5C"/>
    <w:rsid w:val="00374E15"/>
    <w:rsid w:val="00375122"/>
    <w:rsid w:val="003751C2"/>
    <w:rsid w:val="00375AC2"/>
    <w:rsid w:val="00376388"/>
    <w:rsid w:val="00376F97"/>
    <w:rsid w:val="00377354"/>
    <w:rsid w:val="00377426"/>
    <w:rsid w:val="00377C19"/>
    <w:rsid w:val="00380330"/>
    <w:rsid w:val="003804BA"/>
    <w:rsid w:val="003805BD"/>
    <w:rsid w:val="00381C8A"/>
    <w:rsid w:val="003825B0"/>
    <w:rsid w:val="00382A06"/>
    <w:rsid w:val="00382CB5"/>
    <w:rsid w:val="00384871"/>
    <w:rsid w:val="00385FD9"/>
    <w:rsid w:val="00386AE3"/>
    <w:rsid w:val="00387B60"/>
    <w:rsid w:val="003921EA"/>
    <w:rsid w:val="00392274"/>
    <w:rsid w:val="00393F58"/>
    <w:rsid w:val="00395526"/>
    <w:rsid w:val="003A05AB"/>
    <w:rsid w:val="003A2E6E"/>
    <w:rsid w:val="003A2FA7"/>
    <w:rsid w:val="003A34E1"/>
    <w:rsid w:val="003A4218"/>
    <w:rsid w:val="003A4801"/>
    <w:rsid w:val="003A4A61"/>
    <w:rsid w:val="003A5DE3"/>
    <w:rsid w:val="003A62A8"/>
    <w:rsid w:val="003A6304"/>
    <w:rsid w:val="003A7772"/>
    <w:rsid w:val="003A7FE7"/>
    <w:rsid w:val="003B0A1C"/>
    <w:rsid w:val="003B0FD0"/>
    <w:rsid w:val="003B161E"/>
    <w:rsid w:val="003B1CF9"/>
    <w:rsid w:val="003B282C"/>
    <w:rsid w:val="003B2928"/>
    <w:rsid w:val="003B30FA"/>
    <w:rsid w:val="003B316A"/>
    <w:rsid w:val="003B35FB"/>
    <w:rsid w:val="003B35FC"/>
    <w:rsid w:val="003B367C"/>
    <w:rsid w:val="003B5D62"/>
    <w:rsid w:val="003B5F42"/>
    <w:rsid w:val="003B61C4"/>
    <w:rsid w:val="003C18E9"/>
    <w:rsid w:val="003C19F2"/>
    <w:rsid w:val="003C1B12"/>
    <w:rsid w:val="003C1B6E"/>
    <w:rsid w:val="003C1D9C"/>
    <w:rsid w:val="003C2296"/>
    <w:rsid w:val="003C2558"/>
    <w:rsid w:val="003C3552"/>
    <w:rsid w:val="003C3D4E"/>
    <w:rsid w:val="003C3F61"/>
    <w:rsid w:val="003C556A"/>
    <w:rsid w:val="003C579B"/>
    <w:rsid w:val="003C5D48"/>
    <w:rsid w:val="003C6DD1"/>
    <w:rsid w:val="003C7564"/>
    <w:rsid w:val="003C77ED"/>
    <w:rsid w:val="003C7EF4"/>
    <w:rsid w:val="003D0660"/>
    <w:rsid w:val="003D076C"/>
    <w:rsid w:val="003D5605"/>
    <w:rsid w:val="003D7018"/>
    <w:rsid w:val="003D72EE"/>
    <w:rsid w:val="003D754C"/>
    <w:rsid w:val="003E0ADB"/>
    <w:rsid w:val="003E103A"/>
    <w:rsid w:val="003E2669"/>
    <w:rsid w:val="003E2732"/>
    <w:rsid w:val="003E3512"/>
    <w:rsid w:val="003E39D1"/>
    <w:rsid w:val="003E3A36"/>
    <w:rsid w:val="003E6E5F"/>
    <w:rsid w:val="003E726E"/>
    <w:rsid w:val="003F0C9E"/>
    <w:rsid w:val="003F22E3"/>
    <w:rsid w:val="003F2E39"/>
    <w:rsid w:val="003F2E5F"/>
    <w:rsid w:val="003F3FD2"/>
    <w:rsid w:val="003F505A"/>
    <w:rsid w:val="003F65D5"/>
    <w:rsid w:val="003F717C"/>
    <w:rsid w:val="003F797F"/>
    <w:rsid w:val="00400941"/>
    <w:rsid w:val="00400BA6"/>
    <w:rsid w:val="00400DA6"/>
    <w:rsid w:val="00400FC9"/>
    <w:rsid w:val="00401D4B"/>
    <w:rsid w:val="00402071"/>
    <w:rsid w:val="004020B2"/>
    <w:rsid w:val="0040361F"/>
    <w:rsid w:val="00403B35"/>
    <w:rsid w:val="004045BC"/>
    <w:rsid w:val="00404BB6"/>
    <w:rsid w:val="00404D85"/>
    <w:rsid w:val="004050D4"/>
    <w:rsid w:val="00405491"/>
    <w:rsid w:val="004056F9"/>
    <w:rsid w:val="004058CC"/>
    <w:rsid w:val="004068A5"/>
    <w:rsid w:val="004073E9"/>
    <w:rsid w:val="004100BC"/>
    <w:rsid w:val="004105A1"/>
    <w:rsid w:val="004108B0"/>
    <w:rsid w:val="00410FAC"/>
    <w:rsid w:val="0041265C"/>
    <w:rsid w:val="00413265"/>
    <w:rsid w:val="00413757"/>
    <w:rsid w:val="00414077"/>
    <w:rsid w:val="00414395"/>
    <w:rsid w:val="004150F0"/>
    <w:rsid w:val="00415126"/>
    <w:rsid w:val="004153B5"/>
    <w:rsid w:val="00415D91"/>
    <w:rsid w:val="00417E8D"/>
    <w:rsid w:val="00417F59"/>
    <w:rsid w:val="004201A2"/>
    <w:rsid w:val="0042079D"/>
    <w:rsid w:val="00420AAF"/>
    <w:rsid w:val="004229EE"/>
    <w:rsid w:val="00423A1F"/>
    <w:rsid w:val="00423B49"/>
    <w:rsid w:val="00423BA7"/>
    <w:rsid w:val="00423F11"/>
    <w:rsid w:val="00424231"/>
    <w:rsid w:val="00424998"/>
    <w:rsid w:val="004252D1"/>
    <w:rsid w:val="00425874"/>
    <w:rsid w:val="00426A65"/>
    <w:rsid w:val="004311CE"/>
    <w:rsid w:val="0043121D"/>
    <w:rsid w:val="0043267A"/>
    <w:rsid w:val="004333E7"/>
    <w:rsid w:val="0043374E"/>
    <w:rsid w:val="00433AC1"/>
    <w:rsid w:val="0043402B"/>
    <w:rsid w:val="00434076"/>
    <w:rsid w:val="00434752"/>
    <w:rsid w:val="00434907"/>
    <w:rsid w:val="00436C83"/>
    <w:rsid w:val="00437516"/>
    <w:rsid w:val="0044076C"/>
    <w:rsid w:val="00440E62"/>
    <w:rsid w:val="004420AB"/>
    <w:rsid w:val="0044269A"/>
    <w:rsid w:val="00442A4C"/>
    <w:rsid w:val="0044337E"/>
    <w:rsid w:val="00443791"/>
    <w:rsid w:val="00443DDD"/>
    <w:rsid w:val="004452C3"/>
    <w:rsid w:val="0044624D"/>
    <w:rsid w:val="004464DF"/>
    <w:rsid w:val="00450351"/>
    <w:rsid w:val="00450B2D"/>
    <w:rsid w:val="00450BBA"/>
    <w:rsid w:val="004529F5"/>
    <w:rsid w:val="004541A8"/>
    <w:rsid w:val="00455E75"/>
    <w:rsid w:val="00456F49"/>
    <w:rsid w:val="00457007"/>
    <w:rsid w:val="00457EAA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B7C"/>
    <w:rsid w:val="00465CCC"/>
    <w:rsid w:val="00470432"/>
    <w:rsid w:val="004709F8"/>
    <w:rsid w:val="00471C5E"/>
    <w:rsid w:val="00471DC9"/>
    <w:rsid w:val="00471E54"/>
    <w:rsid w:val="00473756"/>
    <w:rsid w:val="00473A82"/>
    <w:rsid w:val="00473BEB"/>
    <w:rsid w:val="00473D1C"/>
    <w:rsid w:val="00475032"/>
    <w:rsid w:val="0047584F"/>
    <w:rsid w:val="00475FE6"/>
    <w:rsid w:val="004764BC"/>
    <w:rsid w:val="004767F1"/>
    <w:rsid w:val="004771CC"/>
    <w:rsid w:val="00477FE4"/>
    <w:rsid w:val="00480077"/>
    <w:rsid w:val="0048037D"/>
    <w:rsid w:val="00480F6F"/>
    <w:rsid w:val="00481ACE"/>
    <w:rsid w:val="00482C39"/>
    <w:rsid w:val="00482FDB"/>
    <w:rsid w:val="004838AA"/>
    <w:rsid w:val="00484E7E"/>
    <w:rsid w:val="00485815"/>
    <w:rsid w:val="004858EB"/>
    <w:rsid w:val="004866C6"/>
    <w:rsid w:val="00487974"/>
    <w:rsid w:val="004903D5"/>
    <w:rsid w:val="00490CC4"/>
    <w:rsid w:val="00490DF6"/>
    <w:rsid w:val="004911A9"/>
    <w:rsid w:val="0049351D"/>
    <w:rsid w:val="00493AB2"/>
    <w:rsid w:val="004960C1"/>
    <w:rsid w:val="00497817"/>
    <w:rsid w:val="004A029D"/>
    <w:rsid w:val="004A074E"/>
    <w:rsid w:val="004A09E7"/>
    <w:rsid w:val="004A1827"/>
    <w:rsid w:val="004A25F3"/>
    <w:rsid w:val="004A284F"/>
    <w:rsid w:val="004A4629"/>
    <w:rsid w:val="004A61A0"/>
    <w:rsid w:val="004A77A0"/>
    <w:rsid w:val="004B042D"/>
    <w:rsid w:val="004B0973"/>
    <w:rsid w:val="004B1410"/>
    <w:rsid w:val="004B168D"/>
    <w:rsid w:val="004B1695"/>
    <w:rsid w:val="004B1CB1"/>
    <w:rsid w:val="004B27C4"/>
    <w:rsid w:val="004B31E6"/>
    <w:rsid w:val="004B3E08"/>
    <w:rsid w:val="004B427B"/>
    <w:rsid w:val="004B479A"/>
    <w:rsid w:val="004B5018"/>
    <w:rsid w:val="004B524F"/>
    <w:rsid w:val="004B5C75"/>
    <w:rsid w:val="004B60AA"/>
    <w:rsid w:val="004B6A2A"/>
    <w:rsid w:val="004B6B47"/>
    <w:rsid w:val="004C0EB4"/>
    <w:rsid w:val="004C12E9"/>
    <w:rsid w:val="004C1B6E"/>
    <w:rsid w:val="004C2531"/>
    <w:rsid w:val="004C2598"/>
    <w:rsid w:val="004C3538"/>
    <w:rsid w:val="004C6EB7"/>
    <w:rsid w:val="004C6FBF"/>
    <w:rsid w:val="004C790A"/>
    <w:rsid w:val="004C7EDE"/>
    <w:rsid w:val="004D1F00"/>
    <w:rsid w:val="004D2F55"/>
    <w:rsid w:val="004D3455"/>
    <w:rsid w:val="004D3518"/>
    <w:rsid w:val="004D3D47"/>
    <w:rsid w:val="004D3E38"/>
    <w:rsid w:val="004D5A3A"/>
    <w:rsid w:val="004D5DE5"/>
    <w:rsid w:val="004D618F"/>
    <w:rsid w:val="004D6F9F"/>
    <w:rsid w:val="004D739C"/>
    <w:rsid w:val="004D78F4"/>
    <w:rsid w:val="004D7A64"/>
    <w:rsid w:val="004D7F59"/>
    <w:rsid w:val="004E1B13"/>
    <w:rsid w:val="004E1E7E"/>
    <w:rsid w:val="004E2FC1"/>
    <w:rsid w:val="004E3F1C"/>
    <w:rsid w:val="004E4E2F"/>
    <w:rsid w:val="004E5759"/>
    <w:rsid w:val="004E6136"/>
    <w:rsid w:val="004E66B7"/>
    <w:rsid w:val="004E66F6"/>
    <w:rsid w:val="004E6BA0"/>
    <w:rsid w:val="004F04EF"/>
    <w:rsid w:val="004F0574"/>
    <w:rsid w:val="004F0EDE"/>
    <w:rsid w:val="004F29BF"/>
    <w:rsid w:val="004F437A"/>
    <w:rsid w:val="004F5002"/>
    <w:rsid w:val="004F564C"/>
    <w:rsid w:val="004F599D"/>
    <w:rsid w:val="004F5AA5"/>
    <w:rsid w:val="004F649F"/>
    <w:rsid w:val="004F7503"/>
    <w:rsid w:val="004F78D6"/>
    <w:rsid w:val="004F790D"/>
    <w:rsid w:val="00500997"/>
    <w:rsid w:val="00500B5B"/>
    <w:rsid w:val="005019F4"/>
    <w:rsid w:val="00503C5D"/>
    <w:rsid w:val="0050726A"/>
    <w:rsid w:val="00507359"/>
    <w:rsid w:val="00507A46"/>
    <w:rsid w:val="00510A17"/>
    <w:rsid w:val="00510D10"/>
    <w:rsid w:val="00511880"/>
    <w:rsid w:val="0051321F"/>
    <w:rsid w:val="005136B9"/>
    <w:rsid w:val="00513815"/>
    <w:rsid w:val="00514730"/>
    <w:rsid w:val="00515A2C"/>
    <w:rsid w:val="00515C31"/>
    <w:rsid w:val="0051601A"/>
    <w:rsid w:val="005166BA"/>
    <w:rsid w:val="00517831"/>
    <w:rsid w:val="00517E4D"/>
    <w:rsid w:val="00520649"/>
    <w:rsid w:val="005207F7"/>
    <w:rsid w:val="00523584"/>
    <w:rsid w:val="00523896"/>
    <w:rsid w:val="00524055"/>
    <w:rsid w:val="005240D3"/>
    <w:rsid w:val="00524406"/>
    <w:rsid w:val="00524803"/>
    <w:rsid w:val="00524F45"/>
    <w:rsid w:val="00525EAE"/>
    <w:rsid w:val="00526887"/>
    <w:rsid w:val="00527F62"/>
    <w:rsid w:val="0053079B"/>
    <w:rsid w:val="00531484"/>
    <w:rsid w:val="005316EF"/>
    <w:rsid w:val="00531C82"/>
    <w:rsid w:val="005338C0"/>
    <w:rsid w:val="00533F65"/>
    <w:rsid w:val="0053608B"/>
    <w:rsid w:val="005361EA"/>
    <w:rsid w:val="00536F2E"/>
    <w:rsid w:val="00537192"/>
    <w:rsid w:val="005408E2"/>
    <w:rsid w:val="00540F1B"/>
    <w:rsid w:val="00541492"/>
    <w:rsid w:val="00541ADB"/>
    <w:rsid w:val="0054236A"/>
    <w:rsid w:val="00542BB9"/>
    <w:rsid w:val="00542FC8"/>
    <w:rsid w:val="00543421"/>
    <w:rsid w:val="00543890"/>
    <w:rsid w:val="00543C2C"/>
    <w:rsid w:val="00544DB9"/>
    <w:rsid w:val="005455EB"/>
    <w:rsid w:val="00545EC1"/>
    <w:rsid w:val="005460AA"/>
    <w:rsid w:val="00546ADD"/>
    <w:rsid w:val="00546FCE"/>
    <w:rsid w:val="00550D23"/>
    <w:rsid w:val="005543D2"/>
    <w:rsid w:val="00554536"/>
    <w:rsid w:val="00554A4A"/>
    <w:rsid w:val="00554A5B"/>
    <w:rsid w:val="0055590F"/>
    <w:rsid w:val="00556E1A"/>
    <w:rsid w:val="00557DC6"/>
    <w:rsid w:val="005606D9"/>
    <w:rsid w:val="0056081E"/>
    <w:rsid w:val="00560E86"/>
    <w:rsid w:val="005617D6"/>
    <w:rsid w:val="005618BC"/>
    <w:rsid w:val="00561CA0"/>
    <w:rsid w:val="00562325"/>
    <w:rsid w:val="005628E5"/>
    <w:rsid w:val="00562BDF"/>
    <w:rsid w:val="005640BC"/>
    <w:rsid w:val="00565E00"/>
    <w:rsid w:val="005663DC"/>
    <w:rsid w:val="00567045"/>
    <w:rsid w:val="0056745D"/>
    <w:rsid w:val="0056780F"/>
    <w:rsid w:val="00571DF3"/>
    <w:rsid w:val="0057247D"/>
    <w:rsid w:val="005727D2"/>
    <w:rsid w:val="00573A08"/>
    <w:rsid w:val="005746D5"/>
    <w:rsid w:val="00576100"/>
    <w:rsid w:val="00576332"/>
    <w:rsid w:val="0057749B"/>
    <w:rsid w:val="00577DAE"/>
    <w:rsid w:val="00581462"/>
    <w:rsid w:val="00581786"/>
    <w:rsid w:val="005825F3"/>
    <w:rsid w:val="00582F24"/>
    <w:rsid w:val="005830A4"/>
    <w:rsid w:val="005838B7"/>
    <w:rsid w:val="005839DF"/>
    <w:rsid w:val="00583A19"/>
    <w:rsid w:val="00583EB1"/>
    <w:rsid w:val="00584562"/>
    <w:rsid w:val="00584619"/>
    <w:rsid w:val="00584FE1"/>
    <w:rsid w:val="005858E6"/>
    <w:rsid w:val="00585B5C"/>
    <w:rsid w:val="00585B82"/>
    <w:rsid w:val="0058644A"/>
    <w:rsid w:val="00586F04"/>
    <w:rsid w:val="00587821"/>
    <w:rsid w:val="00587E48"/>
    <w:rsid w:val="00587F8B"/>
    <w:rsid w:val="00590E4A"/>
    <w:rsid w:val="00592B5A"/>
    <w:rsid w:val="005940C1"/>
    <w:rsid w:val="00594970"/>
    <w:rsid w:val="0059597C"/>
    <w:rsid w:val="005959A1"/>
    <w:rsid w:val="005974B6"/>
    <w:rsid w:val="00597814"/>
    <w:rsid w:val="005A00DE"/>
    <w:rsid w:val="005A1140"/>
    <w:rsid w:val="005A30DE"/>
    <w:rsid w:val="005A3997"/>
    <w:rsid w:val="005A60C7"/>
    <w:rsid w:val="005A7B2F"/>
    <w:rsid w:val="005B0314"/>
    <w:rsid w:val="005B066E"/>
    <w:rsid w:val="005B15D6"/>
    <w:rsid w:val="005B15E4"/>
    <w:rsid w:val="005B3106"/>
    <w:rsid w:val="005B414B"/>
    <w:rsid w:val="005B41FF"/>
    <w:rsid w:val="005B42C3"/>
    <w:rsid w:val="005B464C"/>
    <w:rsid w:val="005B4891"/>
    <w:rsid w:val="005B4FC1"/>
    <w:rsid w:val="005B53BC"/>
    <w:rsid w:val="005B55AC"/>
    <w:rsid w:val="005B5C62"/>
    <w:rsid w:val="005B6FBD"/>
    <w:rsid w:val="005C0AB8"/>
    <w:rsid w:val="005C123B"/>
    <w:rsid w:val="005C2112"/>
    <w:rsid w:val="005C2EE2"/>
    <w:rsid w:val="005C4975"/>
    <w:rsid w:val="005C526B"/>
    <w:rsid w:val="005C5329"/>
    <w:rsid w:val="005C71A9"/>
    <w:rsid w:val="005C76DB"/>
    <w:rsid w:val="005D0102"/>
    <w:rsid w:val="005D030F"/>
    <w:rsid w:val="005D03F5"/>
    <w:rsid w:val="005D0636"/>
    <w:rsid w:val="005D1AD4"/>
    <w:rsid w:val="005D224C"/>
    <w:rsid w:val="005D2398"/>
    <w:rsid w:val="005D2913"/>
    <w:rsid w:val="005D4CEA"/>
    <w:rsid w:val="005D5BAD"/>
    <w:rsid w:val="005D6BDB"/>
    <w:rsid w:val="005D6DBC"/>
    <w:rsid w:val="005E018C"/>
    <w:rsid w:val="005E045B"/>
    <w:rsid w:val="005E1A87"/>
    <w:rsid w:val="005E1BE4"/>
    <w:rsid w:val="005E1FD0"/>
    <w:rsid w:val="005E268A"/>
    <w:rsid w:val="005E2FAB"/>
    <w:rsid w:val="005E39EC"/>
    <w:rsid w:val="005E3E53"/>
    <w:rsid w:val="005E3F39"/>
    <w:rsid w:val="005E44DA"/>
    <w:rsid w:val="005E52CE"/>
    <w:rsid w:val="005E61E2"/>
    <w:rsid w:val="005E6C18"/>
    <w:rsid w:val="005E7902"/>
    <w:rsid w:val="005F1657"/>
    <w:rsid w:val="005F2968"/>
    <w:rsid w:val="005F30AA"/>
    <w:rsid w:val="005F33C3"/>
    <w:rsid w:val="005F36B8"/>
    <w:rsid w:val="005F4347"/>
    <w:rsid w:val="005F4EBE"/>
    <w:rsid w:val="005F5A30"/>
    <w:rsid w:val="005F5BD3"/>
    <w:rsid w:val="005F703C"/>
    <w:rsid w:val="006009E7"/>
    <w:rsid w:val="00602381"/>
    <w:rsid w:val="0060292E"/>
    <w:rsid w:val="00604FAD"/>
    <w:rsid w:val="00605D4E"/>
    <w:rsid w:val="00605ECF"/>
    <w:rsid w:val="00606434"/>
    <w:rsid w:val="00606CF4"/>
    <w:rsid w:val="00606D0A"/>
    <w:rsid w:val="006077C0"/>
    <w:rsid w:val="00607E24"/>
    <w:rsid w:val="00607E9E"/>
    <w:rsid w:val="00612536"/>
    <w:rsid w:val="00612D44"/>
    <w:rsid w:val="006141D7"/>
    <w:rsid w:val="0061436E"/>
    <w:rsid w:val="006155C9"/>
    <w:rsid w:val="00620B5E"/>
    <w:rsid w:val="00620B6B"/>
    <w:rsid w:val="00620FB8"/>
    <w:rsid w:val="00621560"/>
    <w:rsid w:val="00622046"/>
    <w:rsid w:val="00622AAB"/>
    <w:rsid w:val="00624604"/>
    <w:rsid w:val="00624EC2"/>
    <w:rsid w:val="006261C3"/>
    <w:rsid w:val="0062652E"/>
    <w:rsid w:val="0062659F"/>
    <w:rsid w:val="006272E1"/>
    <w:rsid w:val="00627C58"/>
    <w:rsid w:val="0063027C"/>
    <w:rsid w:val="006303DD"/>
    <w:rsid w:val="00630626"/>
    <w:rsid w:val="006306DB"/>
    <w:rsid w:val="0063175D"/>
    <w:rsid w:val="00632EA9"/>
    <w:rsid w:val="00633068"/>
    <w:rsid w:val="00633CA5"/>
    <w:rsid w:val="00635F43"/>
    <w:rsid w:val="00636472"/>
    <w:rsid w:val="00637896"/>
    <w:rsid w:val="00637D0C"/>
    <w:rsid w:val="006403C8"/>
    <w:rsid w:val="00640734"/>
    <w:rsid w:val="0064130E"/>
    <w:rsid w:val="006418DC"/>
    <w:rsid w:val="00641C96"/>
    <w:rsid w:val="00643140"/>
    <w:rsid w:val="0064397A"/>
    <w:rsid w:val="0064452B"/>
    <w:rsid w:val="00645379"/>
    <w:rsid w:val="006453F1"/>
    <w:rsid w:val="006459FB"/>
    <w:rsid w:val="00645DD4"/>
    <w:rsid w:val="006463C1"/>
    <w:rsid w:val="0064688D"/>
    <w:rsid w:val="00646A50"/>
    <w:rsid w:val="00647CD9"/>
    <w:rsid w:val="006505C6"/>
    <w:rsid w:val="00650EF4"/>
    <w:rsid w:val="006513F0"/>
    <w:rsid w:val="00651B72"/>
    <w:rsid w:val="0065235D"/>
    <w:rsid w:val="00652404"/>
    <w:rsid w:val="0065315D"/>
    <w:rsid w:val="00656B9C"/>
    <w:rsid w:val="0065706F"/>
    <w:rsid w:val="00660984"/>
    <w:rsid w:val="00660B87"/>
    <w:rsid w:val="00660D13"/>
    <w:rsid w:val="00660EA9"/>
    <w:rsid w:val="006619B8"/>
    <w:rsid w:val="00663704"/>
    <w:rsid w:val="00665BD4"/>
    <w:rsid w:val="00666187"/>
    <w:rsid w:val="006668D3"/>
    <w:rsid w:val="00667C97"/>
    <w:rsid w:val="006703DA"/>
    <w:rsid w:val="006713D5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77F5A"/>
    <w:rsid w:val="0068186B"/>
    <w:rsid w:val="00682B3C"/>
    <w:rsid w:val="00683C40"/>
    <w:rsid w:val="00684EB7"/>
    <w:rsid w:val="00685DF2"/>
    <w:rsid w:val="006868E8"/>
    <w:rsid w:val="0068695A"/>
    <w:rsid w:val="00687285"/>
    <w:rsid w:val="0069082B"/>
    <w:rsid w:val="00690E5F"/>
    <w:rsid w:val="00691EAE"/>
    <w:rsid w:val="0069434A"/>
    <w:rsid w:val="00694854"/>
    <w:rsid w:val="00695061"/>
    <w:rsid w:val="00695802"/>
    <w:rsid w:val="0069718A"/>
    <w:rsid w:val="00697241"/>
    <w:rsid w:val="00697FD5"/>
    <w:rsid w:val="006A019D"/>
    <w:rsid w:val="006A1755"/>
    <w:rsid w:val="006A1831"/>
    <w:rsid w:val="006A2C06"/>
    <w:rsid w:val="006A2CDD"/>
    <w:rsid w:val="006A2D2B"/>
    <w:rsid w:val="006A30A6"/>
    <w:rsid w:val="006A3160"/>
    <w:rsid w:val="006A456D"/>
    <w:rsid w:val="006A48DD"/>
    <w:rsid w:val="006A4AE9"/>
    <w:rsid w:val="006A67B8"/>
    <w:rsid w:val="006A7476"/>
    <w:rsid w:val="006B14B2"/>
    <w:rsid w:val="006B1EC2"/>
    <w:rsid w:val="006B1FD3"/>
    <w:rsid w:val="006B3071"/>
    <w:rsid w:val="006B4D9B"/>
    <w:rsid w:val="006B609E"/>
    <w:rsid w:val="006C0542"/>
    <w:rsid w:val="006C0C07"/>
    <w:rsid w:val="006C171F"/>
    <w:rsid w:val="006C1E96"/>
    <w:rsid w:val="006C1F8E"/>
    <w:rsid w:val="006C59ED"/>
    <w:rsid w:val="006C7D6E"/>
    <w:rsid w:val="006D0640"/>
    <w:rsid w:val="006D10F6"/>
    <w:rsid w:val="006D1339"/>
    <w:rsid w:val="006D2934"/>
    <w:rsid w:val="006D3265"/>
    <w:rsid w:val="006D3747"/>
    <w:rsid w:val="006D46E5"/>
    <w:rsid w:val="006D540B"/>
    <w:rsid w:val="006D61B0"/>
    <w:rsid w:val="006D7C7E"/>
    <w:rsid w:val="006E1B09"/>
    <w:rsid w:val="006E1D0B"/>
    <w:rsid w:val="006E20B2"/>
    <w:rsid w:val="006E28C4"/>
    <w:rsid w:val="006E3C8F"/>
    <w:rsid w:val="006E49A3"/>
    <w:rsid w:val="006E5D49"/>
    <w:rsid w:val="006E6092"/>
    <w:rsid w:val="006E6280"/>
    <w:rsid w:val="006E6F4C"/>
    <w:rsid w:val="006F0362"/>
    <w:rsid w:val="006F0CF5"/>
    <w:rsid w:val="006F0E82"/>
    <w:rsid w:val="006F13F8"/>
    <w:rsid w:val="006F1750"/>
    <w:rsid w:val="006F1766"/>
    <w:rsid w:val="006F1AAD"/>
    <w:rsid w:val="006F3AAD"/>
    <w:rsid w:val="006F4049"/>
    <w:rsid w:val="006F510F"/>
    <w:rsid w:val="006F585A"/>
    <w:rsid w:val="006F5E1C"/>
    <w:rsid w:val="006F6EE8"/>
    <w:rsid w:val="006F7A95"/>
    <w:rsid w:val="007017D6"/>
    <w:rsid w:val="00701DCC"/>
    <w:rsid w:val="007020F4"/>
    <w:rsid w:val="0070322B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3E85"/>
    <w:rsid w:val="00714030"/>
    <w:rsid w:val="007141F0"/>
    <w:rsid w:val="007142D0"/>
    <w:rsid w:val="00714B0A"/>
    <w:rsid w:val="00715F10"/>
    <w:rsid w:val="00716A69"/>
    <w:rsid w:val="00716F19"/>
    <w:rsid w:val="00720140"/>
    <w:rsid w:val="00720E06"/>
    <w:rsid w:val="00721CAA"/>
    <w:rsid w:val="007232D5"/>
    <w:rsid w:val="00725597"/>
    <w:rsid w:val="00725C8E"/>
    <w:rsid w:val="007263BD"/>
    <w:rsid w:val="0072649F"/>
    <w:rsid w:val="007269AD"/>
    <w:rsid w:val="00730A1A"/>
    <w:rsid w:val="00730C10"/>
    <w:rsid w:val="0073419A"/>
    <w:rsid w:val="00736437"/>
    <w:rsid w:val="00736DFA"/>
    <w:rsid w:val="007373C0"/>
    <w:rsid w:val="00737C32"/>
    <w:rsid w:val="00740224"/>
    <w:rsid w:val="0074040F"/>
    <w:rsid w:val="0074361B"/>
    <w:rsid w:val="0074375F"/>
    <w:rsid w:val="00743BA3"/>
    <w:rsid w:val="00744638"/>
    <w:rsid w:val="007450A4"/>
    <w:rsid w:val="00745217"/>
    <w:rsid w:val="00746664"/>
    <w:rsid w:val="00747CAB"/>
    <w:rsid w:val="00747D54"/>
    <w:rsid w:val="00747FD8"/>
    <w:rsid w:val="00750FAD"/>
    <w:rsid w:val="00752049"/>
    <w:rsid w:val="0075224F"/>
    <w:rsid w:val="00752508"/>
    <w:rsid w:val="00753F59"/>
    <w:rsid w:val="0075672A"/>
    <w:rsid w:val="007572DF"/>
    <w:rsid w:val="007603B2"/>
    <w:rsid w:val="00760A09"/>
    <w:rsid w:val="007622F6"/>
    <w:rsid w:val="007632A5"/>
    <w:rsid w:val="00763C29"/>
    <w:rsid w:val="00766916"/>
    <w:rsid w:val="00767B42"/>
    <w:rsid w:val="007701CB"/>
    <w:rsid w:val="007703BE"/>
    <w:rsid w:val="0077072B"/>
    <w:rsid w:val="00770B64"/>
    <w:rsid w:val="00771057"/>
    <w:rsid w:val="0077150E"/>
    <w:rsid w:val="00771DCC"/>
    <w:rsid w:val="00771FF4"/>
    <w:rsid w:val="00772A9E"/>
    <w:rsid w:val="00773CFE"/>
    <w:rsid w:val="0077458A"/>
    <w:rsid w:val="00775C46"/>
    <w:rsid w:val="0077605E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D45"/>
    <w:rsid w:val="00782EBF"/>
    <w:rsid w:val="00783ACB"/>
    <w:rsid w:val="00783FB0"/>
    <w:rsid w:val="00784FD3"/>
    <w:rsid w:val="00785E45"/>
    <w:rsid w:val="0078762F"/>
    <w:rsid w:val="0078766F"/>
    <w:rsid w:val="007877C3"/>
    <w:rsid w:val="007910D5"/>
    <w:rsid w:val="0079200E"/>
    <w:rsid w:val="0079276F"/>
    <w:rsid w:val="007935DE"/>
    <w:rsid w:val="00793702"/>
    <w:rsid w:val="007939AA"/>
    <w:rsid w:val="00793D9C"/>
    <w:rsid w:val="00794D66"/>
    <w:rsid w:val="0079538B"/>
    <w:rsid w:val="007959D5"/>
    <w:rsid w:val="00796E8F"/>
    <w:rsid w:val="00797BBA"/>
    <w:rsid w:val="007A0148"/>
    <w:rsid w:val="007A075B"/>
    <w:rsid w:val="007A0784"/>
    <w:rsid w:val="007A0BD7"/>
    <w:rsid w:val="007A1533"/>
    <w:rsid w:val="007A1652"/>
    <w:rsid w:val="007A1EAE"/>
    <w:rsid w:val="007A2F0A"/>
    <w:rsid w:val="007A3017"/>
    <w:rsid w:val="007A3260"/>
    <w:rsid w:val="007A47FF"/>
    <w:rsid w:val="007A515C"/>
    <w:rsid w:val="007A6081"/>
    <w:rsid w:val="007B0887"/>
    <w:rsid w:val="007B0AF8"/>
    <w:rsid w:val="007B1A0D"/>
    <w:rsid w:val="007B1C77"/>
    <w:rsid w:val="007B24D3"/>
    <w:rsid w:val="007B2C8A"/>
    <w:rsid w:val="007B3524"/>
    <w:rsid w:val="007B396D"/>
    <w:rsid w:val="007B3A26"/>
    <w:rsid w:val="007B46A0"/>
    <w:rsid w:val="007B51F9"/>
    <w:rsid w:val="007C05F3"/>
    <w:rsid w:val="007C25BD"/>
    <w:rsid w:val="007C2EA7"/>
    <w:rsid w:val="007C325A"/>
    <w:rsid w:val="007C5598"/>
    <w:rsid w:val="007C640E"/>
    <w:rsid w:val="007C649B"/>
    <w:rsid w:val="007C66A6"/>
    <w:rsid w:val="007C698C"/>
    <w:rsid w:val="007D015E"/>
    <w:rsid w:val="007D1165"/>
    <w:rsid w:val="007D1626"/>
    <w:rsid w:val="007D2156"/>
    <w:rsid w:val="007D3191"/>
    <w:rsid w:val="007D391B"/>
    <w:rsid w:val="007D3CF1"/>
    <w:rsid w:val="007D47F0"/>
    <w:rsid w:val="007D4A86"/>
    <w:rsid w:val="007D5AA1"/>
    <w:rsid w:val="007D5E7A"/>
    <w:rsid w:val="007D7DEA"/>
    <w:rsid w:val="007E3650"/>
    <w:rsid w:val="007E3B11"/>
    <w:rsid w:val="007E428F"/>
    <w:rsid w:val="007E7CE4"/>
    <w:rsid w:val="007F017F"/>
    <w:rsid w:val="007F01A7"/>
    <w:rsid w:val="007F12A9"/>
    <w:rsid w:val="007F13E9"/>
    <w:rsid w:val="007F1BDF"/>
    <w:rsid w:val="007F1F3E"/>
    <w:rsid w:val="007F2234"/>
    <w:rsid w:val="007F2A2C"/>
    <w:rsid w:val="007F2E00"/>
    <w:rsid w:val="007F2FCD"/>
    <w:rsid w:val="007F53EE"/>
    <w:rsid w:val="007F574A"/>
    <w:rsid w:val="007F6200"/>
    <w:rsid w:val="007F735C"/>
    <w:rsid w:val="0080049A"/>
    <w:rsid w:val="00801306"/>
    <w:rsid w:val="00801406"/>
    <w:rsid w:val="0080156D"/>
    <w:rsid w:val="00802937"/>
    <w:rsid w:val="00802A0B"/>
    <w:rsid w:val="00804FA3"/>
    <w:rsid w:val="00805F57"/>
    <w:rsid w:val="00806FD2"/>
    <w:rsid w:val="008075C4"/>
    <w:rsid w:val="00807CE9"/>
    <w:rsid w:val="00810007"/>
    <w:rsid w:val="00810794"/>
    <w:rsid w:val="008115D1"/>
    <w:rsid w:val="008138F8"/>
    <w:rsid w:val="00814010"/>
    <w:rsid w:val="008140F4"/>
    <w:rsid w:val="008144E8"/>
    <w:rsid w:val="008151AE"/>
    <w:rsid w:val="00815295"/>
    <w:rsid w:val="00815455"/>
    <w:rsid w:val="00815D97"/>
    <w:rsid w:val="008170D1"/>
    <w:rsid w:val="00817336"/>
    <w:rsid w:val="00817E22"/>
    <w:rsid w:val="00817ECE"/>
    <w:rsid w:val="00817F8E"/>
    <w:rsid w:val="008205B6"/>
    <w:rsid w:val="0082132E"/>
    <w:rsid w:val="0082214B"/>
    <w:rsid w:val="00822CE1"/>
    <w:rsid w:val="00823166"/>
    <w:rsid w:val="008231F6"/>
    <w:rsid w:val="008242A9"/>
    <w:rsid w:val="0082542F"/>
    <w:rsid w:val="008256B6"/>
    <w:rsid w:val="00825EDB"/>
    <w:rsid w:val="00826270"/>
    <w:rsid w:val="008264EF"/>
    <w:rsid w:val="00827685"/>
    <w:rsid w:val="00827D6A"/>
    <w:rsid w:val="0083038C"/>
    <w:rsid w:val="00830F4F"/>
    <w:rsid w:val="008312E7"/>
    <w:rsid w:val="008312EC"/>
    <w:rsid w:val="00831393"/>
    <w:rsid w:val="00832A25"/>
    <w:rsid w:val="00836062"/>
    <w:rsid w:val="0084069E"/>
    <w:rsid w:val="00840C21"/>
    <w:rsid w:val="008427BD"/>
    <w:rsid w:val="0084283F"/>
    <w:rsid w:val="00843DBA"/>
    <w:rsid w:val="00844202"/>
    <w:rsid w:val="00844456"/>
    <w:rsid w:val="00844EF8"/>
    <w:rsid w:val="00844FFC"/>
    <w:rsid w:val="008469B2"/>
    <w:rsid w:val="00846E92"/>
    <w:rsid w:val="00846EA8"/>
    <w:rsid w:val="00847765"/>
    <w:rsid w:val="00847F82"/>
    <w:rsid w:val="00851B30"/>
    <w:rsid w:val="00852060"/>
    <w:rsid w:val="0085210A"/>
    <w:rsid w:val="00852AB5"/>
    <w:rsid w:val="00852EEE"/>
    <w:rsid w:val="00852F4B"/>
    <w:rsid w:val="00854048"/>
    <w:rsid w:val="00855636"/>
    <w:rsid w:val="00855CD5"/>
    <w:rsid w:val="008566DF"/>
    <w:rsid w:val="00856AC4"/>
    <w:rsid w:val="00857790"/>
    <w:rsid w:val="008578CC"/>
    <w:rsid w:val="00857921"/>
    <w:rsid w:val="00860614"/>
    <w:rsid w:val="0086133D"/>
    <w:rsid w:val="0086145E"/>
    <w:rsid w:val="00861A7C"/>
    <w:rsid w:val="00861DB4"/>
    <w:rsid w:val="00862050"/>
    <w:rsid w:val="00862855"/>
    <w:rsid w:val="008629C3"/>
    <w:rsid w:val="008629E9"/>
    <w:rsid w:val="00862D1F"/>
    <w:rsid w:val="008630D8"/>
    <w:rsid w:val="0086381C"/>
    <w:rsid w:val="008665E5"/>
    <w:rsid w:val="008668F8"/>
    <w:rsid w:val="00867C07"/>
    <w:rsid w:val="00870219"/>
    <w:rsid w:val="00870A6C"/>
    <w:rsid w:val="00870DE0"/>
    <w:rsid w:val="00870E53"/>
    <w:rsid w:val="00872807"/>
    <w:rsid w:val="00873F1E"/>
    <w:rsid w:val="00875AF3"/>
    <w:rsid w:val="00875B92"/>
    <w:rsid w:val="00880C42"/>
    <w:rsid w:val="00881585"/>
    <w:rsid w:val="00883596"/>
    <w:rsid w:val="008839DB"/>
    <w:rsid w:val="00884152"/>
    <w:rsid w:val="0088442C"/>
    <w:rsid w:val="008852D1"/>
    <w:rsid w:val="008872FA"/>
    <w:rsid w:val="008876DC"/>
    <w:rsid w:val="00887E48"/>
    <w:rsid w:val="008907C5"/>
    <w:rsid w:val="00891045"/>
    <w:rsid w:val="008911E4"/>
    <w:rsid w:val="008915C0"/>
    <w:rsid w:val="00891945"/>
    <w:rsid w:val="008928A2"/>
    <w:rsid w:val="008937AA"/>
    <w:rsid w:val="00893FB0"/>
    <w:rsid w:val="008949B0"/>
    <w:rsid w:val="008949EC"/>
    <w:rsid w:val="00895C34"/>
    <w:rsid w:val="008975D6"/>
    <w:rsid w:val="008978C8"/>
    <w:rsid w:val="00897A89"/>
    <w:rsid w:val="008A0BDD"/>
    <w:rsid w:val="008A1449"/>
    <w:rsid w:val="008A202C"/>
    <w:rsid w:val="008A2E54"/>
    <w:rsid w:val="008A3091"/>
    <w:rsid w:val="008A317A"/>
    <w:rsid w:val="008A3857"/>
    <w:rsid w:val="008A4319"/>
    <w:rsid w:val="008A71FC"/>
    <w:rsid w:val="008A787E"/>
    <w:rsid w:val="008B00C6"/>
    <w:rsid w:val="008B01A9"/>
    <w:rsid w:val="008B1305"/>
    <w:rsid w:val="008B133B"/>
    <w:rsid w:val="008B2C7B"/>
    <w:rsid w:val="008B33D5"/>
    <w:rsid w:val="008B6373"/>
    <w:rsid w:val="008B708F"/>
    <w:rsid w:val="008B744E"/>
    <w:rsid w:val="008C0635"/>
    <w:rsid w:val="008C0853"/>
    <w:rsid w:val="008C20BB"/>
    <w:rsid w:val="008C261C"/>
    <w:rsid w:val="008C30FE"/>
    <w:rsid w:val="008C38BF"/>
    <w:rsid w:val="008C4F55"/>
    <w:rsid w:val="008C58EC"/>
    <w:rsid w:val="008C5FDA"/>
    <w:rsid w:val="008C67E9"/>
    <w:rsid w:val="008D1F26"/>
    <w:rsid w:val="008D2877"/>
    <w:rsid w:val="008D2D74"/>
    <w:rsid w:val="008D4C2C"/>
    <w:rsid w:val="008D4F3B"/>
    <w:rsid w:val="008D6421"/>
    <w:rsid w:val="008D7A21"/>
    <w:rsid w:val="008D7AF3"/>
    <w:rsid w:val="008D7B1A"/>
    <w:rsid w:val="008E03A5"/>
    <w:rsid w:val="008E0644"/>
    <w:rsid w:val="008E1668"/>
    <w:rsid w:val="008E1DE5"/>
    <w:rsid w:val="008E3863"/>
    <w:rsid w:val="008E4539"/>
    <w:rsid w:val="008E60A0"/>
    <w:rsid w:val="008E73CC"/>
    <w:rsid w:val="008E7812"/>
    <w:rsid w:val="008E7CC9"/>
    <w:rsid w:val="008F1203"/>
    <w:rsid w:val="008F3A00"/>
    <w:rsid w:val="008F4723"/>
    <w:rsid w:val="008F51E8"/>
    <w:rsid w:val="008F71B4"/>
    <w:rsid w:val="008F7E9B"/>
    <w:rsid w:val="0090004F"/>
    <w:rsid w:val="009001A8"/>
    <w:rsid w:val="0090049C"/>
    <w:rsid w:val="00900A28"/>
    <w:rsid w:val="009019EB"/>
    <w:rsid w:val="009022E4"/>
    <w:rsid w:val="00902757"/>
    <w:rsid w:val="009040F5"/>
    <w:rsid w:val="009043DB"/>
    <w:rsid w:val="00904744"/>
    <w:rsid w:val="0090485B"/>
    <w:rsid w:val="00904DB8"/>
    <w:rsid w:val="0090507C"/>
    <w:rsid w:val="009053A9"/>
    <w:rsid w:val="009059A2"/>
    <w:rsid w:val="009064A7"/>
    <w:rsid w:val="00906C61"/>
    <w:rsid w:val="00911F67"/>
    <w:rsid w:val="00913BBF"/>
    <w:rsid w:val="00917625"/>
    <w:rsid w:val="00920722"/>
    <w:rsid w:val="009212F5"/>
    <w:rsid w:val="0092174C"/>
    <w:rsid w:val="00921DE9"/>
    <w:rsid w:val="00924B67"/>
    <w:rsid w:val="00924FCF"/>
    <w:rsid w:val="00925006"/>
    <w:rsid w:val="00925097"/>
    <w:rsid w:val="00927B66"/>
    <w:rsid w:val="00927ED4"/>
    <w:rsid w:val="009308FD"/>
    <w:rsid w:val="00930912"/>
    <w:rsid w:val="00930B78"/>
    <w:rsid w:val="00931394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C32"/>
    <w:rsid w:val="00940309"/>
    <w:rsid w:val="0094229B"/>
    <w:rsid w:val="00942E36"/>
    <w:rsid w:val="0094493E"/>
    <w:rsid w:val="00944969"/>
    <w:rsid w:val="00944A2A"/>
    <w:rsid w:val="009452F9"/>
    <w:rsid w:val="00945AAA"/>
    <w:rsid w:val="00946139"/>
    <w:rsid w:val="00946C8E"/>
    <w:rsid w:val="00947262"/>
    <w:rsid w:val="009474D1"/>
    <w:rsid w:val="00951F50"/>
    <w:rsid w:val="00952799"/>
    <w:rsid w:val="00952DE6"/>
    <w:rsid w:val="009534BD"/>
    <w:rsid w:val="00953D22"/>
    <w:rsid w:val="0095508F"/>
    <w:rsid w:val="0095603D"/>
    <w:rsid w:val="00956D7F"/>
    <w:rsid w:val="00957561"/>
    <w:rsid w:val="00957A13"/>
    <w:rsid w:val="00957FDD"/>
    <w:rsid w:val="00960122"/>
    <w:rsid w:val="009606CD"/>
    <w:rsid w:val="00960993"/>
    <w:rsid w:val="00961604"/>
    <w:rsid w:val="00962239"/>
    <w:rsid w:val="00964D89"/>
    <w:rsid w:val="00965081"/>
    <w:rsid w:val="0096646A"/>
    <w:rsid w:val="00966487"/>
    <w:rsid w:val="00967004"/>
    <w:rsid w:val="009702AA"/>
    <w:rsid w:val="00970E82"/>
    <w:rsid w:val="00970F6B"/>
    <w:rsid w:val="00971F95"/>
    <w:rsid w:val="00972D6B"/>
    <w:rsid w:val="00973267"/>
    <w:rsid w:val="0097328F"/>
    <w:rsid w:val="009732EA"/>
    <w:rsid w:val="00973329"/>
    <w:rsid w:val="00973336"/>
    <w:rsid w:val="009736A2"/>
    <w:rsid w:val="00973FBD"/>
    <w:rsid w:val="00974BE6"/>
    <w:rsid w:val="009754EB"/>
    <w:rsid w:val="009758A2"/>
    <w:rsid w:val="00976A59"/>
    <w:rsid w:val="00977BB4"/>
    <w:rsid w:val="00981D01"/>
    <w:rsid w:val="00982B0D"/>
    <w:rsid w:val="00983490"/>
    <w:rsid w:val="00983B73"/>
    <w:rsid w:val="0098533A"/>
    <w:rsid w:val="00985690"/>
    <w:rsid w:val="00987A60"/>
    <w:rsid w:val="00990281"/>
    <w:rsid w:val="00990CD4"/>
    <w:rsid w:val="0099191D"/>
    <w:rsid w:val="00991B46"/>
    <w:rsid w:val="00992240"/>
    <w:rsid w:val="00993062"/>
    <w:rsid w:val="009933F3"/>
    <w:rsid w:val="009944BC"/>
    <w:rsid w:val="00995589"/>
    <w:rsid w:val="009959AD"/>
    <w:rsid w:val="00995FEC"/>
    <w:rsid w:val="00996B83"/>
    <w:rsid w:val="009A04D4"/>
    <w:rsid w:val="009A0D88"/>
    <w:rsid w:val="009A18DB"/>
    <w:rsid w:val="009A215A"/>
    <w:rsid w:val="009A23D1"/>
    <w:rsid w:val="009A2C2E"/>
    <w:rsid w:val="009A32BA"/>
    <w:rsid w:val="009A34CD"/>
    <w:rsid w:val="009A3A78"/>
    <w:rsid w:val="009A4071"/>
    <w:rsid w:val="009A6646"/>
    <w:rsid w:val="009B0399"/>
    <w:rsid w:val="009B2446"/>
    <w:rsid w:val="009B3900"/>
    <w:rsid w:val="009B452B"/>
    <w:rsid w:val="009B62C7"/>
    <w:rsid w:val="009B73C3"/>
    <w:rsid w:val="009B77CC"/>
    <w:rsid w:val="009B7FA4"/>
    <w:rsid w:val="009C1A9F"/>
    <w:rsid w:val="009C29E8"/>
    <w:rsid w:val="009C36D1"/>
    <w:rsid w:val="009C4FDF"/>
    <w:rsid w:val="009C5894"/>
    <w:rsid w:val="009C5CBC"/>
    <w:rsid w:val="009C63D3"/>
    <w:rsid w:val="009C642E"/>
    <w:rsid w:val="009C66B0"/>
    <w:rsid w:val="009C7526"/>
    <w:rsid w:val="009C7FDF"/>
    <w:rsid w:val="009D0220"/>
    <w:rsid w:val="009D0DF4"/>
    <w:rsid w:val="009D1D43"/>
    <w:rsid w:val="009D2498"/>
    <w:rsid w:val="009D3179"/>
    <w:rsid w:val="009D32D1"/>
    <w:rsid w:val="009D3BEA"/>
    <w:rsid w:val="009D4037"/>
    <w:rsid w:val="009D436F"/>
    <w:rsid w:val="009D4E65"/>
    <w:rsid w:val="009D60CB"/>
    <w:rsid w:val="009D6635"/>
    <w:rsid w:val="009D6933"/>
    <w:rsid w:val="009D6DCD"/>
    <w:rsid w:val="009D7009"/>
    <w:rsid w:val="009D78D5"/>
    <w:rsid w:val="009E1691"/>
    <w:rsid w:val="009E1DA0"/>
    <w:rsid w:val="009E2513"/>
    <w:rsid w:val="009E2A12"/>
    <w:rsid w:val="009E2C3B"/>
    <w:rsid w:val="009E4319"/>
    <w:rsid w:val="009E4B76"/>
    <w:rsid w:val="009E5527"/>
    <w:rsid w:val="009E6220"/>
    <w:rsid w:val="009E6F04"/>
    <w:rsid w:val="009E7DFB"/>
    <w:rsid w:val="009F25AC"/>
    <w:rsid w:val="009F2A73"/>
    <w:rsid w:val="009F31F5"/>
    <w:rsid w:val="009F4F94"/>
    <w:rsid w:val="009F55B5"/>
    <w:rsid w:val="009F5B9A"/>
    <w:rsid w:val="00A00005"/>
    <w:rsid w:val="00A00CEB"/>
    <w:rsid w:val="00A011A5"/>
    <w:rsid w:val="00A0150D"/>
    <w:rsid w:val="00A03DD2"/>
    <w:rsid w:val="00A04215"/>
    <w:rsid w:val="00A04D74"/>
    <w:rsid w:val="00A04D84"/>
    <w:rsid w:val="00A05463"/>
    <w:rsid w:val="00A116D4"/>
    <w:rsid w:val="00A150D0"/>
    <w:rsid w:val="00A15348"/>
    <w:rsid w:val="00A15CC9"/>
    <w:rsid w:val="00A16252"/>
    <w:rsid w:val="00A1625E"/>
    <w:rsid w:val="00A163A8"/>
    <w:rsid w:val="00A1661A"/>
    <w:rsid w:val="00A16F3C"/>
    <w:rsid w:val="00A17114"/>
    <w:rsid w:val="00A202D2"/>
    <w:rsid w:val="00A20CA5"/>
    <w:rsid w:val="00A2120C"/>
    <w:rsid w:val="00A227E5"/>
    <w:rsid w:val="00A23580"/>
    <w:rsid w:val="00A2365E"/>
    <w:rsid w:val="00A236A7"/>
    <w:rsid w:val="00A2392A"/>
    <w:rsid w:val="00A23CD3"/>
    <w:rsid w:val="00A255C9"/>
    <w:rsid w:val="00A25F90"/>
    <w:rsid w:val="00A26332"/>
    <w:rsid w:val="00A2653F"/>
    <w:rsid w:val="00A279E3"/>
    <w:rsid w:val="00A3065C"/>
    <w:rsid w:val="00A313AB"/>
    <w:rsid w:val="00A323CA"/>
    <w:rsid w:val="00A32A5B"/>
    <w:rsid w:val="00A32AB7"/>
    <w:rsid w:val="00A33190"/>
    <w:rsid w:val="00A33BC8"/>
    <w:rsid w:val="00A342B5"/>
    <w:rsid w:val="00A35162"/>
    <w:rsid w:val="00A35E47"/>
    <w:rsid w:val="00A376C0"/>
    <w:rsid w:val="00A404F7"/>
    <w:rsid w:val="00A41D95"/>
    <w:rsid w:val="00A4239C"/>
    <w:rsid w:val="00A43F0E"/>
    <w:rsid w:val="00A4450B"/>
    <w:rsid w:val="00A44709"/>
    <w:rsid w:val="00A45298"/>
    <w:rsid w:val="00A46C3C"/>
    <w:rsid w:val="00A47476"/>
    <w:rsid w:val="00A47763"/>
    <w:rsid w:val="00A50AEA"/>
    <w:rsid w:val="00A51022"/>
    <w:rsid w:val="00A5107A"/>
    <w:rsid w:val="00A513DF"/>
    <w:rsid w:val="00A53D81"/>
    <w:rsid w:val="00A546BE"/>
    <w:rsid w:val="00A5558E"/>
    <w:rsid w:val="00A567F8"/>
    <w:rsid w:val="00A569D7"/>
    <w:rsid w:val="00A56A1F"/>
    <w:rsid w:val="00A56CAA"/>
    <w:rsid w:val="00A56F47"/>
    <w:rsid w:val="00A572FF"/>
    <w:rsid w:val="00A57F10"/>
    <w:rsid w:val="00A61156"/>
    <w:rsid w:val="00A62744"/>
    <w:rsid w:val="00A637B5"/>
    <w:rsid w:val="00A63ECD"/>
    <w:rsid w:val="00A63F7A"/>
    <w:rsid w:val="00A644A7"/>
    <w:rsid w:val="00A64D2E"/>
    <w:rsid w:val="00A678B8"/>
    <w:rsid w:val="00A72ABA"/>
    <w:rsid w:val="00A7345A"/>
    <w:rsid w:val="00A74299"/>
    <w:rsid w:val="00A75DF1"/>
    <w:rsid w:val="00A761A3"/>
    <w:rsid w:val="00A76D0A"/>
    <w:rsid w:val="00A77D0B"/>
    <w:rsid w:val="00A8086D"/>
    <w:rsid w:val="00A81E2D"/>
    <w:rsid w:val="00A82D3A"/>
    <w:rsid w:val="00A83645"/>
    <w:rsid w:val="00A83D37"/>
    <w:rsid w:val="00A84C2C"/>
    <w:rsid w:val="00A85C75"/>
    <w:rsid w:val="00A86BC9"/>
    <w:rsid w:val="00A87F7A"/>
    <w:rsid w:val="00A9073F"/>
    <w:rsid w:val="00A9128D"/>
    <w:rsid w:val="00A928CB"/>
    <w:rsid w:val="00A92FDB"/>
    <w:rsid w:val="00A94032"/>
    <w:rsid w:val="00A947E5"/>
    <w:rsid w:val="00A95086"/>
    <w:rsid w:val="00A959D9"/>
    <w:rsid w:val="00A96059"/>
    <w:rsid w:val="00A963A1"/>
    <w:rsid w:val="00A96D83"/>
    <w:rsid w:val="00AA1220"/>
    <w:rsid w:val="00AA1E8B"/>
    <w:rsid w:val="00AA2686"/>
    <w:rsid w:val="00AA29D9"/>
    <w:rsid w:val="00AA2C2A"/>
    <w:rsid w:val="00AA45BA"/>
    <w:rsid w:val="00AA4BD5"/>
    <w:rsid w:val="00AA5C24"/>
    <w:rsid w:val="00AA5D22"/>
    <w:rsid w:val="00AA5D28"/>
    <w:rsid w:val="00AA639F"/>
    <w:rsid w:val="00AB0DFA"/>
    <w:rsid w:val="00AB0FC3"/>
    <w:rsid w:val="00AB11B5"/>
    <w:rsid w:val="00AB234C"/>
    <w:rsid w:val="00AB3DA0"/>
    <w:rsid w:val="00AB5036"/>
    <w:rsid w:val="00AB5B7B"/>
    <w:rsid w:val="00AB7B82"/>
    <w:rsid w:val="00AC0BED"/>
    <w:rsid w:val="00AC0DFC"/>
    <w:rsid w:val="00AC1A4C"/>
    <w:rsid w:val="00AC2629"/>
    <w:rsid w:val="00AC2682"/>
    <w:rsid w:val="00AC2BB3"/>
    <w:rsid w:val="00AC326E"/>
    <w:rsid w:val="00AC3748"/>
    <w:rsid w:val="00AC3D36"/>
    <w:rsid w:val="00AC3D5B"/>
    <w:rsid w:val="00AC450B"/>
    <w:rsid w:val="00AC496A"/>
    <w:rsid w:val="00AC5A8D"/>
    <w:rsid w:val="00AC5ED6"/>
    <w:rsid w:val="00AC666A"/>
    <w:rsid w:val="00AC689E"/>
    <w:rsid w:val="00AC7EC1"/>
    <w:rsid w:val="00AC7F92"/>
    <w:rsid w:val="00AD0495"/>
    <w:rsid w:val="00AD0512"/>
    <w:rsid w:val="00AD05F6"/>
    <w:rsid w:val="00AD2B62"/>
    <w:rsid w:val="00AD3073"/>
    <w:rsid w:val="00AD3111"/>
    <w:rsid w:val="00AD3AF5"/>
    <w:rsid w:val="00AD461B"/>
    <w:rsid w:val="00AD4F4D"/>
    <w:rsid w:val="00AD503E"/>
    <w:rsid w:val="00AD5122"/>
    <w:rsid w:val="00AD5699"/>
    <w:rsid w:val="00AD7201"/>
    <w:rsid w:val="00AD7582"/>
    <w:rsid w:val="00AE1CC8"/>
    <w:rsid w:val="00AE1D3A"/>
    <w:rsid w:val="00AE1F65"/>
    <w:rsid w:val="00AE2910"/>
    <w:rsid w:val="00AE4751"/>
    <w:rsid w:val="00AE4A6E"/>
    <w:rsid w:val="00AE4EAD"/>
    <w:rsid w:val="00AE6E11"/>
    <w:rsid w:val="00AE7207"/>
    <w:rsid w:val="00AE7298"/>
    <w:rsid w:val="00AF0A13"/>
    <w:rsid w:val="00AF3346"/>
    <w:rsid w:val="00AF37DC"/>
    <w:rsid w:val="00AF3C03"/>
    <w:rsid w:val="00AF3E61"/>
    <w:rsid w:val="00AF5E44"/>
    <w:rsid w:val="00AF5FAC"/>
    <w:rsid w:val="00AF669D"/>
    <w:rsid w:val="00AF7872"/>
    <w:rsid w:val="00B004D0"/>
    <w:rsid w:val="00B012E3"/>
    <w:rsid w:val="00B0160C"/>
    <w:rsid w:val="00B01D6A"/>
    <w:rsid w:val="00B02315"/>
    <w:rsid w:val="00B03559"/>
    <w:rsid w:val="00B03A4F"/>
    <w:rsid w:val="00B04089"/>
    <w:rsid w:val="00B05809"/>
    <w:rsid w:val="00B05E37"/>
    <w:rsid w:val="00B06206"/>
    <w:rsid w:val="00B06578"/>
    <w:rsid w:val="00B11077"/>
    <w:rsid w:val="00B11102"/>
    <w:rsid w:val="00B11310"/>
    <w:rsid w:val="00B1426A"/>
    <w:rsid w:val="00B156AE"/>
    <w:rsid w:val="00B16AA5"/>
    <w:rsid w:val="00B1789B"/>
    <w:rsid w:val="00B20C28"/>
    <w:rsid w:val="00B21209"/>
    <w:rsid w:val="00B21241"/>
    <w:rsid w:val="00B21B35"/>
    <w:rsid w:val="00B22E2A"/>
    <w:rsid w:val="00B23574"/>
    <w:rsid w:val="00B2379D"/>
    <w:rsid w:val="00B23B56"/>
    <w:rsid w:val="00B24723"/>
    <w:rsid w:val="00B251CD"/>
    <w:rsid w:val="00B25ABF"/>
    <w:rsid w:val="00B26914"/>
    <w:rsid w:val="00B273A3"/>
    <w:rsid w:val="00B302EE"/>
    <w:rsid w:val="00B3218D"/>
    <w:rsid w:val="00B33735"/>
    <w:rsid w:val="00B33E4A"/>
    <w:rsid w:val="00B34A58"/>
    <w:rsid w:val="00B35571"/>
    <w:rsid w:val="00B36B22"/>
    <w:rsid w:val="00B37DD6"/>
    <w:rsid w:val="00B4270B"/>
    <w:rsid w:val="00B427BB"/>
    <w:rsid w:val="00B43103"/>
    <w:rsid w:val="00B4337D"/>
    <w:rsid w:val="00B4356C"/>
    <w:rsid w:val="00B4379D"/>
    <w:rsid w:val="00B44577"/>
    <w:rsid w:val="00B44678"/>
    <w:rsid w:val="00B45E9C"/>
    <w:rsid w:val="00B4607C"/>
    <w:rsid w:val="00B46368"/>
    <w:rsid w:val="00B46E48"/>
    <w:rsid w:val="00B47E32"/>
    <w:rsid w:val="00B51A8F"/>
    <w:rsid w:val="00B5235B"/>
    <w:rsid w:val="00B53948"/>
    <w:rsid w:val="00B56121"/>
    <w:rsid w:val="00B57087"/>
    <w:rsid w:val="00B578CB"/>
    <w:rsid w:val="00B57A33"/>
    <w:rsid w:val="00B6128C"/>
    <w:rsid w:val="00B6288C"/>
    <w:rsid w:val="00B628F6"/>
    <w:rsid w:val="00B633CE"/>
    <w:rsid w:val="00B635DE"/>
    <w:rsid w:val="00B70371"/>
    <w:rsid w:val="00B70B6D"/>
    <w:rsid w:val="00B71162"/>
    <w:rsid w:val="00B719FA"/>
    <w:rsid w:val="00B72987"/>
    <w:rsid w:val="00B73698"/>
    <w:rsid w:val="00B738CF"/>
    <w:rsid w:val="00B73F5E"/>
    <w:rsid w:val="00B76055"/>
    <w:rsid w:val="00B761E1"/>
    <w:rsid w:val="00B765ED"/>
    <w:rsid w:val="00B76CFE"/>
    <w:rsid w:val="00B76F5F"/>
    <w:rsid w:val="00B77338"/>
    <w:rsid w:val="00B81D4D"/>
    <w:rsid w:val="00B82A0A"/>
    <w:rsid w:val="00B82DD4"/>
    <w:rsid w:val="00B83080"/>
    <w:rsid w:val="00B845D5"/>
    <w:rsid w:val="00B846E0"/>
    <w:rsid w:val="00B84C9B"/>
    <w:rsid w:val="00B84E01"/>
    <w:rsid w:val="00B85AAC"/>
    <w:rsid w:val="00B86E39"/>
    <w:rsid w:val="00B87295"/>
    <w:rsid w:val="00B914C9"/>
    <w:rsid w:val="00B91A57"/>
    <w:rsid w:val="00B91AA1"/>
    <w:rsid w:val="00B93C08"/>
    <w:rsid w:val="00B948EF"/>
    <w:rsid w:val="00B94B9C"/>
    <w:rsid w:val="00B95A12"/>
    <w:rsid w:val="00B95F87"/>
    <w:rsid w:val="00B96975"/>
    <w:rsid w:val="00B96C87"/>
    <w:rsid w:val="00BA1AA7"/>
    <w:rsid w:val="00BA34C7"/>
    <w:rsid w:val="00BA3DD0"/>
    <w:rsid w:val="00BA4345"/>
    <w:rsid w:val="00BA78D3"/>
    <w:rsid w:val="00BB0016"/>
    <w:rsid w:val="00BB01E2"/>
    <w:rsid w:val="00BB0DA9"/>
    <w:rsid w:val="00BB1339"/>
    <w:rsid w:val="00BB1B84"/>
    <w:rsid w:val="00BB20D4"/>
    <w:rsid w:val="00BB2E39"/>
    <w:rsid w:val="00BB364F"/>
    <w:rsid w:val="00BB4115"/>
    <w:rsid w:val="00BB4B78"/>
    <w:rsid w:val="00BB5AE1"/>
    <w:rsid w:val="00BB5B9E"/>
    <w:rsid w:val="00BB5F51"/>
    <w:rsid w:val="00BB6733"/>
    <w:rsid w:val="00BB711E"/>
    <w:rsid w:val="00BB7A3D"/>
    <w:rsid w:val="00BC196D"/>
    <w:rsid w:val="00BC24CD"/>
    <w:rsid w:val="00BC3210"/>
    <w:rsid w:val="00BC3891"/>
    <w:rsid w:val="00BC3A7C"/>
    <w:rsid w:val="00BC3F7D"/>
    <w:rsid w:val="00BC464E"/>
    <w:rsid w:val="00BC46F9"/>
    <w:rsid w:val="00BC516F"/>
    <w:rsid w:val="00BC5200"/>
    <w:rsid w:val="00BC5485"/>
    <w:rsid w:val="00BC57A2"/>
    <w:rsid w:val="00BC60F0"/>
    <w:rsid w:val="00BC68CA"/>
    <w:rsid w:val="00BC6AD3"/>
    <w:rsid w:val="00BC6C29"/>
    <w:rsid w:val="00BC7744"/>
    <w:rsid w:val="00BC7884"/>
    <w:rsid w:val="00BC7BE0"/>
    <w:rsid w:val="00BD14C9"/>
    <w:rsid w:val="00BD1C64"/>
    <w:rsid w:val="00BD326C"/>
    <w:rsid w:val="00BD424F"/>
    <w:rsid w:val="00BD4FE6"/>
    <w:rsid w:val="00BD54A6"/>
    <w:rsid w:val="00BD68DE"/>
    <w:rsid w:val="00BD6AE6"/>
    <w:rsid w:val="00BE0120"/>
    <w:rsid w:val="00BE1042"/>
    <w:rsid w:val="00BE1571"/>
    <w:rsid w:val="00BE2796"/>
    <w:rsid w:val="00BE2B96"/>
    <w:rsid w:val="00BE2C64"/>
    <w:rsid w:val="00BE3897"/>
    <w:rsid w:val="00BE398F"/>
    <w:rsid w:val="00BE3D0D"/>
    <w:rsid w:val="00BE48DF"/>
    <w:rsid w:val="00BE553C"/>
    <w:rsid w:val="00BE7027"/>
    <w:rsid w:val="00BE7A30"/>
    <w:rsid w:val="00BE7F8A"/>
    <w:rsid w:val="00BF0BF7"/>
    <w:rsid w:val="00BF1DFA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1D17"/>
    <w:rsid w:val="00C02462"/>
    <w:rsid w:val="00C0289D"/>
    <w:rsid w:val="00C02EA8"/>
    <w:rsid w:val="00C03BF8"/>
    <w:rsid w:val="00C03CCC"/>
    <w:rsid w:val="00C053DC"/>
    <w:rsid w:val="00C05D9F"/>
    <w:rsid w:val="00C05E81"/>
    <w:rsid w:val="00C05FDE"/>
    <w:rsid w:val="00C069D9"/>
    <w:rsid w:val="00C117FF"/>
    <w:rsid w:val="00C12BF5"/>
    <w:rsid w:val="00C12F7E"/>
    <w:rsid w:val="00C13A10"/>
    <w:rsid w:val="00C13D5A"/>
    <w:rsid w:val="00C15F41"/>
    <w:rsid w:val="00C16D6C"/>
    <w:rsid w:val="00C17103"/>
    <w:rsid w:val="00C20240"/>
    <w:rsid w:val="00C202E5"/>
    <w:rsid w:val="00C2140A"/>
    <w:rsid w:val="00C2147A"/>
    <w:rsid w:val="00C2260B"/>
    <w:rsid w:val="00C22B47"/>
    <w:rsid w:val="00C22C65"/>
    <w:rsid w:val="00C24065"/>
    <w:rsid w:val="00C2564F"/>
    <w:rsid w:val="00C25E9E"/>
    <w:rsid w:val="00C26753"/>
    <w:rsid w:val="00C27737"/>
    <w:rsid w:val="00C30513"/>
    <w:rsid w:val="00C30593"/>
    <w:rsid w:val="00C30C2A"/>
    <w:rsid w:val="00C31BA7"/>
    <w:rsid w:val="00C322CC"/>
    <w:rsid w:val="00C32597"/>
    <w:rsid w:val="00C338CB"/>
    <w:rsid w:val="00C36E7F"/>
    <w:rsid w:val="00C36EA3"/>
    <w:rsid w:val="00C37D4F"/>
    <w:rsid w:val="00C37D90"/>
    <w:rsid w:val="00C400AF"/>
    <w:rsid w:val="00C4032B"/>
    <w:rsid w:val="00C4046B"/>
    <w:rsid w:val="00C407C7"/>
    <w:rsid w:val="00C40F44"/>
    <w:rsid w:val="00C41BFD"/>
    <w:rsid w:val="00C41C4E"/>
    <w:rsid w:val="00C433E9"/>
    <w:rsid w:val="00C43432"/>
    <w:rsid w:val="00C43B7A"/>
    <w:rsid w:val="00C44B52"/>
    <w:rsid w:val="00C4577F"/>
    <w:rsid w:val="00C4592E"/>
    <w:rsid w:val="00C45D3F"/>
    <w:rsid w:val="00C466DA"/>
    <w:rsid w:val="00C4708E"/>
    <w:rsid w:val="00C475A6"/>
    <w:rsid w:val="00C502F9"/>
    <w:rsid w:val="00C502FD"/>
    <w:rsid w:val="00C52DFE"/>
    <w:rsid w:val="00C533CB"/>
    <w:rsid w:val="00C5592A"/>
    <w:rsid w:val="00C55DD2"/>
    <w:rsid w:val="00C561E7"/>
    <w:rsid w:val="00C56EC1"/>
    <w:rsid w:val="00C60936"/>
    <w:rsid w:val="00C6126C"/>
    <w:rsid w:val="00C61B4F"/>
    <w:rsid w:val="00C62173"/>
    <w:rsid w:val="00C63465"/>
    <w:rsid w:val="00C64AFA"/>
    <w:rsid w:val="00C65074"/>
    <w:rsid w:val="00C66F46"/>
    <w:rsid w:val="00C679C2"/>
    <w:rsid w:val="00C67B07"/>
    <w:rsid w:val="00C70470"/>
    <w:rsid w:val="00C70CF5"/>
    <w:rsid w:val="00C713D7"/>
    <w:rsid w:val="00C714F4"/>
    <w:rsid w:val="00C71885"/>
    <w:rsid w:val="00C71D57"/>
    <w:rsid w:val="00C72C1A"/>
    <w:rsid w:val="00C7332D"/>
    <w:rsid w:val="00C74042"/>
    <w:rsid w:val="00C741FB"/>
    <w:rsid w:val="00C74403"/>
    <w:rsid w:val="00C748C4"/>
    <w:rsid w:val="00C75830"/>
    <w:rsid w:val="00C77817"/>
    <w:rsid w:val="00C77E35"/>
    <w:rsid w:val="00C80EAF"/>
    <w:rsid w:val="00C8168B"/>
    <w:rsid w:val="00C83135"/>
    <w:rsid w:val="00C84394"/>
    <w:rsid w:val="00C84710"/>
    <w:rsid w:val="00C854F2"/>
    <w:rsid w:val="00C8567F"/>
    <w:rsid w:val="00C857D3"/>
    <w:rsid w:val="00C86615"/>
    <w:rsid w:val="00C870F0"/>
    <w:rsid w:val="00C87C9D"/>
    <w:rsid w:val="00C91EFF"/>
    <w:rsid w:val="00C92BF5"/>
    <w:rsid w:val="00C93F84"/>
    <w:rsid w:val="00C949A7"/>
    <w:rsid w:val="00C94E53"/>
    <w:rsid w:val="00C96B28"/>
    <w:rsid w:val="00C975C4"/>
    <w:rsid w:val="00C97E94"/>
    <w:rsid w:val="00CA157C"/>
    <w:rsid w:val="00CA18B6"/>
    <w:rsid w:val="00CA1F9F"/>
    <w:rsid w:val="00CA2B74"/>
    <w:rsid w:val="00CA34A0"/>
    <w:rsid w:val="00CA4146"/>
    <w:rsid w:val="00CA510B"/>
    <w:rsid w:val="00CA68FC"/>
    <w:rsid w:val="00CA7D13"/>
    <w:rsid w:val="00CB0592"/>
    <w:rsid w:val="00CB103C"/>
    <w:rsid w:val="00CB1C35"/>
    <w:rsid w:val="00CB2123"/>
    <w:rsid w:val="00CB2DDA"/>
    <w:rsid w:val="00CB4175"/>
    <w:rsid w:val="00CB44DC"/>
    <w:rsid w:val="00CB5057"/>
    <w:rsid w:val="00CB60E4"/>
    <w:rsid w:val="00CB680B"/>
    <w:rsid w:val="00CB6EB2"/>
    <w:rsid w:val="00CB7319"/>
    <w:rsid w:val="00CB7A2B"/>
    <w:rsid w:val="00CC00C5"/>
    <w:rsid w:val="00CC077B"/>
    <w:rsid w:val="00CC2436"/>
    <w:rsid w:val="00CC274C"/>
    <w:rsid w:val="00CC2B02"/>
    <w:rsid w:val="00CC5858"/>
    <w:rsid w:val="00CC5AEA"/>
    <w:rsid w:val="00CC61DA"/>
    <w:rsid w:val="00CC62BC"/>
    <w:rsid w:val="00CC6C26"/>
    <w:rsid w:val="00CD04D7"/>
    <w:rsid w:val="00CD0528"/>
    <w:rsid w:val="00CD108D"/>
    <w:rsid w:val="00CD18E7"/>
    <w:rsid w:val="00CD1DC2"/>
    <w:rsid w:val="00CD2067"/>
    <w:rsid w:val="00CD2D39"/>
    <w:rsid w:val="00CD316B"/>
    <w:rsid w:val="00CD45C5"/>
    <w:rsid w:val="00CD5538"/>
    <w:rsid w:val="00CD5DFE"/>
    <w:rsid w:val="00CD722A"/>
    <w:rsid w:val="00CD7C5E"/>
    <w:rsid w:val="00CE0364"/>
    <w:rsid w:val="00CE0AAE"/>
    <w:rsid w:val="00CE0EE5"/>
    <w:rsid w:val="00CE1372"/>
    <w:rsid w:val="00CE195D"/>
    <w:rsid w:val="00CE4382"/>
    <w:rsid w:val="00CE5DF8"/>
    <w:rsid w:val="00CE629F"/>
    <w:rsid w:val="00CE75BE"/>
    <w:rsid w:val="00CF0E23"/>
    <w:rsid w:val="00CF1A88"/>
    <w:rsid w:val="00CF2D67"/>
    <w:rsid w:val="00CF2E71"/>
    <w:rsid w:val="00CF3298"/>
    <w:rsid w:val="00CF3CB5"/>
    <w:rsid w:val="00CF3EB3"/>
    <w:rsid w:val="00CF4E61"/>
    <w:rsid w:val="00CF605C"/>
    <w:rsid w:val="00CF63D9"/>
    <w:rsid w:val="00CF6D9F"/>
    <w:rsid w:val="00CF6DBB"/>
    <w:rsid w:val="00CF75E8"/>
    <w:rsid w:val="00D00C0D"/>
    <w:rsid w:val="00D00C14"/>
    <w:rsid w:val="00D00D9C"/>
    <w:rsid w:val="00D01397"/>
    <w:rsid w:val="00D02424"/>
    <w:rsid w:val="00D039C6"/>
    <w:rsid w:val="00D03C26"/>
    <w:rsid w:val="00D045A4"/>
    <w:rsid w:val="00D05152"/>
    <w:rsid w:val="00D05989"/>
    <w:rsid w:val="00D060A3"/>
    <w:rsid w:val="00D1064B"/>
    <w:rsid w:val="00D12740"/>
    <w:rsid w:val="00D134CA"/>
    <w:rsid w:val="00D13718"/>
    <w:rsid w:val="00D1451A"/>
    <w:rsid w:val="00D14999"/>
    <w:rsid w:val="00D14F10"/>
    <w:rsid w:val="00D16C10"/>
    <w:rsid w:val="00D17437"/>
    <w:rsid w:val="00D20BAC"/>
    <w:rsid w:val="00D20C9C"/>
    <w:rsid w:val="00D235CB"/>
    <w:rsid w:val="00D265BD"/>
    <w:rsid w:val="00D27112"/>
    <w:rsid w:val="00D27C8A"/>
    <w:rsid w:val="00D30394"/>
    <w:rsid w:val="00D33467"/>
    <w:rsid w:val="00D36343"/>
    <w:rsid w:val="00D365AD"/>
    <w:rsid w:val="00D369DB"/>
    <w:rsid w:val="00D37030"/>
    <w:rsid w:val="00D37391"/>
    <w:rsid w:val="00D379D4"/>
    <w:rsid w:val="00D40270"/>
    <w:rsid w:val="00D40F16"/>
    <w:rsid w:val="00D412EC"/>
    <w:rsid w:val="00D413BF"/>
    <w:rsid w:val="00D41A84"/>
    <w:rsid w:val="00D456D2"/>
    <w:rsid w:val="00D46206"/>
    <w:rsid w:val="00D50971"/>
    <w:rsid w:val="00D50F6A"/>
    <w:rsid w:val="00D51F42"/>
    <w:rsid w:val="00D528C7"/>
    <w:rsid w:val="00D52B06"/>
    <w:rsid w:val="00D54F8A"/>
    <w:rsid w:val="00D55941"/>
    <w:rsid w:val="00D55A76"/>
    <w:rsid w:val="00D55EDF"/>
    <w:rsid w:val="00D567D0"/>
    <w:rsid w:val="00D5690A"/>
    <w:rsid w:val="00D571DD"/>
    <w:rsid w:val="00D57E3B"/>
    <w:rsid w:val="00D57F9A"/>
    <w:rsid w:val="00D60499"/>
    <w:rsid w:val="00D617F8"/>
    <w:rsid w:val="00D61E3E"/>
    <w:rsid w:val="00D629B9"/>
    <w:rsid w:val="00D62F89"/>
    <w:rsid w:val="00D6408D"/>
    <w:rsid w:val="00D64B3D"/>
    <w:rsid w:val="00D65262"/>
    <w:rsid w:val="00D6534A"/>
    <w:rsid w:val="00D661C3"/>
    <w:rsid w:val="00D67458"/>
    <w:rsid w:val="00D70633"/>
    <w:rsid w:val="00D70D9A"/>
    <w:rsid w:val="00D71DB1"/>
    <w:rsid w:val="00D72097"/>
    <w:rsid w:val="00D7217F"/>
    <w:rsid w:val="00D733EA"/>
    <w:rsid w:val="00D758E8"/>
    <w:rsid w:val="00D75991"/>
    <w:rsid w:val="00D75AB5"/>
    <w:rsid w:val="00D7605D"/>
    <w:rsid w:val="00D76A8C"/>
    <w:rsid w:val="00D76A90"/>
    <w:rsid w:val="00D77086"/>
    <w:rsid w:val="00D804F8"/>
    <w:rsid w:val="00D81AF6"/>
    <w:rsid w:val="00D82290"/>
    <w:rsid w:val="00D8237B"/>
    <w:rsid w:val="00D828C4"/>
    <w:rsid w:val="00D82F55"/>
    <w:rsid w:val="00D8339B"/>
    <w:rsid w:val="00D84C45"/>
    <w:rsid w:val="00D853D2"/>
    <w:rsid w:val="00D86358"/>
    <w:rsid w:val="00D869F2"/>
    <w:rsid w:val="00D9048E"/>
    <w:rsid w:val="00D904A0"/>
    <w:rsid w:val="00D92384"/>
    <w:rsid w:val="00D9249B"/>
    <w:rsid w:val="00D93426"/>
    <w:rsid w:val="00D93F64"/>
    <w:rsid w:val="00D94BA0"/>
    <w:rsid w:val="00D95A7F"/>
    <w:rsid w:val="00D97576"/>
    <w:rsid w:val="00D9777F"/>
    <w:rsid w:val="00DA1161"/>
    <w:rsid w:val="00DA1248"/>
    <w:rsid w:val="00DA184C"/>
    <w:rsid w:val="00DA23E5"/>
    <w:rsid w:val="00DA27B7"/>
    <w:rsid w:val="00DA316D"/>
    <w:rsid w:val="00DA33FB"/>
    <w:rsid w:val="00DA365E"/>
    <w:rsid w:val="00DA37A0"/>
    <w:rsid w:val="00DA3C48"/>
    <w:rsid w:val="00DA3F92"/>
    <w:rsid w:val="00DA4E15"/>
    <w:rsid w:val="00DA5FA1"/>
    <w:rsid w:val="00DA6E26"/>
    <w:rsid w:val="00DA7A2B"/>
    <w:rsid w:val="00DB01C8"/>
    <w:rsid w:val="00DB0883"/>
    <w:rsid w:val="00DB0DC5"/>
    <w:rsid w:val="00DB2058"/>
    <w:rsid w:val="00DB20BF"/>
    <w:rsid w:val="00DB20CC"/>
    <w:rsid w:val="00DB3722"/>
    <w:rsid w:val="00DB3DF8"/>
    <w:rsid w:val="00DB42C0"/>
    <w:rsid w:val="00DB5368"/>
    <w:rsid w:val="00DB5939"/>
    <w:rsid w:val="00DB76D8"/>
    <w:rsid w:val="00DB7926"/>
    <w:rsid w:val="00DB7998"/>
    <w:rsid w:val="00DB7C3F"/>
    <w:rsid w:val="00DC0E63"/>
    <w:rsid w:val="00DC24F5"/>
    <w:rsid w:val="00DC2538"/>
    <w:rsid w:val="00DC4D8F"/>
    <w:rsid w:val="00DC51E4"/>
    <w:rsid w:val="00DC5D82"/>
    <w:rsid w:val="00DC60AC"/>
    <w:rsid w:val="00DC6181"/>
    <w:rsid w:val="00DC62BC"/>
    <w:rsid w:val="00DC6797"/>
    <w:rsid w:val="00DC77F4"/>
    <w:rsid w:val="00DD0669"/>
    <w:rsid w:val="00DD0713"/>
    <w:rsid w:val="00DD07D4"/>
    <w:rsid w:val="00DD093E"/>
    <w:rsid w:val="00DD1B4A"/>
    <w:rsid w:val="00DD2544"/>
    <w:rsid w:val="00DD35AC"/>
    <w:rsid w:val="00DD3A36"/>
    <w:rsid w:val="00DD3C69"/>
    <w:rsid w:val="00DD45F4"/>
    <w:rsid w:val="00DD4E52"/>
    <w:rsid w:val="00DD5210"/>
    <w:rsid w:val="00DD5D68"/>
    <w:rsid w:val="00DD610D"/>
    <w:rsid w:val="00DD679C"/>
    <w:rsid w:val="00DD6967"/>
    <w:rsid w:val="00DD73A6"/>
    <w:rsid w:val="00DE183B"/>
    <w:rsid w:val="00DE1CF0"/>
    <w:rsid w:val="00DE2A61"/>
    <w:rsid w:val="00DE2B94"/>
    <w:rsid w:val="00DE3F31"/>
    <w:rsid w:val="00DE4822"/>
    <w:rsid w:val="00DE6263"/>
    <w:rsid w:val="00DE6DBB"/>
    <w:rsid w:val="00DE6E42"/>
    <w:rsid w:val="00DE73C0"/>
    <w:rsid w:val="00DE795D"/>
    <w:rsid w:val="00DF09A4"/>
    <w:rsid w:val="00DF1E8A"/>
    <w:rsid w:val="00DF34AD"/>
    <w:rsid w:val="00DF4174"/>
    <w:rsid w:val="00DF6C51"/>
    <w:rsid w:val="00DF7F88"/>
    <w:rsid w:val="00E001D5"/>
    <w:rsid w:val="00E00FE5"/>
    <w:rsid w:val="00E050D0"/>
    <w:rsid w:val="00E06136"/>
    <w:rsid w:val="00E1002F"/>
    <w:rsid w:val="00E1025D"/>
    <w:rsid w:val="00E1168A"/>
    <w:rsid w:val="00E128FD"/>
    <w:rsid w:val="00E13B0C"/>
    <w:rsid w:val="00E13BB7"/>
    <w:rsid w:val="00E14729"/>
    <w:rsid w:val="00E15463"/>
    <w:rsid w:val="00E17818"/>
    <w:rsid w:val="00E20BFE"/>
    <w:rsid w:val="00E230ED"/>
    <w:rsid w:val="00E231C3"/>
    <w:rsid w:val="00E23702"/>
    <w:rsid w:val="00E25609"/>
    <w:rsid w:val="00E25ABE"/>
    <w:rsid w:val="00E268D1"/>
    <w:rsid w:val="00E273E8"/>
    <w:rsid w:val="00E27669"/>
    <w:rsid w:val="00E310CE"/>
    <w:rsid w:val="00E3293C"/>
    <w:rsid w:val="00E35024"/>
    <w:rsid w:val="00E35E80"/>
    <w:rsid w:val="00E36AB0"/>
    <w:rsid w:val="00E36EAA"/>
    <w:rsid w:val="00E37156"/>
    <w:rsid w:val="00E37BE5"/>
    <w:rsid w:val="00E40250"/>
    <w:rsid w:val="00E4062A"/>
    <w:rsid w:val="00E4123F"/>
    <w:rsid w:val="00E4171E"/>
    <w:rsid w:val="00E42299"/>
    <w:rsid w:val="00E423F8"/>
    <w:rsid w:val="00E42408"/>
    <w:rsid w:val="00E42502"/>
    <w:rsid w:val="00E4293B"/>
    <w:rsid w:val="00E43CD4"/>
    <w:rsid w:val="00E44ACE"/>
    <w:rsid w:val="00E44BCC"/>
    <w:rsid w:val="00E44FAE"/>
    <w:rsid w:val="00E45384"/>
    <w:rsid w:val="00E4720C"/>
    <w:rsid w:val="00E47B9C"/>
    <w:rsid w:val="00E47EE0"/>
    <w:rsid w:val="00E51544"/>
    <w:rsid w:val="00E51DF7"/>
    <w:rsid w:val="00E53C7F"/>
    <w:rsid w:val="00E53CA0"/>
    <w:rsid w:val="00E5492C"/>
    <w:rsid w:val="00E55910"/>
    <w:rsid w:val="00E56229"/>
    <w:rsid w:val="00E57D06"/>
    <w:rsid w:val="00E60825"/>
    <w:rsid w:val="00E60F22"/>
    <w:rsid w:val="00E61AEC"/>
    <w:rsid w:val="00E61CDD"/>
    <w:rsid w:val="00E61F45"/>
    <w:rsid w:val="00E640F6"/>
    <w:rsid w:val="00E64767"/>
    <w:rsid w:val="00E64D85"/>
    <w:rsid w:val="00E65D90"/>
    <w:rsid w:val="00E66473"/>
    <w:rsid w:val="00E67DE3"/>
    <w:rsid w:val="00E7010E"/>
    <w:rsid w:val="00E70981"/>
    <w:rsid w:val="00E70B28"/>
    <w:rsid w:val="00E71551"/>
    <w:rsid w:val="00E71F95"/>
    <w:rsid w:val="00E73378"/>
    <w:rsid w:val="00E75095"/>
    <w:rsid w:val="00E758C0"/>
    <w:rsid w:val="00E7600F"/>
    <w:rsid w:val="00E76C24"/>
    <w:rsid w:val="00E77438"/>
    <w:rsid w:val="00E800AA"/>
    <w:rsid w:val="00E80715"/>
    <w:rsid w:val="00E81B29"/>
    <w:rsid w:val="00E839BF"/>
    <w:rsid w:val="00E83EB7"/>
    <w:rsid w:val="00E8444D"/>
    <w:rsid w:val="00E8482B"/>
    <w:rsid w:val="00E84A19"/>
    <w:rsid w:val="00E85164"/>
    <w:rsid w:val="00E852D3"/>
    <w:rsid w:val="00E87277"/>
    <w:rsid w:val="00E87D89"/>
    <w:rsid w:val="00E87F24"/>
    <w:rsid w:val="00E900BC"/>
    <w:rsid w:val="00E91205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A01A3"/>
    <w:rsid w:val="00EA0682"/>
    <w:rsid w:val="00EA06EF"/>
    <w:rsid w:val="00EA07D6"/>
    <w:rsid w:val="00EA07DB"/>
    <w:rsid w:val="00EA1104"/>
    <w:rsid w:val="00EA1286"/>
    <w:rsid w:val="00EA1FED"/>
    <w:rsid w:val="00EA5966"/>
    <w:rsid w:val="00EA704F"/>
    <w:rsid w:val="00EA7256"/>
    <w:rsid w:val="00EA72C8"/>
    <w:rsid w:val="00EB0E0D"/>
    <w:rsid w:val="00EB1104"/>
    <w:rsid w:val="00EB16FB"/>
    <w:rsid w:val="00EB17B3"/>
    <w:rsid w:val="00EB1CE1"/>
    <w:rsid w:val="00EB414F"/>
    <w:rsid w:val="00EB4625"/>
    <w:rsid w:val="00EB4FD5"/>
    <w:rsid w:val="00EB54D9"/>
    <w:rsid w:val="00EB5C8C"/>
    <w:rsid w:val="00EB65DA"/>
    <w:rsid w:val="00EB68B1"/>
    <w:rsid w:val="00EB6CD5"/>
    <w:rsid w:val="00EB7C22"/>
    <w:rsid w:val="00EB7C28"/>
    <w:rsid w:val="00EC0730"/>
    <w:rsid w:val="00EC1B0E"/>
    <w:rsid w:val="00EC1F04"/>
    <w:rsid w:val="00EC335E"/>
    <w:rsid w:val="00EC3FC3"/>
    <w:rsid w:val="00EC4FD3"/>
    <w:rsid w:val="00EC5450"/>
    <w:rsid w:val="00EC5A8D"/>
    <w:rsid w:val="00EC6263"/>
    <w:rsid w:val="00ED0295"/>
    <w:rsid w:val="00ED0481"/>
    <w:rsid w:val="00ED0CEF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B0F"/>
    <w:rsid w:val="00ED3B18"/>
    <w:rsid w:val="00ED4046"/>
    <w:rsid w:val="00ED4867"/>
    <w:rsid w:val="00ED5877"/>
    <w:rsid w:val="00EE2A97"/>
    <w:rsid w:val="00EE3322"/>
    <w:rsid w:val="00EE38F8"/>
    <w:rsid w:val="00EE749A"/>
    <w:rsid w:val="00EE7D91"/>
    <w:rsid w:val="00EE7E94"/>
    <w:rsid w:val="00EF0B7F"/>
    <w:rsid w:val="00EF0E1C"/>
    <w:rsid w:val="00EF0E8B"/>
    <w:rsid w:val="00EF1CE2"/>
    <w:rsid w:val="00EF42DE"/>
    <w:rsid w:val="00EF5A24"/>
    <w:rsid w:val="00EF60ED"/>
    <w:rsid w:val="00EF6775"/>
    <w:rsid w:val="00EF6A8E"/>
    <w:rsid w:val="00EF6EC9"/>
    <w:rsid w:val="00EF761A"/>
    <w:rsid w:val="00F00153"/>
    <w:rsid w:val="00F00261"/>
    <w:rsid w:val="00F00900"/>
    <w:rsid w:val="00F00C62"/>
    <w:rsid w:val="00F016A0"/>
    <w:rsid w:val="00F021C8"/>
    <w:rsid w:val="00F0231B"/>
    <w:rsid w:val="00F04128"/>
    <w:rsid w:val="00F058C4"/>
    <w:rsid w:val="00F071BE"/>
    <w:rsid w:val="00F079AA"/>
    <w:rsid w:val="00F07F9D"/>
    <w:rsid w:val="00F105C2"/>
    <w:rsid w:val="00F11615"/>
    <w:rsid w:val="00F12936"/>
    <w:rsid w:val="00F12C97"/>
    <w:rsid w:val="00F13BD7"/>
    <w:rsid w:val="00F157FC"/>
    <w:rsid w:val="00F160D4"/>
    <w:rsid w:val="00F16181"/>
    <w:rsid w:val="00F16529"/>
    <w:rsid w:val="00F16999"/>
    <w:rsid w:val="00F16B57"/>
    <w:rsid w:val="00F16E52"/>
    <w:rsid w:val="00F175B5"/>
    <w:rsid w:val="00F1763E"/>
    <w:rsid w:val="00F20D2A"/>
    <w:rsid w:val="00F21C94"/>
    <w:rsid w:val="00F22059"/>
    <w:rsid w:val="00F22685"/>
    <w:rsid w:val="00F238FE"/>
    <w:rsid w:val="00F23DEB"/>
    <w:rsid w:val="00F27A12"/>
    <w:rsid w:val="00F27AC3"/>
    <w:rsid w:val="00F27C1A"/>
    <w:rsid w:val="00F31066"/>
    <w:rsid w:val="00F313C9"/>
    <w:rsid w:val="00F32105"/>
    <w:rsid w:val="00F32EA4"/>
    <w:rsid w:val="00F344B3"/>
    <w:rsid w:val="00F35E65"/>
    <w:rsid w:val="00F35F4E"/>
    <w:rsid w:val="00F35FF5"/>
    <w:rsid w:val="00F3657E"/>
    <w:rsid w:val="00F36A89"/>
    <w:rsid w:val="00F37EFF"/>
    <w:rsid w:val="00F40FA0"/>
    <w:rsid w:val="00F423A9"/>
    <w:rsid w:val="00F43195"/>
    <w:rsid w:val="00F4360D"/>
    <w:rsid w:val="00F4390D"/>
    <w:rsid w:val="00F43F70"/>
    <w:rsid w:val="00F447BA"/>
    <w:rsid w:val="00F45A03"/>
    <w:rsid w:val="00F4632E"/>
    <w:rsid w:val="00F47401"/>
    <w:rsid w:val="00F4763B"/>
    <w:rsid w:val="00F50FE3"/>
    <w:rsid w:val="00F5249A"/>
    <w:rsid w:val="00F52755"/>
    <w:rsid w:val="00F530DB"/>
    <w:rsid w:val="00F531DB"/>
    <w:rsid w:val="00F5372F"/>
    <w:rsid w:val="00F53752"/>
    <w:rsid w:val="00F540C6"/>
    <w:rsid w:val="00F54A5E"/>
    <w:rsid w:val="00F55238"/>
    <w:rsid w:val="00F559BF"/>
    <w:rsid w:val="00F577E2"/>
    <w:rsid w:val="00F6092B"/>
    <w:rsid w:val="00F61D0E"/>
    <w:rsid w:val="00F6202D"/>
    <w:rsid w:val="00F62D33"/>
    <w:rsid w:val="00F64028"/>
    <w:rsid w:val="00F640CE"/>
    <w:rsid w:val="00F649CB"/>
    <w:rsid w:val="00F6525E"/>
    <w:rsid w:val="00F66C4D"/>
    <w:rsid w:val="00F71AC6"/>
    <w:rsid w:val="00F72D47"/>
    <w:rsid w:val="00F73573"/>
    <w:rsid w:val="00F737A7"/>
    <w:rsid w:val="00F74E7F"/>
    <w:rsid w:val="00F75C5C"/>
    <w:rsid w:val="00F80A19"/>
    <w:rsid w:val="00F81366"/>
    <w:rsid w:val="00F81525"/>
    <w:rsid w:val="00F81F23"/>
    <w:rsid w:val="00F82EE3"/>
    <w:rsid w:val="00F83024"/>
    <w:rsid w:val="00F8323F"/>
    <w:rsid w:val="00F83391"/>
    <w:rsid w:val="00F83ABF"/>
    <w:rsid w:val="00F847C4"/>
    <w:rsid w:val="00F86437"/>
    <w:rsid w:val="00F865B7"/>
    <w:rsid w:val="00F868A1"/>
    <w:rsid w:val="00F874D4"/>
    <w:rsid w:val="00F916ED"/>
    <w:rsid w:val="00F93087"/>
    <w:rsid w:val="00F93EF4"/>
    <w:rsid w:val="00F946C0"/>
    <w:rsid w:val="00F950B5"/>
    <w:rsid w:val="00F951CC"/>
    <w:rsid w:val="00F959B8"/>
    <w:rsid w:val="00F97D02"/>
    <w:rsid w:val="00FA2CA3"/>
    <w:rsid w:val="00FA3EAF"/>
    <w:rsid w:val="00FA46BC"/>
    <w:rsid w:val="00FA4820"/>
    <w:rsid w:val="00FA5CDC"/>
    <w:rsid w:val="00FA7DB8"/>
    <w:rsid w:val="00FB1E7E"/>
    <w:rsid w:val="00FB20A1"/>
    <w:rsid w:val="00FB26CD"/>
    <w:rsid w:val="00FB4F56"/>
    <w:rsid w:val="00FB606E"/>
    <w:rsid w:val="00FB621E"/>
    <w:rsid w:val="00FB6F99"/>
    <w:rsid w:val="00FC02D7"/>
    <w:rsid w:val="00FC1105"/>
    <w:rsid w:val="00FC1248"/>
    <w:rsid w:val="00FC1694"/>
    <w:rsid w:val="00FC190A"/>
    <w:rsid w:val="00FC234E"/>
    <w:rsid w:val="00FC2DDE"/>
    <w:rsid w:val="00FC39C2"/>
    <w:rsid w:val="00FC3B98"/>
    <w:rsid w:val="00FC4A88"/>
    <w:rsid w:val="00FC4E4F"/>
    <w:rsid w:val="00FC571D"/>
    <w:rsid w:val="00FC6DC2"/>
    <w:rsid w:val="00FC7738"/>
    <w:rsid w:val="00FC7CD1"/>
    <w:rsid w:val="00FD0485"/>
    <w:rsid w:val="00FD10D3"/>
    <w:rsid w:val="00FD140A"/>
    <w:rsid w:val="00FD3BBB"/>
    <w:rsid w:val="00FD3D6F"/>
    <w:rsid w:val="00FD4CA1"/>
    <w:rsid w:val="00FD5E02"/>
    <w:rsid w:val="00FD5E64"/>
    <w:rsid w:val="00FD60CB"/>
    <w:rsid w:val="00FD7CFB"/>
    <w:rsid w:val="00FE0B21"/>
    <w:rsid w:val="00FE1BB4"/>
    <w:rsid w:val="00FE21EC"/>
    <w:rsid w:val="00FE2C07"/>
    <w:rsid w:val="00FE316A"/>
    <w:rsid w:val="00FE37D6"/>
    <w:rsid w:val="00FE5472"/>
    <w:rsid w:val="00FE56A9"/>
    <w:rsid w:val="00FE5949"/>
    <w:rsid w:val="00FE59BF"/>
    <w:rsid w:val="00FE7B84"/>
    <w:rsid w:val="00FF0021"/>
    <w:rsid w:val="00FF27DF"/>
    <w:rsid w:val="00FF40EE"/>
    <w:rsid w:val="00FF66C2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ru v:ext="edit" colors="#fcebd4,#e7fe9c,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link w:val="af7"/>
    <w:uiPriority w:val="1"/>
    <w:qFormat/>
    <w:rsid w:val="001F4C4C"/>
    <w:rPr>
      <w:sz w:val="22"/>
      <w:szCs w:val="22"/>
      <w:lang w:eastAsia="en-US"/>
    </w:rPr>
  </w:style>
  <w:style w:type="character" w:styleId="af8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af9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fa"/>
    <w:uiPriority w:val="99"/>
    <w:locked/>
    <w:rsid w:val="00716F19"/>
    <w:rPr>
      <w:rFonts w:ascii="Times New Roman" w:eastAsia="Times New Roman" w:hAnsi="Times New Roman"/>
      <w:sz w:val="24"/>
      <w:szCs w:val="24"/>
    </w:rPr>
  </w:style>
  <w:style w:type="paragraph" w:styleId="afa">
    <w:name w:val="Body Text Indent"/>
    <w:aliases w:val="Основной текст 1,Нумерованный список !!,Надин стиль,Основной текст без отступа"/>
    <w:basedOn w:val="a"/>
    <w:link w:val="af9"/>
    <w:uiPriority w:val="99"/>
    <w:unhideWhenUsed/>
    <w:rsid w:val="00716F1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716F19"/>
    <w:rPr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716F19"/>
  </w:style>
  <w:style w:type="paragraph" w:styleId="afb">
    <w:name w:val="Body Text First Indent"/>
    <w:basedOn w:val="a4"/>
    <w:link w:val="afc"/>
    <w:uiPriority w:val="99"/>
    <w:semiHidden/>
    <w:unhideWhenUsed/>
    <w:rsid w:val="00716F19"/>
    <w:pPr>
      <w:ind w:firstLine="360"/>
      <w:jc w:val="left"/>
    </w:pPr>
    <w:rPr>
      <w:szCs w:val="24"/>
    </w:rPr>
  </w:style>
  <w:style w:type="character" w:customStyle="1" w:styleId="afc">
    <w:name w:val="Красная строка Знак"/>
    <w:basedOn w:val="a5"/>
    <w:link w:val="afb"/>
    <w:uiPriority w:val="99"/>
    <w:semiHidden/>
    <w:rsid w:val="00716F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default">
    <w:name w:val="text_default"/>
    <w:rsid w:val="00393F58"/>
    <w:rPr>
      <w:rFonts w:ascii="Arial" w:hAnsi="Arial"/>
      <w:color w:val="000000"/>
      <w:sz w:val="21"/>
      <w:u w:val="none"/>
    </w:rPr>
  </w:style>
  <w:style w:type="paragraph" w:customStyle="1" w:styleId="ConsPlusNormal">
    <w:name w:val="ConsPlusNormal"/>
    <w:link w:val="ConsPlusNormal0"/>
    <w:rsid w:val="00393F58"/>
    <w:pPr>
      <w:widowControl w:val="0"/>
      <w:suppressAutoHyphens/>
      <w:autoSpaceDE w:val="0"/>
      <w:spacing w:line="240" w:lineRule="atLeast"/>
      <w:ind w:firstLine="720"/>
    </w:pPr>
    <w:rPr>
      <w:rFonts w:ascii="Arial" w:eastAsia="Times New Roman" w:hAnsi="Arial"/>
      <w:sz w:val="22"/>
      <w:szCs w:val="22"/>
      <w:lang w:eastAsia="zh-CN"/>
    </w:rPr>
  </w:style>
  <w:style w:type="character" w:customStyle="1" w:styleId="ConsPlusNormal0">
    <w:name w:val="ConsPlusNormal Знак"/>
    <w:link w:val="ConsPlusNormal"/>
    <w:locked/>
    <w:rsid w:val="00393F58"/>
    <w:rPr>
      <w:rFonts w:ascii="Arial" w:eastAsia="Times New Roman" w:hAnsi="Arial"/>
      <w:sz w:val="22"/>
      <w:szCs w:val="22"/>
      <w:lang w:eastAsia="zh-CN"/>
    </w:rPr>
  </w:style>
  <w:style w:type="character" w:customStyle="1" w:styleId="afd">
    <w:name w:val="Цветовое выделение"/>
    <w:rsid w:val="00CB680B"/>
    <w:rPr>
      <w:rFonts w:ascii="Arial" w:eastAsia="Arial" w:hAnsi="Arial" w:cs="Arial"/>
      <w:b/>
      <w:bCs/>
      <w:color w:val="000080"/>
      <w:sz w:val="20"/>
      <w:szCs w:val="20"/>
      <w:lang w:val="ru-RU"/>
    </w:rPr>
  </w:style>
  <w:style w:type="character" w:customStyle="1" w:styleId="af7">
    <w:name w:val="Без интервала Знак"/>
    <w:link w:val="af6"/>
    <w:uiPriority w:val="99"/>
    <w:rsid w:val="00BB4B78"/>
    <w:rPr>
      <w:sz w:val="22"/>
      <w:szCs w:val="22"/>
      <w:lang w:eastAsia="en-US"/>
    </w:rPr>
  </w:style>
  <w:style w:type="paragraph" w:customStyle="1" w:styleId="10">
    <w:name w:val="Стиль1"/>
    <w:basedOn w:val="a"/>
    <w:autoRedefine/>
    <w:rsid w:val="00633068"/>
    <w:pPr>
      <w:spacing w:after="0" w:line="360" w:lineRule="atLeast"/>
      <w:ind w:firstLine="741"/>
      <w:jc w:val="both"/>
    </w:pPr>
    <w:rPr>
      <w:rFonts w:ascii="Times New Roman" w:eastAsia="Times New Roman" w:hAnsi="Times New Roman"/>
      <w:color w:val="000080"/>
      <w:sz w:val="28"/>
      <w:szCs w:val="28"/>
      <w:lang w:eastAsia="ru-RU"/>
    </w:rPr>
  </w:style>
  <w:style w:type="paragraph" w:customStyle="1" w:styleId="afe">
    <w:name w:val="Нормальный (таблица)"/>
    <w:basedOn w:val="a"/>
    <w:next w:val="a"/>
    <w:uiPriority w:val="99"/>
    <w:rsid w:val="00BC516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8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5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Office_Excel3.xlsx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package" Target="embeddings/_____Microsoft_Office_Excel5.xlsx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2.xml"/><Relationship Id="rId22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Налоговые и неналоговые доходы за 2019 год – 86742,5 тыс.рублей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 за 2019 год – 86742,5тыс.рублей</c:v>
                </c:pt>
              </c:strCache>
            </c:strRef>
          </c:tx>
          <c:explosion val="25"/>
          <c:dLbls>
            <c:numFmt formatCode="0.00%" sourceLinked="0"/>
            <c:showVal val="1"/>
            <c:showLeaderLines val="1"/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лиц-40685,8 тыс.рублей</c:v>
                </c:pt>
                <c:pt idx="1">
                  <c:v>Акцизы по подакцизным товарам (продукции), производимым на территории Российской Федерации-20242,8 тыс.рублей;</c:v>
                </c:pt>
                <c:pt idx="2">
                  <c:v>Единый налог на вменённый доход для отдельных видов деятельности-2259,1 тыс.рублей;</c:v>
                </c:pt>
                <c:pt idx="3">
                  <c:v>Единый сельскохозяйственный налог -11356,8 тыс.рублей;</c:v>
                </c:pt>
                <c:pt idx="4">
                  <c:v>Государственная пошлина -1075,9 тыс.рублей;</c:v>
                </c:pt>
                <c:pt idx="5">
                  <c:v>Доходы от использования имущества, находящегося в государственной и муниципальной собственности -3711,9 тыс.рублей;</c:v>
                </c:pt>
                <c:pt idx="6">
                  <c:v>Платежи при пользовании природными ресурсами -105,2 тыс.рублей;</c:v>
                </c:pt>
                <c:pt idx="7">
                  <c:v>Доходы от оказания платных услуг (работ) и компенсации затрат государства -72,1 тыс.рублей;</c:v>
                </c:pt>
                <c:pt idx="8">
                  <c:v>Доходы от продажи материальных и нематериальных активов -5535,4 тыс.рублей;</c:v>
                </c:pt>
                <c:pt idx="9">
                  <c:v>Штрафы, санкции, возмещение ущерба - 1697,5 тыс.рублей.</c:v>
                </c:pt>
                <c:pt idx="10">
                  <c:v>Прочие неналоговые доходы- 0,0 тыс.рублей.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0.46904112747499777</c:v>
                </c:pt>
                <c:pt idx="1">
                  <c:v>0.23336657347897513</c:v>
                </c:pt>
                <c:pt idx="2">
                  <c:v>2.6043750180130863E-2</c:v>
                </c:pt>
                <c:pt idx="3">
                  <c:v>0.1309254402397903</c:v>
                </c:pt>
                <c:pt idx="4">
                  <c:v>1.2403377813643836E-2</c:v>
                </c:pt>
                <c:pt idx="5">
                  <c:v>4.2792172233910776E-2</c:v>
                </c:pt>
                <c:pt idx="6">
                  <c:v>1.2127849670000299E-3</c:v>
                </c:pt>
                <c:pt idx="7">
                  <c:v>8.3119578061503991E-4</c:v>
                </c:pt>
                <c:pt idx="8">
                  <c:v>6.38141626077183E-2</c:v>
                </c:pt>
                <c:pt idx="9">
                  <c:v>1.9569415223218173E-2</c:v>
                </c:pt>
                <c:pt idx="10">
                  <c:v>0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 на 2019 год – 354546,6 тыс.рублей</c:v>
                </c:pt>
              </c:strCache>
            </c:strRef>
          </c:tx>
          <c:explosion val="25"/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Дотации -58508,5 тыс.рублей</c:v>
                </c:pt>
                <c:pt idx="1">
                  <c:v>Субcидии -65088,2 тыс.рублей</c:v>
                </c:pt>
                <c:pt idx="2">
                  <c:v>Субвенции -192410,0 тыс.рублей</c:v>
                </c:pt>
                <c:pt idx="3">
                  <c:v>Иные межбюджетные трансферты -37274,6 тыс.рублей</c:v>
                </c:pt>
                <c:pt idx="4">
                  <c:v>Прочие безвозмездные поступления -1200,0 тыс.рублей</c:v>
                </c:pt>
                <c:pt idx="5">
                  <c:v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 - 65,3 тыс.рублей</c:v>
                </c:pt>
                <c:pt idx="6">
                  <c:v>Возврат остатков субсидий,субвенций и иных межбюджетных трансфертов,имеющих целевое назначение,прошлых лет - 0,0 тыс.рублей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0.16502344120631821</c:v>
                </c:pt>
                <c:pt idx="1">
                  <c:v>0.18358150945461038</c:v>
                </c:pt>
                <c:pt idx="2">
                  <c:v>0.54269311847864343</c:v>
                </c:pt>
                <c:pt idx="3">
                  <c:v>0.1051331475185492</c:v>
                </c:pt>
                <c:pt idx="4">
                  <c:v>3.3846044497394738E-3</c:v>
                </c:pt>
                <c:pt idx="5">
                  <c:v>1.841788921399898E-4</c:v>
                </c:pt>
                <c:pt idx="6">
                  <c:v>0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488302603070591"/>
          <c:y val="9.3848511041058832E-2"/>
          <c:w val="0.34694810873081477"/>
          <c:h val="0.8640436818652335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.</c:v>
                </c:pt>
              </c:strCache>
            </c:strRef>
          </c:tx>
          <c:explosion val="25"/>
          <c:dLbls>
            <c:numFmt formatCode="0.00%" sourceLinked="0"/>
            <c:showVal val="1"/>
            <c:showLeaderLines val="1"/>
          </c:dLbls>
          <c:cat>
            <c:strRef>
              <c:f>Лист1!$A$2:$A$12</c:f>
              <c:strCache>
                <c:ptCount val="11"/>
                <c:pt idx="0">
                  <c:v>Образование -317451,0 тыс.рублей</c:v>
                </c:pt>
                <c:pt idx="1">
                  <c:v>Общегосударственные вопросы -30562,3 тыс.рублей</c:v>
                </c:pt>
                <c:pt idx="2">
                  <c:v>Социальная политика -3185,0 тыс.рублей </c:v>
                </c:pt>
                <c:pt idx="3">
                  <c:v>Обслуживание государственного и муниципального долга -23,4 тыс.рублей</c:v>
                </c:pt>
                <c:pt idx="4">
                  <c:v>Культура и кинематография -51631,9 тыс.рублей</c:v>
                </c:pt>
                <c:pt idx="5">
                  <c:v>Национальная экономика- 34759,8 тыс.рублей</c:v>
                </c:pt>
                <c:pt idx="6">
                  <c:v>Жилищно-коммунальное хозяйство - 106,0 тыс.рублей</c:v>
                </c:pt>
                <c:pt idx="7">
                  <c:v>Физическая культура и спорт - 45,0 тыс.рублей</c:v>
                </c:pt>
                <c:pt idx="8">
                  <c:v>Охрана окружающей среды - 200,0  тыс.рублей</c:v>
                </c:pt>
                <c:pt idx="9">
                  <c:v>Средства массовой информации- 544,4 тыс.рублей </c:v>
                </c:pt>
                <c:pt idx="10">
                  <c:v>Межбюджетные трансферты -3842,3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0.71764487530380405</c:v>
                </c:pt>
                <c:pt idx="1">
                  <c:v>6.9090593422283866E-2</c:v>
                </c:pt>
                <c:pt idx="2">
                  <c:v>7.2001629474867405E-3</c:v>
                </c:pt>
                <c:pt idx="3">
                  <c:v>5.2899156348882188E-5</c:v>
                </c:pt>
                <c:pt idx="4">
                  <c:v>0.11672153635426702</c:v>
                </c:pt>
                <c:pt idx="5">
                  <c:v>7.8579662173327944E-2</c:v>
                </c:pt>
                <c:pt idx="6">
                  <c:v>2.3962865696502172E-4</c:v>
                </c:pt>
                <c:pt idx="7">
                  <c:v>1.0172914682477341E-4</c:v>
                </c:pt>
                <c:pt idx="8">
                  <c:v>4.5212954144343843E-4</c:v>
                </c:pt>
                <c:pt idx="9">
                  <c:v>1.2306966118090358E-3</c:v>
                </c:pt>
                <c:pt idx="10">
                  <c:v>8.6860866854406044E-3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825875427567548"/>
          <c:y val="0.14824382316531506"/>
          <c:w val="0.32948828282282816"/>
          <c:h val="0.80178981966813834"/>
        </c:manualLayout>
      </c:layout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process4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и представление отчета об исполнении районного бюджета ПМР за 201</a:t>
          </a:r>
          <a:r>
            <a:rPr lang="en-US" sz="1400" b="1"/>
            <a:t>9</a:t>
          </a:r>
          <a:r>
            <a:rPr lang="ru-RU" sz="1400" b="1"/>
            <a:t> год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в Контрольно- ревизионную</a:t>
          </a:r>
          <a:r>
            <a:rPr lang="en-US" sz="1400" b="1"/>
            <a:t> </a:t>
          </a:r>
          <a:r>
            <a:rPr lang="ru-RU" sz="1400" b="1"/>
            <a:t>комиссию ПМР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(Администрация ПМР, муниципальные казенные учреждения ПМР,Финансовое управление АПМР 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Рассмотрение отчета об исполнении районного бюджета ПМР за 201</a:t>
          </a:r>
          <a:r>
            <a:rPr lang="en-US" sz="1400" b="1"/>
            <a:t>9</a:t>
          </a:r>
          <a:r>
            <a:rPr lang="ru-RU" sz="1400" b="1"/>
            <a:t> год. Проведение публичных слушаний  по проекту решения Собрания ПМР отчета об исполнении районного бюджета ПМР за 201</a:t>
          </a:r>
          <a:r>
            <a:rPr lang="en-US" sz="1400" b="1"/>
            <a:t>9</a:t>
          </a:r>
          <a:r>
            <a:rPr lang="ru-RU" sz="1400" b="1"/>
            <a:t> год 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(Собрание Перелюбского муниципального района)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endParaRPr lang="ru-RU" sz="1600" b="1"/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F65AE368-65A5-4170-B336-75E426711E94}">
      <dgm:prSet phldrT="[Текст]" custT="1"/>
      <dgm:spPr/>
      <dgm:t>
        <a:bodyPr/>
        <a:lstStyle/>
        <a:p>
          <a:r>
            <a:rPr lang="ru-RU" sz="1400" b="1"/>
            <a:t>Опубликование   бюджета для граждан отчета об исполнении районного бюджета ПМР за 201</a:t>
          </a:r>
          <a:r>
            <a:rPr lang="en-US" sz="1400" b="1"/>
            <a:t>9</a:t>
          </a:r>
          <a:r>
            <a:rPr lang="ru-RU" sz="1400" b="1"/>
            <a:t> год</a:t>
          </a:r>
        </a:p>
        <a:p>
          <a:r>
            <a:rPr lang="ru-RU" sz="1400" b="1"/>
            <a:t> (Финансовое управление АПМР, администрация Перелюбского муниципального района)</a:t>
          </a:r>
          <a:endParaRPr lang="ru-RU" sz="1400"/>
        </a:p>
      </dgm:t>
    </dgm:pt>
    <dgm:pt modelId="{5D4A8F51-EE57-4128-A1BD-7EE20D76DED7}" type="sibTrans" cxnId="{25BAED44-8FF0-4EA5-98F6-6E82B3979080}">
      <dgm:prSet/>
      <dgm:spPr/>
      <dgm:t>
        <a:bodyPr/>
        <a:lstStyle/>
        <a:p>
          <a:endParaRPr lang="ru-RU"/>
        </a:p>
      </dgm:t>
    </dgm:pt>
    <dgm:pt modelId="{1B16AAA9-7B80-4A72-9349-9BC786C6622A}" type="parTrans" cxnId="{25BAED44-8FF0-4EA5-98F6-6E82B3979080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Утверждение и опубликование отчета об исполнении районного бюджета ПМР за 20</a:t>
          </a:r>
          <a:r>
            <a:rPr lang="en-US" sz="1400" b="1"/>
            <a:t>19</a:t>
          </a:r>
          <a:r>
            <a:rPr lang="ru-RU" sz="1400" b="1"/>
            <a:t> год </a:t>
          </a:r>
          <a:r>
            <a:rPr lang="ru-RU" sz="1400" b="1" baseline="0"/>
            <a:t> </a:t>
          </a:r>
          <a:endParaRPr lang="ru-RU" sz="14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(Собрание Перелюбского муниципального района)</a:t>
          </a:r>
          <a:endParaRPr lang="ru-RU" sz="1400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Проведение внешней проверки отчета об исполнении районного бюджета ПМР за 201</a:t>
          </a:r>
          <a:r>
            <a:rPr lang="en-US" sz="1400" b="1"/>
            <a:t>9</a:t>
          </a:r>
          <a:r>
            <a:rPr lang="ru-RU" sz="1400" b="1"/>
            <a:t> год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и  представление заключения о результатах  внешней проверки в Собрание ПМР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(Контрольно- ревизионная комиссия  ПМР) </a:t>
          </a: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C4D526F4-43B4-44FE-900D-0F87C8FFDB9D}" type="pres">
      <dgm:prSet presAssocID="{3A808672-FC29-4A30-9D54-1D968E349A7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161F827-640B-441D-AB49-6BFE8F55DB64}" type="pres">
      <dgm:prSet presAssocID="{F65AE368-65A5-4170-B336-75E426711E94}" presName="boxAndChildren" presStyleCnt="0"/>
      <dgm:spPr/>
    </dgm:pt>
    <dgm:pt modelId="{CB5230F6-C999-4FB4-99AC-2EC49A7CF371}" type="pres">
      <dgm:prSet presAssocID="{F65AE368-65A5-4170-B336-75E426711E94}" presName="parentTextBox" presStyleLbl="node1" presStyleIdx="0" presStyleCnt="5" custScaleX="49362" custScaleY="185083" custLinFactNeighborX="25376" custLinFactNeighborY="-18661"/>
      <dgm:spPr/>
      <dgm:t>
        <a:bodyPr/>
        <a:lstStyle/>
        <a:p>
          <a:endParaRPr lang="ru-RU"/>
        </a:p>
      </dgm:t>
    </dgm:pt>
    <dgm:pt modelId="{57395D74-A5E8-4F63-8639-E77CB0A1142E}" type="pres">
      <dgm:prSet presAssocID="{6171CB52-6E1F-4840-AE51-C09612A61041}" presName="sp" presStyleCnt="0"/>
      <dgm:spPr/>
    </dgm:pt>
    <dgm:pt modelId="{FBD7C95A-E971-40D3-906F-48EF3F7DFC6C}" type="pres">
      <dgm:prSet presAssocID="{1660BABE-90D3-4D76-B14D-595099645098}" presName="arrowAndChildren" presStyleCnt="0"/>
      <dgm:spPr/>
    </dgm:pt>
    <dgm:pt modelId="{E4495761-0847-4DA1-9CA5-3D95287A7041}" type="pres">
      <dgm:prSet presAssocID="{1660BABE-90D3-4D76-B14D-595099645098}" presName="parentTextArrow" presStyleLbl="node1" presStyleIdx="1" presStyleCnt="5" custScaleX="48598" custScaleY="119495" custLinFactY="7025" custLinFactNeighborX="-26164" custLinFactNeighborY="100000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C41BCB13-3557-440E-9CFE-1A857EBA18FD}" type="pres">
      <dgm:prSet presAssocID="{DCC4FF24-1C20-475A-B67A-2556B4BEE26E}" presName="sp" presStyleCnt="0"/>
      <dgm:spPr/>
      <dgm:t>
        <a:bodyPr/>
        <a:lstStyle/>
        <a:p>
          <a:endParaRPr lang="ru-RU"/>
        </a:p>
      </dgm:t>
    </dgm:pt>
    <dgm:pt modelId="{A5315B50-24DF-4C7F-A5C2-370636DF16D3}" type="pres">
      <dgm:prSet presAssocID="{2D8B1D8A-4094-4A1F-9D5C-52D78D2E6B09}" presName="arrowAndChildren" presStyleCnt="0"/>
      <dgm:spPr/>
      <dgm:t>
        <a:bodyPr/>
        <a:lstStyle/>
        <a:p>
          <a:endParaRPr lang="ru-RU"/>
        </a:p>
      </dgm:t>
    </dgm:pt>
    <dgm:pt modelId="{C259CDF3-E7B3-4007-AF13-B7056EFA7E31}" type="pres">
      <dgm:prSet presAssocID="{2D8B1D8A-4094-4A1F-9D5C-52D78D2E6B09}" presName="parentTextArrow" presStyleLbl="node1" presStyleIdx="2" presStyleCnt="5" custScaleY="95542" custLinFactNeighborX="2" custLinFactNeighborY="36352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50DF8DCF-706D-425E-9E53-867B27E61B94}" type="pres">
      <dgm:prSet presAssocID="{7E82AFF4-81A6-4510-9ED4-D10E2B483F09}" presName="sp" presStyleCnt="0"/>
      <dgm:spPr/>
      <dgm:t>
        <a:bodyPr/>
        <a:lstStyle/>
        <a:p>
          <a:endParaRPr lang="ru-RU"/>
        </a:p>
      </dgm:t>
    </dgm:pt>
    <dgm:pt modelId="{508789C7-059B-41A5-8449-F32F782B6910}" type="pres">
      <dgm:prSet presAssocID="{E8C5CF45-BAF3-41E2-9009-928516EC30A7}" presName="arrowAndChildren" presStyleCnt="0"/>
      <dgm:spPr/>
      <dgm:t>
        <a:bodyPr/>
        <a:lstStyle/>
        <a:p>
          <a:endParaRPr lang="ru-RU"/>
        </a:p>
      </dgm:t>
    </dgm:pt>
    <dgm:pt modelId="{23C058EC-00E0-49BE-B7D8-7410A37DEC33}" type="pres">
      <dgm:prSet presAssocID="{E8C5CF45-BAF3-41E2-9009-928516EC30A7}" presName="parentTextArrow" presStyleLbl="node1" presStyleIdx="3" presStyleCnt="5" custScaleY="150129" custLinFactNeighborY="18485"/>
      <dgm:spPr/>
      <dgm:t>
        <a:bodyPr/>
        <a:lstStyle/>
        <a:p>
          <a:endParaRPr lang="ru-RU"/>
        </a:p>
      </dgm:t>
    </dgm:pt>
    <dgm:pt modelId="{B8A0E38F-25F5-4F8B-8FF1-7A18EB74FEF5}" type="pres">
      <dgm:prSet presAssocID="{1DAF9A75-D40C-43E8-BFCE-1251C32B5B88}" presName="sp" presStyleCnt="0"/>
      <dgm:spPr/>
      <dgm:t>
        <a:bodyPr/>
        <a:lstStyle/>
        <a:p>
          <a:endParaRPr lang="ru-RU"/>
        </a:p>
      </dgm:t>
    </dgm:pt>
    <dgm:pt modelId="{D6DA5271-3CB0-4BE6-9F98-90B25F23D344}" type="pres">
      <dgm:prSet presAssocID="{E62BDE49-94BB-4145-95D9-28E0DDE3785B}" presName="arrowAndChildren" presStyleCnt="0"/>
      <dgm:spPr/>
      <dgm:t>
        <a:bodyPr/>
        <a:lstStyle/>
        <a:p>
          <a:endParaRPr lang="ru-RU"/>
        </a:p>
      </dgm:t>
    </dgm:pt>
    <dgm:pt modelId="{0D39AF22-3680-4B76-B211-0506C498B4F8}" type="pres">
      <dgm:prSet presAssocID="{E62BDE49-94BB-4145-95D9-28E0DDE3785B}" presName="parentTextArrow" presStyleLbl="node1" presStyleIdx="4" presStyleCnt="5" custScaleY="169948" custLinFactNeighborX="34" custLinFactNeighborY="12696"/>
      <dgm:spPr/>
      <dgm:t>
        <a:bodyPr/>
        <a:lstStyle/>
        <a:p>
          <a:endParaRPr lang="ru-RU"/>
        </a:p>
      </dgm:t>
    </dgm:pt>
  </dgm:ptLst>
  <dgm:cxnLst>
    <dgm:cxn modelId="{25BAED44-8FF0-4EA5-98F6-6E82B3979080}" srcId="{3A808672-FC29-4A30-9D54-1D968E349A77}" destId="{F65AE368-65A5-4170-B336-75E426711E94}" srcOrd="4" destOrd="0" parTransId="{1B16AAA9-7B80-4A72-9349-9BC786C6622A}" sibTransId="{5D4A8F51-EE57-4128-A1BD-7EE20D76DED7}"/>
    <dgm:cxn modelId="{076CE9EB-669D-4A98-A76C-9B540D1E5CD5}" type="presOf" srcId="{E8C5CF45-BAF3-41E2-9009-928516EC30A7}" destId="{23C058EC-00E0-49BE-B7D8-7410A37DEC33}" srcOrd="0" destOrd="0" presId="urn:microsoft.com/office/officeart/2005/8/layout/process4"/>
    <dgm:cxn modelId="{9EB4FD4A-EE90-4060-B48F-56DE61080AA5}" srcId="{3A808672-FC29-4A30-9D54-1D968E349A77}" destId="{1660BABE-90D3-4D76-B14D-595099645098}" srcOrd="3" destOrd="0" parTransId="{E2EEA650-D3CD-43F0-AF56-608E041800EC}" sibTransId="{6171CB52-6E1F-4840-AE51-C09612A61041}"/>
    <dgm:cxn modelId="{37131FD2-506C-4CCE-9C72-D62D258BA7AE}" srcId="{3A808672-FC29-4A30-9D54-1D968E349A77}" destId="{2D8B1D8A-4094-4A1F-9D5C-52D78D2E6B09}" srcOrd="2" destOrd="0" parTransId="{5397B46D-9917-41CE-A562-09BE746445A0}" sibTransId="{DCC4FF24-1C20-475A-B67A-2556B4BEE26E}"/>
    <dgm:cxn modelId="{DB7F5845-7F0A-4F91-A3A1-AF414DC53D2B}" type="presOf" srcId="{F65AE368-65A5-4170-B336-75E426711E94}" destId="{CB5230F6-C999-4FB4-99AC-2EC49A7CF371}" srcOrd="0" destOrd="0" presId="urn:microsoft.com/office/officeart/2005/8/layout/process4"/>
    <dgm:cxn modelId="{1E2257EF-4E90-4C77-8785-EABF0A9312F6}" srcId="{3A808672-FC29-4A30-9D54-1D968E349A77}" destId="{E8C5CF45-BAF3-41E2-9009-928516EC30A7}" srcOrd="1" destOrd="0" parTransId="{AC90FF3D-6B03-4542-B494-21D641E9B251}" sibTransId="{7E82AFF4-81A6-4510-9ED4-D10E2B483F09}"/>
    <dgm:cxn modelId="{AB19D8AF-232C-4CAC-A8A3-2BAE30F609F0}" type="presOf" srcId="{3A808672-FC29-4A30-9D54-1D968E349A77}" destId="{C4D526F4-43B4-44FE-900D-0F87C8FFDB9D}" srcOrd="0" destOrd="0" presId="urn:microsoft.com/office/officeart/2005/8/layout/process4"/>
    <dgm:cxn modelId="{D6CF6E45-0E84-47D5-B386-8019563DCFD9}" type="presOf" srcId="{1660BABE-90D3-4D76-B14D-595099645098}" destId="{E4495761-0847-4DA1-9CA5-3D95287A7041}" srcOrd="0" destOrd="0" presId="urn:microsoft.com/office/officeart/2005/8/layout/process4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9B183592-4197-427A-A566-AF097A4F4248}" type="presOf" srcId="{E62BDE49-94BB-4145-95D9-28E0DDE3785B}" destId="{0D39AF22-3680-4B76-B211-0506C498B4F8}" srcOrd="0" destOrd="0" presId="urn:microsoft.com/office/officeart/2005/8/layout/process4"/>
    <dgm:cxn modelId="{0215337F-1BA2-4196-BF6B-DCBD321A3A90}" type="presOf" srcId="{2D8B1D8A-4094-4A1F-9D5C-52D78D2E6B09}" destId="{C259CDF3-E7B3-4007-AF13-B7056EFA7E31}" srcOrd="0" destOrd="0" presId="urn:microsoft.com/office/officeart/2005/8/layout/process4"/>
    <dgm:cxn modelId="{60859471-5614-4781-822A-CF3AEA80D212}" type="presParOf" srcId="{C4D526F4-43B4-44FE-900D-0F87C8FFDB9D}" destId="{9161F827-640B-441D-AB49-6BFE8F55DB64}" srcOrd="0" destOrd="0" presId="urn:microsoft.com/office/officeart/2005/8/layout/process4"/>
    <dgm:cxn modelId="{052CC7AB-CAA1-41DF-8BEA-A0ED6AD87359}" type="presParOf" srcId="{9161F827-640B-441D-AB49-6BFE8F55DB64}" destId="{CB5230F6-C999-4FB4-99AC-2EC49A7CF371}" srcOrd="0" destOrd="0" presId="urn:microsoft.com/office/officeart/2005/8/layout/process4"/>
    <dgm:cxn modelId="{EA9E9A84-4C67-4851-9C61-5CDBABCD6352}" type="presParOf" srcId="{C4D526F4-43B4-44FE-900D-0F87C8FFDB9D}" destId="{57395D74-A5E8-4F63-8639-E77CB0A1142E}" srcOrd="1" destOrd="0" presId="urn:microsoft.com/office/officeart/2005/8/layout/process4"/>
    <dgm:cxn modelId="{C9C30710-2551-4E53-8BDF-539DC02D9586}" type="presParOf" srcId="{C4D526F4-43B4-44FE-900D-0F87C8FFDB9D}" destId="{FBD7C95A-E971-40D3-906F-48EF3F7DFC6C}" srcOrd="2" destOrd="0" presId="urn:microsoft.com/office/officeart/2005/8/layout/process4"/>
    <dgm:cxn modelId="{FFC40535-F252-4C26-B9E5-A8D9AB8F2CC3}" type="presParOf" srcId="{FBD7C95A-E971-40D3-906F-48EF3F7DFC6C}" destId="{E4495761-0847-4DA1-9CA5-3D95287A7041}" srcOrd="0" destOrd="0" presId="urn:microsoft.com/office/officeart/2005/8/layout/process4"/>
    <dgm:cxn modelId="{1EC56A7C-BD44-40BA-AE0A-EE709BB2FC89}" type="presParOf" srcId="{C4D526F4-43B4-44FE-900D-0F87C8FFDB9D}" destId="{C41BCB13-3557-440E-9CFE-1A857EBA18FD}" srcOrd="3" destOrd="0" presId="urn:microsoft.com/office/officeart/2005/8/layout/process4"/>
    <dgm:cxn modelId="{1AF5CD52-951D-4B7F-8AEB-5DC1B6F043D8}" type="presParOf" srcId="{C4D526F4-43B4-44FE-900D-0F87C8FFDB9D}" destId="{A5315B50-24DF-4C7F-A5C2-370636DF16D3}" srcOrd="4" destOrd="0" presId="urn:microsoft.com/office/officeart/2005/8/layout/process4"/>
    <dgm:cxn modelId="{17A68BB0-5103-4F8E-835B-A471044FAAF3}" type="presParOf" srcId="{A5315B50-24DF-4C7F-A5C2-370636DF16D3}" destId="{C259CDF3-E7B3-4007-AF13-B7056EFA7E31}" srcOrd="0" destOrd="0" presId="urn:microsoft.com/office/officeart/2005/8/layout/process4"/>
    <dgm:cxn modelId="{B43AB149-DA08-4276-BD50-2114D965D2FA}" type="presParOf" srcId="{C4D526F4-43B4-44FE-900D-0F87C8FFDB9D}" destId="{50DF8DCF-706D-425E-9E53-867B27E61B94}" srcOrd="5" destOrd="0" presId="urn:microsoft.com/office/officeart/2005/8/layout/process4"/>
    <dgm:cxn modelId="{070DEC6A-4435-4CDF-9193-DD57C6E86BFA}" type="presParOf" srcId="{C4D526F4-43B4-44FE-900D-0F87C8FFDB9D}" destId="{508789C7-059B-41A5-8449-F32F782B6910}" srcOrd="6" destOrd="0" presId="urn:microsoft.com/office/officeart/2005/8/layout/process4"/>
    <dgm:cxn modelId="{74DA5C46-64AC-4631-8B42-AE21E674D822}" type="presParOf" srcId="{508789C7-059B-41A5-8449-F32F782B6910}" destId="{23C058EC-00E0-49BE-B7D8-7410A37DEC33}" srcOrd="0" destOrd="0" presId="urn:microsoft.com/office/officeart/2005/8/layout/process4"/>
    <dgm:cxn modelId="{220A4856-4EF8-4520-A6D4-7D18683DA472}" type="presParOf" srcId="{C4D526F4-43B4-44FE-900D-0F87C8FFDB9D}" destId="{B8A0E38F-25F5-4F8B-8FF1-7A18EB74FEF5}" srcOrd="7" destOrd="0" presId="urn:microsoft.com/office/officeart/2005/8/layout/process4"/>
    <dgm:cxn modelId="{2485DBDB-CA22-486D-9F46-335424892DB8}" type="presParOf" srcId="{C4D526F4-43B4-44FE-900D-0F87C8FFDB9D}" destId="{D6DA5271-3CB0-4BE6-9F98-90B25F23D344}" srcOrd="8" destOrd="0" presId="urn:microsoft.com/office/officeart/2005/8/layout/process4"/>
    <dgm:cxn modelId="{9793B3A9-062D-48CA-9433-A228E94B0F72}" type="presParOf" srcId="{D6DA5271-3CB0-4BE6-9F98-90B25F23D344}" destId="{0D39AF22-3680-4B76-B211-0506C498B4F8}" srcOrd="0" destOrd="0" presId="urn:microsoft.com/office/officeart/2005/8/layout/process4"/>
  </dgm:cxnLst>
  <dgm:bg>
    <a:noFill/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E5A3C-1316-48A0-AEAB-C323CBB28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2011</TotalTime>
  <Pages>1</Pages>
  <Words>3773</Words>
  <Characters>21512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25235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50</cp:revision>
  <cp:lastPrinted>2020-03-20T11:24:00Z</cp:lastPrinted>
  <dcterms:created xsi:type="dcterms:W3CDTF">2018-03-21T11:17:00Z</dcterms:created>
  <dcterms:modified xsi:type="dcterms:W3CDTF">2020-04-27T07:37:00Z</dcterms:modified>
</cp:coreProperties>
</file>