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D1EFE" w:rsidRPr="000A7030" w:rsidRDefault="00B81CEB" w:rsidP="000A7030">
      <w:pPr>
        <w:pStyle w:val="a5"/>
        <w:jc w:val="center"/>
        <w:rPr>
          <w:b/>
        </w:rPr>
      </w:pPr>
      <w:hyperlink r:id="rId4" w:history="1">
        <w:r w:rsidR="00DD1EFE" w:rsidRPr="000A7030">
          <w:rPr>
            <w:b/>
          </w:rPr>
          <w:t>РЕЕСТР выданных разрешений (уведомлений) на ввод объекта капитального с</w:t>
        </w:r>
        <w:r w:rsidR="000A7030" w:rsidRPr="000A7030">
          <w:rPr>
            <w:b/>
          </w:rPr>
          <w:t>троительства в эксплуатацию 2019</w:t>
        </w:r>
        <w:r w:rsidR="00DD1EFE" w:rsidRPr="000A7030">
          <w:rPr>
            <w:b/>
          </w:rPr>
          <w:t xml:space="preserve"> году</w:t>
        </w:r>
      </w:hyperlink>
    </w:p>
    <w:p w:rsidR="000A7030" w:rsidRPr="000A7030" w:rsidRDefault="000A7030" w:rsidP="000A7030">
      <w:pPr>
        <w:pStyle w:val="a5"/>
        <w:jc w:val="center"/>
        <w:rPr>
          <w:color w:val="000000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674"/>
        <w:gridCol w:w="2721"/>
        <w:gridCol w:w="2915"/>
        <w:gridCol w:w="2202"/>
      </w:tblGrid>
      <w:tr w:rsidR="007F0B04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0A7030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="00DD1EFE" w:rsidRPr="000A7030">
              <w:rPr>
                <w:color w:val="000000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Дата выдачи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Наименование объекта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Застройщик</w:t>
            </w:r>
          </w:p>
        </w:tc>
      </w:tr>
      <w:tr w:rsidR="007F0B04" w:rsidRPr="000A7030" w:rsidTr="00F342DD">
        <w:trPr>
          <w:trHeight w:val="8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0A7030" w:rsidRDefault="00422557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0A7030" w:rsidRDefault="00422557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19.02.2019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0A7030" w:rsidRDefault="00422557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0A7030" w:rsidRDefault="00422557" w:rsidP="000A7030">
            <w:pPr>
              <w:pStyle w:val="a5"/>
              <w:jc w:val="center"/>
            </w:pPr>
            <w:r w:rsidRPr="000A7030">
              <w:t xml:space="preserve">с. Перелюб, в 45,62 м юго-западнее от ж.д. по ул. </w:t>
            </w:r>
            <w:proofErr w:type="gramStart"/>
            <w:r w:rsidRPr="000A7030">
              <w:t>Советской</w:t>
            </w:r>
            <w:proofErr w:type="gramEnd"/>
            <w:r w:rsidRPr="000A7030">
              <w:t>, 78а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0A7030" w:rsidRDefault="0046496B" w:rsidP="000A7030">
            <w:pPr>
              <w:pStyle w:val="a5"/>
              <w:jc w:val="center"/>
              <w:rPr>
                <w:strike/>
              </w:rPr>
            </w:pPr>
            <w:proofErr w:type="spellStart"/>
            <w:r w:rsidRPr="000A7030">
              <w:t>Алямовский</w:t>
            </w:r>
            <w:proofErr w:type="spellEnd"/>
            <w:r w:rsidRPr="000A7030">
              <w:t xml:space="preserve"> А.В.</w:t>
            </w:r>
          </w:p>
        </w:tc>
      </w:tr>
      <w:tr w:rsidR="000A7030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F342DD" w:rsidP="000A7030">
            <w:pPr>
              <w:pStyle w:val="a5"/>
              <w:jc w:val="center"/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с. Перелюб, пер. Мостовой, д. 39</w:t>
            </w:r>
            <w:proofErr w:type="gramStart"/>
            <w:r w:rsidRPr="000A7030"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Баширов И.М.</w:t>
            </w:r>
          </w:p>
        </w:tc>
      </w:tr>
      <w:tr w:rsidR="007F0B04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2.04.2019</w:t>
            </w:r>
            <w:r w:rsidR="000A7030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Ангар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 xml:space="preserve">с. Перелюб, ул. </w:t>
            </w:r>
            <w:proofErr w:type="gramStart"/>
            <w:r w:rsidRPr="000A7030">
              <w:t>Чкаловская</w:t>
            </w:r>
            <w:proofErr w:type="gramEnd"/>
            <w:r w:rsidRPr="000A7030">
              <w:t>, 53А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Долгов С.А.</w:t>
            </w:r>
          </w:p>
        </w:tc>
      </w:tr>
      <w:tr w:rsidR="007F0B04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2.04.2019</w:t>
            </w:r>
            <w:r w:rsidR="000A7030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 xml:space="preserve">с. Перелюб, ул. </w:t>
            </w:r>
            <w:proofErr w:type="gramStart"/>
            <w:r w:rsidRPr="000A7030">
              <w:t>Советская</w:t>
            </w:r>
            <w:proofErr w:type="gramEnd"/>
            <w:r w:rsidRPr="000A7030"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0A7030">
              <w:rPr>
                <w:color w:val="000000"/>
              </w:rPr>
              <w:t>Искаков</w:t>
            </w:r>
            <w:proofErr w:type="spellEnd"/>
            <w:r w:rsidRPr="000A7030">
              <w:rPr>
                <w:color w:val="000000"/>
              </w:rPr>
              <w:t xml:space="preserve"> А.Н.</w:t>
            </w:r>
          </w:p>
        </w:tc>
      </w:tr>
      <w:tr w:rsidR="007F0B04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14.05.2019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 xml:space="preserve">с. Перелюб, ул. </w:t>
            </w:r>
            <w:proofErr w:type="spellStart"/>
            <w:r w:rsidRPr="000A7030">
              <w:t>Перетрухина</w:t>
            </w:r>
            <w:proofErr w:type="spellEnd"/>
            <w:r w:rsidRPr="000A7030">
              <w:t>, 28/2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Курилкина С.А.</w:t>
            </w:r>
          </w:p>
        </w:tc>
      </w:tr>
      <w:tr w:rsidR="007F0B04" w:rsidRPr="000A7030" w:rsidTr="00F342DD">
        <w:trPr>
          <w:trHeight w:val="5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16.07.2019</w:t>
            </w:r>
            <w:r w:rsidR="00180DF8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A07EAD" w:rsidP="00C85FBA">
            <w:pPr>
              <w:pStyle w:val="a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Объект железнодорожного хозяйства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0A7030">
              <w:t>Смородинское</w:t>
            </w:r>
            <w:proofErr w:type="spellEnd"/>
            <w:r w:rsidRPr="000A7030">
              <w:t xml:space="preserve"> МО ст. Новый Перелюб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ОАО</w:t>
            </w:r>
            <w:r w:rsidR="00F41426">
              <w:t xml:space="preserve"> </w:t>
            </w:r>
            <w:r w:rsidRPr="000A7030">
              <w:t>"Сельхозтехника"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16.07.2019</w:t>
            </w:r>
            <w:r w:rsidR="00180DF8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0A7030">
              <w:t>Тепловское</w:t>
            </w:r>
            <w:proofErr w:type="spellEnd"/>
            <w:r w:rsidRPr="000A7030">
              <w:t xml:space="preserve"> МО, в 65 м северо-восточнее ж.д.1 по ул. </w:t>
            </w:r>
            <w:proofErr w:type="gramStart"/>
            <w:r w:rsidRPr="000A7030">
              <w:t>Рабочая</w:t>
            </w:r>
            <w:proofErr w:type="gramEnd"/>
            <w:r w:rsidRPr="000A7030">
              <w:t xml:space="preserve"> п. </w:t>
            </w:r>
            <w:proofErr w:type="spellStart"/>
            <w:r w:rsidRPr="000A7030">
              <w:t>Тепловский</w:t>
            </w:r>
            <w:proofErr w:type="spellEnd"/>
            <w:r w:rsidRPr="000A7030">
              <w:t xml:space="preserve"> и в 255 м восточнее ж.д. 10 по ул. Рабочая п. </w:t>
            </w:r>
            <w:proofErr w:type="spellStart"/>
            <w:r w:rsidRPr="000A7030">
              <w:t>Тепловский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ООО «Возрождение»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30.07.2019</w:t>
            </w:r>
            <w:r w:rsidR="00180DF8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F342DD" w:rsidP="000A7030">
            <w:pPr>
              <w:pStyle w:val="a5"/>
              <w:jc w:val="center"/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spellStart"/>
            <w:r w:rsidRPr="000A7030">
              <w:t>Чапаевская</w:t>
            </w:r>
            <w:proofErr w:type="spellEnd"/>
            <w:r w:rsidRPr="000A7030">
              <w:t>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proofErr w:type="spellStart"/>
            <w:r w:rsidRPr="000A7030">
              <w:t>Алексеенко</w:t>
            </w:r>
            <w:proofErr w:type="spellEnd"/>
            <w:r w:rsidRPr="000A7030">
              <w:t xml:space="preserve"> Ю.Н.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30.07.2019</w:t>
            </w:r>
            <w:r w:rsidR="00180DF8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spellStart"/>
            <w:r w:rsidRPr="000A7030">
              <w:t>Перетрухина</w:t>
            </w:r>
            <w:proofErr w:type="spellEnd"/>
            <w:r w:rsidRPr="000A7030">
              <w:t>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proofErr w:type="spellStart"/>
            <w:r w:rsidRPr="000A7030">
              <w:t>Мирошникова</w:t>
            </w:r>
            <w:proofErr w:type="spellEnd"/>
            <w:r w:rsidRPr="000A7030">
              <w:t xml:space="preserve"> Е.В.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13.08.2019</w:t>
            </w:r>
            <w:r w:rsidR="00180DF8">
              <w:t xml:space="preserve"> г.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spellStart"/>
            <w:r w:rsidRPr="000A7030">
              <w:t>Чапаевская</w:t>
            </w:r>
            <w:proofErr w:type="spellEnd"/>
            <w:r w:rsidRPr="000A7030">
              <w:t>,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proofErr w:type="spellStart"/>
            <w:r w:rsidRPr="000A7030">
              <w:t>Галиев</w:t>
            </w:r>
            <w:proofErr w:type="spellEnd"/>
            <w:r w:rsidRPr="000A7030">
              <w:t xml:space="preserve"> А.К.</w:t>
            </w:r>
          </w:p>
        </w:tc>
      </w:tr>
      <w:tr w:rsidR="00F41426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>05.09.2019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C85FBA" w:rsidP="000A7030">
            <w:pPr>
              <w:pStyle w:val="a5"/>
              <w:jc w:val="center"/>
            </w:pPr>
            <w:r>
              <w:t>Р</w:t>
            </w:r>
            <w:r w:rsidR="007F0B04" w:rsidRPr="000A7030">
              <w:t>еконструкция нежилого здания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gramStart"/>
            <w:r w:rsidRPr="000A7030">
              <w:t>Чкаловская</w:t>
            </w:r>
            <w:proofErr w:type="gramEnd"/>
            <w:r w:rsidRPr="000A7030">
              <w:t>, д.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proofErr w:type="spellStart"/>
            <w:r w:rsidRPr="000A7030">
              <w:t>Рзаев</w:t>
            </w:r>
            <w:proofErr w:type="spellEnd"/>
            <w:r w:rsidRPr="000A7030">
              <w:t xml:space="preserve"> А.М.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</w:t>
            </w:r>
            <w:r w:rsidR="007F0B04" w:rsidRPr="000A7030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14.10.2019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A07EAD" w:rsidP="000A7030">
            <w:pPr>
              <w:pStyle w:val="a5"/>
              <w:jc w:val="center"/>
            </w:pPr>
            <w:r>
              <w:rPr>
                <w:sz w:val="22"/>
                <w:szCs w:val="22"/>
              </w:rPr>
              <w:t>Объект дорожного хозяйства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>а/</w:t>
            </w:r>
            <w:proofErr w:type="spellStart"/>
            <w:r w:rsidRPr="000A7030">
              <w:t>д</w:t>
            </w:r>
            <w:proofErr w:type="spellEnd"/>
            <w:r w:rsidRPr="000A7030">
              <w:t xml:space="preserve"> </w:t>
            </w:r>
            <w:proofErr w:type="spellStart"/>
            <w:r w:rsidRPr="000A7030">
              <w:t>Перелюб-Иваниха</w:t>
            </w:r>
            <w:proofErr w:type="spellEnd"/>
            <w:r w:rsidRPr="000A7030">
              <w:t xml:space="preserve"> на участке моста через р. Каменка на </w:t>
            </w:r>
            <w:proofErr w:type="gramStart"/>
            <w:r w:rsidRPr="000A7030">
              <w:t>км</w:t>
            </w:r>
            <w:proofErr w:type="gramEnd"/>
            <w:r w:rsidRPr="000A7030">
              <w:t xml:space="preserve"> 7+430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D29" w:rsidRPr="000A7030" w:rsidRDefault="00851D29" w:rsidP="000A7030">
            <w:pPr>
              <w:pStyle w:val="a5"/>
              <w:jc w:val="center"/>
            </w:pPr>
            <w:r w:rsidRPr="000A7030">
              <w:t xml:space="preserve">ГКУ </w:t>
            </w:r>
            <w:proofErr w:type="gramStart"/>
            <w:r w:rsidRPr="000A7030">
              <w:t>СО</w:t>
            </w:r>
            <w:proofErr w:type="gramEnd"/>
            <w:r w:rsidRPr="000A7030">
              <w:t xml:space="preserve"> "Дирекция транспорта и дорожного строительства»</w:t>
            </w:r>
          </w:p>
        </w:tc>
      </w:tr>
      <w:tr w:rsidR="00F41426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>14.10.2019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F342DD" w:rsidP="000A7030">
            <w:pPr>
              <w:pStyle w:val="a5"/>
              <w:jc w:val="center"/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>с. Перелюб, в 225,8 м юго-восточнее ж.д. № 46Б по ул. Фурманова и в 223,8 м северо-восточнее ж.д. № 52 по ул. Фурманова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proofErr w:type="spellStart"/>
            <w:r w:rsidRPr="000A7030">
              <w:t>Песчанский</w:t>
            </w:r>
            <w:proofErr w:type="spellEnd"/>
            <w:r w:rsidRPr="000A7030">
              <w:t xml:space="preserve"> А.М.</w:t>
            </w:r>
          </w:p>
        </w:tc>
      </w:tr>
      <w:tr w:rsidR="000A7030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>25.10.2019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A07EAD" w:rsidP="000A7030">
            <w:pPr>
              <w:pStyle w:val="a5"/>
              <w:jc w:val="center"/>
            </w:pPr>
            <w:r>
              <w:t xml:space="preserve"> </w:t>
            </w:r>
            <w:r w:rsidR="007F0B04" w:rsidRPr="000A7030">
              <w:t xml:space="preserve"> СТО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gramStart"/>
            <w:r w:rsidRPr="000A7030">
              <w:t>Советская</w:t>
            </w:r>
            <w:proofErr w:type="gramEnd"/>
            <w:r w:rsidRPr="000A7030">
              <w:t>, 56В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B04" w:rsidRPr="000A7030" w:rsidRDefault="007F0B04" w:rsidP="000A7030">
            <w:pPr>
              <w:pStyle w:val="a5"/>
              <w:jc w:val="center"/>
            </w:pPr>
            <w:proofErr w:type="spellStart"/>
            <w:r w:rsidRPr="000A7030">
              <w:t>Антонян</w:t>
            </w:r>
            <w:proofErr w:type="spellEnd"/>
            <w:r w:rsidRPr="000A7030">
              <w:t xml:space="preserve"> В.Г.</w:t>
            </w:r>
          </w:p>
        </w:tc>
      </w:tr>
      <w:tr w:rsidR="00A07EAD" w:rsidRPr="000A7030" w:rsidTr="00111E90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25.10.2019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EB15FA" w:rsidRDefault="00A07EAD" w:rsidP="00083E28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Нежилое одноэтажное здание магазина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 xml:space="preserve">с. Перелюб, ул. </w:t>
            </w:r>
            <w:proofErr w:type="gramStart"/>
            <w:r w:rsidRPr="000A7030">
              <w:t>Советская</w:t>
            </w:r>
            <w:proofErr w:type="gramEnd"/>
            <w:r w:rsidRPr="000A7030">
              <w:t>, 56В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proofErr w:type="spellStart"/>
            <w:r w:rsidRPr="000A7030">
              <w:t>Антонян</w:t>
            </w:r>
            <w:proofErr w:type="spellEnd"/>
            <w:r w:rsidRPr="000A7030">
              <w:t xml:space="preserve"> В.Г.</w:t>
            </w:r>
          </w:p>
        </w:tc>
      </w:tr>
      <w:tr w:rsidR="00A07EAD" w:rsidRPr="000A7030" w:rsidTr="00F342DD">
        <w:trPr>
          <w:trHeight w:val="8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rPr>
                <w:lang w:val="en-US"/>
              </w:rPr>
              <w:t>8</w:t>
            </w:r>
            <w:r w:rsidRPr="000A7030">
              <w:t>.</w:t>
            </w:r>
            <w:r w:rsidRPr="000A7030">
              <w:rPr>
                <w:lang w:val="en-US"/>
              </w:rPr>
              <w:t>11</w:t>
            </w:r>
            <w:r w:rsidRPr="000A7030">
              <w:t>.</w:t>
            </w:r>
            <w:r w:rsidRPr="000A7030">
              <w:rPr>
                <w:lang w:val="en-US"/>
              </w:rPr>
              <w:t>2019</w:t>
            </w:r>
            <w:r w:rsidRPr="000A7030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F342DD">
            <w:pPr>
              <w:pStyle w:val="a5"/>
              <w:jc w:val="center"/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 xml:space="preserve">, с. Перелюб севернее ж.д. № 26 и южнее ж.д. № 22 по ул. </w:t>
            </w:r>
            <w:proofErr w:type="gramStart"/>
            <w:r w:rsidRPr="000A7030">
              <w:t>Первомайская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Ахмедова Д.Э.</w:t>
            </w:r>
          </w:p>
        </w:tc>
      </w:tr>
      <w:tr w:rsidR="00A07EAD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lastRenderedPageBreak/>
              <w:t>17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22.11.2019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п. Молодежный, в 101 м северо-восточнее ж.д.1/1  по ул. Парковая и в 78 м северо-восточнее административного здания д.31 по ул. Чапаева.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Осипов А.В.</w:t>
            </w:r>
          </w:p>
        </w:tc>
      </w:tr>
      <w:tr w:rsidR="00A07EAD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t>22.11.2019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п. Молодежный в 71 м северо-восточнее ж.д.1/1  по ул. Парковая и в 70,4 м северо-восточнее административного здания д.31 по ул. Чапаева.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Осипов А.В.</w:t>
            </w:r>
          </w:p>
        </w:tc>
      </w:tr>
      <w:tr w:rsidR="00A07EAD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19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17,12.2019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 xml:space="preserve">с. Перелюб </w:t>
            </w:r>
            <w:proofErr w:type="spellStart"/>
            <w:r w:rsidRPr="000A7030">
              <w:t>Перелюб</w:t>
            </w:r>
            <w:proofErr w:type="spellEnd"/>
            <w:r w:rsidRPr="000A7030">
              <w:t>, ул</w:t>
            </w:r>
            <w:proofErr w:type="gramStart"/>
            <w:r w:rsidRPr="000A7030">
              <w:t>.С</w:t>
            </w:r>
            <w:proofErr w:type="gramEnd"/>
            <w:r w:rsidRPr="000A7030">
              <w:t>оветская, 2В/1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0A7030">
              <w:rPr>
                <w:color w:val="000000"/>
              </w:rPr>
              <w:t>Корсков</w:t>
            </w:r>
            <w:proofErr w:type="spellEnd"/>
            <w:r w:rsidRPr="000A7030">
              <w:rPr>
                <w:color w:val="000000"/>
              </w:rPr>
              <w:t xml:space="preserve"> А.С.</w:t>
            </w:r>
          </w:p>
        </w:tc>
      </w:tr>
      <w:tr w:rsidR="00A07EAD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20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rPr>
                <w:lang w:val="en-US"/>
              </w:rPr>
              <w:t>20</w:t>
            </w:r>
            <w:r w:rsidRPr="000A7030">
              <w:t>.12.2019</w:t>
            </w:r>
            <w: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r w:rsidRPr="000A7030">
              <w:t>Овчарня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</w:pPr>
            <w:proofErr w:type="spellStart"/>
            <w:r w:rsidRPr="000A7030">
              <w:t>Кучумбетовское</w:t>
            </w:r>
            <w:proofErr w:type="spellEnd"/>
            <w:r w:rsidRPr="000A7030">
              <w:t xml:space="preserve"> МО, в 5,9 км. северо-восточнее с. </w:t>
            </w:r>
            <w:proofErr w:type="spellStart"/>
            <w:r w:rsidRPr="000A7030">
              <w:t>Холманка</w:t>
            </w:r>
            <w:proofErr w:type="spellEnd"/>
            <w:r w:rsidRPr="000A7030">
              <w:t xml:space="preserve"> и в 4,4 </w:t>
            </w:r>
            <w:proofErr w:type="spellStart"/>
            <w:r w:rsidRPr="000A7030">
              <w:t>км</w:t>
            </w:r>
            <w:proofErr w:type="gramStart"/>
            <w:r w:rsidRPr="000A7030">
              <w:t>.з</w:t>
            </w:r>
            <w:proofErr w:type="gramEnd"/>
            <w:r w:rsidRPr="000A7030">
              <w:t>ападнее</w:t>
            </w:r>
            <w:proofErr w:type="spellEnd"/>
            <w:r w:rsidRPr="000A7030">
              <w:t xml:space="preserve"> с. Алексеевка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EAD" w:rsidRPr="000A7030" w:rsidRDefault="00A07EAD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0A7030">
              <w:rPr>
                <w:color w:val="000000"/>
              </w:rPr>
              <w:t>Бакуев</w:t>
            </w:r>
            <w:proofErr w:type="spellEnd"/>
            <w:r w:rsidRPr="000A7030">
              <w:rPr>
                <w:color w:val="000000"/>
              </w:rPr>
              <w:t xml:space="preserve"> Н.А.</w:t>
            </w:r>
          </w:p>
        </w:tc>
      </w:tr>
    </w:tbl>
    <w:p w:rsidR="00E91B96" w:rsidRPr="000A7030" w:rsidRDefault="00E91B96" w:rsidP="000A7030">
      <w:pPr>
        <w:pStyle w:val="a5"/>
        <w:jc w:val="center"/>
      </w:pPr>
    </w:p>
    <w:sectPr w:rsidR="00E91B96" w:rsidRPr="000A7030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A7030"/>
    <w:rsid w:val="00180DF8"/>
    <w:rsid w:val="001F4BA0"/>
    <w:rsid w:val="00422557"/>
    <w:rsid w:val="0046496B"/>
    <w:rsid w:val="005018A9"/>
    <w:rsid w:val="005C459E"/>
    <w:rsid w:val="00607795"/>
    <w:rsid w:val="007F0B04"/>
    <w:rsid w:val="00851D29"/>
    <w:rsid w:val="00A07EAD"/>
    <w:rsid w:val="00A2218D"/>
    <w:rsid w:val="00A660F2"/>
    <w:rsid w:val="00AC4199"/>
    <w:rsid w:val="00B64FEA"/>
    <w:rsid w:val="00B81CEB"/>
    <w:rsid w:val="00C1787E"/>
    <w:rsid w:val="00C2797C"/>
    <w:rsid w:val="00C85FBA"/>
    <w:rsid w:val="00CC11A1"/>
    <w:rsid w:val="00D51F24"/>
    <w:rsid w:val="00DD1EFE"/>
    <w:rsid w:val="00E91B96"/>
    <w:rsid w:val="00EB15FA"/>
    <w:rsid w:val="00F342DD"/>
    <w:rsid w:val="00F41426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nki.sarmo.ru/gradostroitelnaya-deyatelnost/?ELEMENT_ID=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13</cp:revision>
  <dcterms:created xsi:type="dcterms:W3CDTF">2020-02-05T06:40:00Z</dcterms:created>
  <dcterms:modified xsi:type="dcterms:W3CDTF">2020-02-20T05:46:00Z</dcterms:modified>
</cp:coreProperties>
</file>