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DB" w:rsidRDefault="004C5ADB" w:rsidP="00546C55">
      <w:pPr>
        <w:rPr>
          <w:sz w:val="20"/>
          <w:szCs w:val="20"/>
        </w:rPr>
      </w:pPr>
    </w:p>
    <w:p w:rsidR="004C5ADB" w:rsidRDefault="00546C55" w:rsidP="00A222B7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ПЛАН ПРОВЕДЕНИЯ МЕРОПРИЯТИЙ,</w:t>
      </w:r>
    </w:p>
    <w:p w:rsidR="00546C55" w:rsidRDefault="00546C55" w:rsidP="00546C55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ПОСВЯЩЕННЫХ ПРАЗДНОВАНИЮ ВСЕМИРНОГО ДНЯ ЗАЩИТЫ ПРАВ ПОТРЕБИТЕЛЕЙ </w:t>
      </w:r>
    </w:p>
    <w:p w:rsidR="004C5ADB" w:rsidRDefault="00546C55" w:rsidP="00546C55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15 МАРТА  2019 ГОДА </w:t>
      </w:r>
    </w:p>
    <w:p w:rsidR="00A222B7" w:rsidRDefault="00A222B7" w:rsidP="00A222B7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2769"/>
        <w:gridCol w:w="3118"/>
        <w:gridCol w:w="1701"/>
        <w:gridCol w:w="2694"/>
        <w:gridCol w:w="3969"/>
      </w:tblGrid>
      <w:tr w:rsidR="004C5ADB" w:rsidTr="004C5ADB">
        <w:trPr>
          <w:trHeight w:val="10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Default="004C5AD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Default="004C5AD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муниципального района,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Default="004C5AD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Default="004C5AD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Дата/ время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Default="004C5AD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Default="00732944" w:rsidP="00A222B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Участники </w:t>
            </w:r>
          </w:p>
        </w:tc>
      </w:tr>
      <w:tr w:rsidR="008621DA" w:rsidTr="004C5A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A" w:rsidRPr="007D0B94" w:rsidRDefault="008621DA">
            <w:pPr>
              <w:rPr>
                <w:b/>
                <w:sz w:val="24"/>
                <w:szCs w:val="24"/>
                <w:lang w:eastAsia="en-US"/>
              </w:rPr>
            </w:pPr>
            <w:r w:rsidRPr="007D0B94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A" w:rsidRPr="007D0B94" w:rsidRDefault="008621D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B94">
              <w:rPr>
                <w:sz w:val="24"/>
                <w:szCs w:val="24"/>
                <w:lang w:eastAsia="en-US"/>
              </w:rPr>
              <w:t>Перелюбский</w:t>
            </w:r>
            <w:proofErr w:type="spellEnd"/>
            <w:r w:rsidRPr="007D0B94">
              <w:rPr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A" w:rsidRPr="007D0B94" w:rsidRDefault="008621DA" w:rsidP="008621D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</w:rPr>
              <w:t xml:space="preserve">Подготовка пресс-релиза, приуроченного  к Всемирному дню защиты прав потребителей и размещение его в средствах массовой информации и на официальном сайте администрации Перелюбского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A" w:rsidRPr="007D0B94" w:rsidRDefault="008621DA">
            <w:pPr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  <w:lang w:eastAsia="en-US"/>
              </w:rPr>
              <w:t xml:space="preserve">до 14 марта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A" w:rsidRPr="007D0B94" w:rsidRDefault="008621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A" w:rsidRPr="007D0B94" w:rsidRDefault="008621DA">
            <w:pPr>
              <w:rPr>
                <w:sz w:val="24"/>
                <w:szCs w:val="24"/>
                <w:lang w:eastAsia="en-US"/>
              </w:rPr>
            </w:pPr>
          </w:p>
        </w:tc>
      </w:tr>
      <w:tr w:rsidR="007D0B94" w:rsidTr="004C5A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4" w:rsidRPr="007D0B94" w:rsidRDefault="007D0B94">
            <w:pPr>
              <w:rPr>
                <w:b/>
                <w:lang w:eastAsia="en-US"/>
              </w:rPr>
            </w:pPr>
            <w:r w:rsidRPr="007D0B94">
              <w:rPr>
                <w:b/>
                <w:lang w:eastAsia="en-US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4" w:rsidRPr="007D0B94" w:rsidRDefault="007D0B9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B94">
              <w:rPr>
                <w:sz w:val="24"/>
                <w:szCs w:val="24"/>
                <w:lang w:eastAsia="en-US"/>
              </w:rPr>
              <w:t>Перелюбский</w:t>
            </w:r>
            <w:proofErr w:type="spellEnd"/>
            <w:r w:rsidRPr="007D0B94">
              <w:rPr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4" w:rsidRPr="007D0B94" w:rsidRDefault="007D0B94" w:rsidP="00316873">
            <w:pPr>
              <w:shd w:val="clear" w:color="auto" w:fill="FFFFFF"/>
              <w:rPr>
                <w:sz w:val="24"/>
                <w:szCs w:val="24"/>
              </w:rPr>
            </w:pPr>
            <w:r w:rsidRPr="007D0B94">
              <w:rPr>
                <w:sz w:val="24"/>
                <w:szCs w:val="24"/>
              </w:rPr>
              <w:t xml:space="preserve">Распространение </w:t>
            </w:r>
            <w:r w:rsidR="00316873">
              <w:rPr>
                <w:sz w:val="24"/>
                <w:szCs w:val="24"/>
              </w:rPr>
              <w:t>справочных материалов</w:t>
            </w:r>
            <w:r w:rsidRPr="007D0B94">
              <w:rPr>
                <w:sz w:val="24"/>
                <w:szCs w:val="24"/>
              </w:rPr>
              <w:t xml:space="preserve"> по вопросам защиты прав потребителей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4" w:rsidRPr="007D0B94" w:rsidRDefault="007D0B94">
            <w:pPr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  <w:lang w:eastAsia="en-US"/>
              </w:rPr>
              <w:t xml:space="preserve">15 марта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4" w:rsidRPr="007D0B94" w:rsidRDefault="007D0B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4" w:rsidRPr="007D0B94" w:rsidRDefault="007D0B94">
            <w:pPr>
              <w:rPr>
                <w:sz w:val="24"/>
                <w:szCs w:val="24"/>
                <w:lang w:eastAsia="en-US"/>
              </w:rPr>
            </w:pPr>
          </w:p>
        </w:tc>
      </w:tr>
      <w:tr w:rsidR="004C5ADB" w:rsidTr="004C5A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7D0B94">
            <w:pPr>
              <w:rPr>
                <w:b/>
                <w:sz w:val="24"/>
                <w:szCs w:val="24"/>
                <w:lang w:eastAsia="en-US"/>
              </w:rPr>
            </w:pPr>
            <w:r w:rsidRPr="007D0B94">
              <w:rPr>
                <w:b/>
                <w:sz w:val="24"/>
                <w:szCs w:val="24"/>
                <w:lang w:eastAsia="en-US"/>
              </w:rPr>
              <w:t>3</w:t>
            </w:r>
            <w:r w:rsidR="004C5ADB" w:rsidRPr="007D0B9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4C5AD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B94">
              <w:rPr>
                <w:sz w:val="24"/>
                <w:szCs w:val="24"/>
                <w:lang w:eastAsia="en-US"/>
              </w:rPr>
              <w:t>Перелюбский</w:t>
            </w:r>
            <w:proofErr w:type="spellEnd"/>
            <w:r w:rsidRPr="007D0B94">
              <w:rPr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DB" w:rsidRPr="007D0B94" w:rsidRDefault="004C5AD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  <w:lang w:eastAsia="en-US"/>
              </w:rPr>
              <w:t xml:space="preserve">Проведение </w:t>
            </w:r>
            <w:r w:rsidR="00A222B7" w:rsidRPr="007D0B94">
              <w:rPr>
                <w:sz w:val="24"/>
                <w:szCs w:val="24"/>
                <w:lang w:eastAsia="en-US"/>
              </w:rPr>
              <w:t xml:space="preserve"> </w:t>
            </w:r>
            <w:r w:rsidRPr="007D0B94">
              <w:rPr>
                <w:sz w:val="24"/>
                <w:szCs w:val="24"/>
                <w:lang w:eastAsia="en-US"/>
              </w:rPr>
              <w:t>совещания по</w:t>
            </w:r>
            <w:r w:rsidR="00A222B7" w:rsidRPr="007D0B94">
              <w:rPr>
                <w:sz w:val="24"/>
                <w:szCs w:val="24"/>
                <w:lang w:eastAsia="en-US"/>
              </w:rPr>
              <w:t xml:space="preserve"> вопросам защиты прав потребителей под девизом </w:t>
            </w:r>
            <w:r w:rsidRPr="007D0B94">
              <w:rPr>
                <w:sz w:val="24"/>
                <w:szCs w:val="24"/>
                <w:lang w:eastAsia="en-US"/>
              </w:rPr>
              <w:t xml:space="preserve"> </w:t>
            </w:r>
          </w:p>
          <w:p w:rsidR="004C5ADB" w:rsidRPr="007D0B94" w:rsidRDefault="00A222B7" w:rsidP="00A222B7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D0B94">
              <w:rPr>
                <w:color w:val="000000"/>
                <w:sz w:val="24"/>
                <w:szCs w:val="24"/>
                <w:lang w:eastAsia="en-US"/>
              </w:rPr>
              <w:t xml:space="preserve">«Цифровой мир: надежные </w:t>
            </w:r>
            <w:proofErr w:type="spellStart"/>
            <w:r w:rsidRPr="007D0B94">
              <w:rPr>
                <w:color w:val="000000"/>
                <w:sz w:val="24"/>
                <w:szCs w:val="24"/>
                <w:lang w:eastAsia="en-US"/>
              </w:rPr>
              <w:t>смарт</w:t>
            </w:r>
            <w:proofErr w:type="spellEnd"/>
            <w:r w:rsidRPr="007D0B94">
              <w:rPr>
                <w:color w:val="000000"/>
                <w:sz w:val="24"/>
                <w:szCs w:val="24"/>
                <w:lang w:eastAsia="en-US"/>
              </w:rPr>
              <w:t xml:space="preserve"> - устройства»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28369C" w:rsidP="0028369C">
            <w:pPr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  <w:lang w:eastAsia="en-US"/>
              </w:rPr>
              <w:t>15</w:t>
            </w:r>
            <w:r w:rsidR="004C5ADB" w:rsidRPr="007D0B94">
              <w:rPr>
                <w:sz w:val="24"/>
                <w:szCs w:val="24"/>
                <w:lang w:eastAsia="en-US"/>
              </w:rPr>
              <w:t xml:space="preserve"> </w:t>
            </w:r>
            <w:r w:rsidRPr="007D0B94">
              <w:rPr>
                <w:sz w:val="24"/>
                <w:szCs w:val="24"/>
                <w:lang w:eastAsia="en-US"/>
              </w:rPr>
              <w:t xml:space="preserve">марта </w:t>
            </w:r>
            <w:r w:rsidR="004C5ADB" w:rsidRPr="007D0B94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4C5ADB">
            <w:pPr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  <w:lang w:eastAsia="en-US"/>
              </w:rPr>
              <w:t>Администрация Перелюбского муниципального района (актовый зал)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732944" w:rsidP="007D7921">
            <w:pPr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  <w:lang w:eastAsia="en-US"/>
              </w:rPr>
              <w:t xml:space="preserve"> </w:t>
            </w:r>
            <w:r w:rsidR="007D7921" w:rsidRPr="007D0B94">
              <w:rPr>
                <w:sz w:val="24"/>
                <w:szCs w:val="24"/>
                <w:lang w:eastAsia="en-US"/>
              </w:rPr>
              <w:t>Потребители, п</w:t>
            </w:r>
            <w:r w:rsidRPr="007D0B94">
              <w:rPr>
                <w:sz w:val="24"/>
                <w:szCs w:val="24"/>
                <w:lang w:eastAsia="en-US"/>
              </w:rPr>
              <w:t xml:space="preserve">редставители администрации Перелюбского муниципального района </w:t>
            </w:r>
          </w:p>
        </w:tc>
      </w:tr>
      <w:tr w:rsidR="004C5ADB" w:rsidTr="004C5ADB">
        <w:trPr>
          <w:trHeight w:val="16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7D0B94">
            <w:pPr>
              <w:rPr>
                <w:b/>
                <w:sz w:val="24"/>
                <w:szCs w:val="24"/>
                <w:lang w:eastAsia="en-US"/>
              </w:rPr>
            </w:pPr>
            <w:r w:rsidRPr="007D0B94">
              <w:rPr>
                <w:b/>
                <w:sz w:val="24"/>
                <w:szCs w:val="24"/>
                <w:lang w:eastAsia="en-US"/>
              </w:rPr>
              <w:lastRenderedPageBreak/>
              <w:t>4</w:t>
            </w:r>
            <w:r w:rsidR="004C5ADB" w:rsidRPr="007D0B9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4C5AD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B94">
              <w:rPr>
                <w:sz w:val="24"/>
                <w:szCs w:val="24"/>
                <w:lang w:eastAsia="en-US"/>
              </w:rPr>
              <w:t>Перелюбский</w:t>
            </w:r>
            <w:proofErr w:type="spellEnd"/>
            <w:r w:rsidRPr="007D0B94">
              <w:rPr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DB" w:rsidRPr="007D0B94" w:rsidRDefault="00A222B7" w:rsidP="00A222B7">
            <w:pPr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  <w:lang w:eastAsia="en-US"/>
              </w:rPr>
              <w:t xml:space="preserve">Обеспечение работы телефона  «горячей линии» по вопросам защиты прав потребителей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5" w:rsidRPr="007D0B94" w:rsidRDefault="0028369C" w:rsidP="00546C55">
            <w:pPr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  <w:lang w:eastAsia="en-US"/>
              </w:rPr>
              <w:t xml:space="preserve">15 марта </w:t>
            </w:r>
          </w:p>
          <w:p w:rsidR="004C5ADB" w:rsidRPr="007D0B94" w:rsidRDefault="004C5ADB" w:rsidP="00546C55">
            <w:pPr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  <w:lang w:eastAsia="en-US"/>
              </w:rPr>
              <w:t>с 9.00 до 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4C5A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4C5ADB">
            <w:pPr>
              <w:rPr>
                <w:sz w:val="24"/>
                <w:szCs w:val="24"/>
                <w:lang w:eastAsia="en-US"/>
              </w:rPr>
            </w:pPr>
          </w:p>
        </w:tc>
      </w:tr>
      <w:tr w:rsidR="004C5ADB" w:rsidTr="004C5A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7D0B94">
            <w:pPr>
              <w:rPr>
                <w:b/>
                <w:sz w:val="24"/>
                <w:szCs w:val="24"/>
                <w:lang w:eastAsia="en-US"/>
              </w:rPr>
            </w:pPr>
            <w:r w:rsidRPr="007D0B94">
              <w:rPr>
                <w:b/>
                <w:sz w:val="24"/>
                <w:szCs w:val="24"/>
                <w:lang w:eastAsia="en-US"/>
              </w:rPr>
              <w:t>5</w:t>
            </w:r>
            <w:r w:rsidR="004C5ADB" w:rsidRPr="007D0B9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4C5AD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B94">
              <w:rPr>
                <w:sz w:val="24"/>
                <w:szCs w:val="24"/>
                <w:lang w:eastAsia="en-US"/>
              </w:rPr>
              <w:t>Перелюбский</w:t>
            </w:r>
            <w:proofErr w:type="spellEnd"/>
            <w:r w:rsidRPr="007D0B94">
              <w:rPr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4C5ADB" w:rsidP="008420EE">
            <w:pPr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  <w:lang w:eastAsia="en-US"/>
              </w:rPr>
              <w:t>«Кругл</w:t>
            </w:r>
            <w:r w:rsidR="008420EE" w:rsidRPr="007D0B94">
              <w:rPr>
                <w:sz w:val="24"/>
                <w:szCs w:val="24"/>
                <w:lang w:eastAsia="en-US"/>
              </w:rPr>
              <w:t xml:space="preserve">ый стол», посвященный Всемирному дню защиты прав потребителей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28369C" w:rsidP="00546C55">
            <w:pPr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  <w:lang w:eastAsia="en-US"/>
              </w:rPr>
              <w:t>15 марта 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4C5ADB">
            <w:pPr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  <w:lang w:eastAsia="en-US"/>
              </w:rPr>
              <w:t>Администрация Перелюбского муниципального района (актовый зал)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546C55" w:rsidP="003523A9">
            <w:pPr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  <w:lang w:eastAsia="en-US"/>
              </w:rPr>
              <w:t xml:space="preserve">Представители администрации Перелюбского муниципального района, </w:t>
            </w:r>
            <w:r w:rsidR="003523A9">
              <w:rPr>
                <w:sz w:val="24"/>
                <w:szCs w:val="24"/>
                <w:lang w:eastAsia="en-US"/>
              </w:rPr>
              <w:t>предприниматели Перелюбского муниципального района</w:t>
            </w:r>
          </w:p>
        </w:tc>
      </w:tr>
      <w:tr w:rsidR="004C5ADB" w:rsidTr="004C5A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7D0B94">
            <w:pPr>
              <w:rPr>
                <w:b/>
                <w:sz w:val="24"/>
                <w:szCs w:val="24"/>
                <w:lang w:eastAsia="en-US"/>
              </w:rPr>
            </w:pPr>
            <w:r w:rsidRPr="007D0B94">
              <w:rPr>
                <w:b/>
                <w:sz w:val="24"/>
                <w:szCs w:val="24"/>
                <w:lang w:eastAsia="en-US"/>
              </w:rPr>
              <w:t>6</w:t>
            </w:r>
            <w:r w:rsidR="004C5ADB" w:rsidRPr="007D0B9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4C5AD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B94">
              <w:rPr>
                <w:sz w:val="24"/>
                <w:szCs w:val="24"/>
                <w:lang w:eastAsia="en-US"/>
              </w:rPr>
              <w:t>Перелюбский</w:t>
            </w:r>
            <w:proofErr w:type="spellEnd"/>
            <w:r w:rsidRPr="007D0B94">
              <w:rPr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28369C" w:rsidP="0028369C">
            <w:pPr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</w:rPr>
              <w:t xml:space="preserve">Подготовить информацию на официальный сайт Перелюбского муниципального о результатах   </w:t>
            </w:r>
            <w:proofErr w:type="gramStart"/>
            <w:r w:rsidRPr="007D0B94">
              <w:rPr>
                <w:sz w:val="24"/>
                <w:szCs w:val="24"/>
              </w:rPr>
              <w:t>проведения Всемирного Дня защиты прав потребителей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28369C">
            <w:pPr>
              <w:rPr>
                <w:sz w:val="24"/>
                <w:szCs w:val="24"/>
                <w:lang w:eastAsia="en-US"/>
              </w:rPr>
            </w:pPr>
            <w:r w:rsidRPr="007D0B94">
              <w:rPr>
                <w:sz w:val="24"/>
                <w:szCs w:val="24"/>
                <w:lang w:eastAsia="en-US"/>
              </w:rPr>
              <w:t xml:space="preserve">до 20 марта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4C5A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B" w:rsidRPr="007D0B94" w:rsidRDefault="004C5AD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B26C6" w:rsidRDefault="00FB26C6"/>
    <w:sectPr w:rsidR="00FB26C6" w:rsidSect="004C5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5ADB"/>
    <w:rsid w:val="00236DB9"/>
    <w:rsid w:val="0028369C"/>
    <w:rsid w:val="00316873"/>
    <w:rsid w:val="003523A9"/>
    <w:rsid w:val="004C5ADB"/>
    <w:rsid w:val="00546C55"/>
    <w:rsid w:val="00732944"/>
    <w:rsid w:val="007D0B94"/>
    <w:rsid w:val="007D7921"/>
    <w:rsid w:val="008420EE"/>
    <w:rsid w:val="008621DA"/>
    <w:rsid w:val="00A222B7"/>
    <w:rsid w:val="00A952CE"/>
    <w:rsid w:val="00C51AA7"/>
    <w:rsid w:val="00ED0399"/>
    <w:rsid w:val="00EF1B9C"/>
    <w:rsid w:val="00FB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6</cp:revision>
  <dcterms:created xsi:type="dcterms:W3CDTF">2018-10-05T05:01:00Z</dcterms:created>
  <dcterms:modified xsi:type="dcterms:W3CDTF">2019-03-19T06:23:00Z</dcterms:modified>
</cp:coreProperties>
</file>