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0BF3" w14:textId="77777777" w:rsidR="000645F3" w:rsidRDefault="000645F3" w:rsidP="000645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Объявление о проведении областного конкурса общественно полезных (социальных) проектов среди социально ориентированных некоммерческих организаций Саратовской области в 2019 году </w:t>
      </w:r>
    </w:p>
    <w:p w14:paraId="2D616583" w14:textId="77777777" w:rsidR="000645F3" w:rsidRDefault="000645F3" w:rsidP="000645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Министерство внутренней политики и общественных отношений Саратовской области приглашает социально ориентированные некоммерческие организации принять участие в областном конкурсе общественно полезных (социальных) проектов (далее – Конкурс).</w:t>
      </w:r>
    </w:p>
    <w:p w14:paraId="0C800C5D" w14:textId="77777777" w:rsidR="000645F3" w:rsidRDefault="000645F3" w:rsidP="000645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Условия участия в конкурсе установлены в Положении о порядке определения объема и предоставления субсидии на финансовое обеспечение реализации общественно полезных (социальных) проектов социально ориентированными некоммерческими организациями в рамках реализации подпрограммы «Развитие институтов гражданского общества и поддержка социально ориентированных некоммерческих организаций в Саратовской области» государственной программы Саратовской области «Социальная поддержка и социальное обслуживание граждан до 2020 года», утвержденным постановлением Правительства Саратовской области от 24 мая 2019 года 358-П (далее – Положение).           </w:t>
      </w:r>
    </w:p>
    <w:p w14:paraId="276700FC" w14:textId="77777777" w:rsidR="000645F3" w:rsidRDefault="000645F3" w:rsidP="000645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Заявки на участие в конкурсе принимаются на бумажном носителе с 14 июня по 5 июля 2018 года (включительно) либо направляются через организации федеральной почтовой связи по адресу: 410028, г.Саратов, ул. Рабочая, 29/39.</w:t>
      </w:r>
    </w:p>
    <w:p w14:paraId="359D9C0A" w14:textId="77777777" w:rsidR="000645F3" w:rsidRDefault="000645F3" w:rsidP="000645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Заявка на участие в конкурсе включает:</w:t>
      </w:r>
    </w:p>
    <w:p w14:paraId="7A77F2F6" w14:textId="77777777" w:rsidR="000645F3" w:rsidRDefault="000645F3" w:rsidP="000645F3">
      <w:pPr>
        <w:pStyle w:val="first-chil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информацию о заявителе в произвольной форме объемом не более 2 страниц;</w:t>
      </w:r>
    </w:p>
    <w:p w14:paraId="66B0C492" w14:textId="77777777" w:rsidR="000645F3" w:rsidRDefault="000645F3" w:rsidP="000645F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заявление на участие в конкурсном отборе по форме согласно приложению № 1 к Положению;</w:t>
      </w:r>
    </w:p>
    <w:p w14:paraId="267202F6" w14:textId="77777777" w:rsidR="000645F3" w:rsidRDefault="000645F3" w:rsidP="000645F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социальный проект по форме, установленной приложением № 4 к Положению, с приложением финансово-экономического обоснования затрат, связанных с реализацией проекта;</w:t>
      </w:r>
    </w:p>
    <w:p w14:paraId="7EE85CBF" w14:textId="77777777" w:rsidR="000645F3" w:rsidRDefault="000645F3" w:rsidP="000645F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копии учредительных документов и всех изменений к ним;</w:t>
      </w:r>
    </w:p>
    <w:p w14:paraId="333B133C" w14:textId="77777777" w:rsidR="000645F3" w:rsidRDefault="000645F3" w:rsidP="000645F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выписку из Единого государственного реестра юридических лиц, полученную в год проведения конкурса;</w:t>
      </w:r>
    </w:p>
    <w:p w14:paraId="7C5DA468" w14:textId="77777777" w:rsidR="000645F3" w:rsidRDefault="000645F3" w:rsidP="000645F3">
      <w:pPr>
        <w:pStyle w:val="last-chil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копию отчетности за предыдущий финансовый год, представленной заявителем в Управление Министерства юстиции Российской Федерации по Саратовской области, заверенную печатью организации.</w:t>
      </w:r>
    </w:p>
    <w:p w14:paraId="2F793227" w14:textId="77777777" w:rsidR="000645F3" w:rsidRDefault="000645F3" w:rsidP="000645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Заявка на участие в конкурсе, поступившая после окончания срока приема заявок, не регистрируется и к участию в конкурсе не допускается.</w:t>
      </w:r>
    </w:p>
    <w:p w14:paraId="5785CC1F" w14:textId="77777777" w:rsidR="000645F3" w:rsidRDefault="000645F3" w:rsidP="000645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Консультацию по участию в конкурсе и дополнительную информацию можно получить по телефону: (8 8452) 22-17-95, с понедельника по пятницу с 09.00 до 18.00, обеденный перерыв с 13.00 – 14.00. </w:t>
      </w:r>
    </w:p>
    <w:p w14:paraId="42F4A5D1" w14:textId="77777777" w:rsidR="000645F3" w:rsidRDefault="000645F3" w:rsidP="000645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Вся актуальная информация о конкурсе размещается и будет размещаться на официальном портале Правительства области в сети Интернет в разделе «Гражданское общество и общественные инициативы» в подразделе «Конкурсы социальных проектов» по адресу: </w:t>
      </w:r>
      <w:hyperlink r:id="rId5" w:tgtFrame="_blank" w:history="1">
        <w:r>
          <w:rPr>
            <w:rStyle w:val="a5"/>
            <w:color w:val="26ABD3"/>
            <w:sz w:val="27"/>
            <w:szCs w:val="27"/>
            <w:u w:val="none"/>
            <w:bdr w:val="none" w:sz="0" w:space="0" w:color="auto" w:frame="1"/>
          </w:rPr>
          <w:t>http://saratov.gov.ru/region/society/konkurs/soc19.php</w:t>
        </w:r>
      </w:hyperlink>
      <w:r>
        <w:rPr>
          <w:color w:val="444444"/>
          <w:sz w:val="27"/>
          <w:szCs w:val="27"/>
        </w:rPr>
        <w:t>.</w:t>
      </w:r>
    </w:p>
    <w:p w14:paraId="1637F161" w14:textId="77777777" w:rsidR="00D728B3" w:rsidRPr="000645F3" w:rsidRDefault="00D728B3" w:rsidP="000645F3"/>
    <w:sectPr w:rsidR="00D728B3" w:rsidRPr="0006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7F4A"/>
    <w:multiLevelType w:val="multilevel"/>
    <w:tmpl w:val="13B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F2698"/>
    <w:multiLevelType w:val="multilevel"/>
    <w:tmpl w:val="B88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00E23"/>
    <w:multiLevelType w:val="multilevel"/>
    <w:tmpl w:val="1EC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A7393"/>
    <w:multiLevelType w:val="multilevel"/>
    <w:tmpl w:val="479822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321F3"/>
    <w:multiLevelType w:val="multilevel"/>
    <w:tmpl w:val="63981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31D52"/>
    <w:multiLevelType w:val="multilevel"/>
    <w:tmpl w:val="F0C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557F8"/>
    <w:multiLevelType w:val="multilevel"/>
    <w:tmpl w:val="2232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062755"/>
    <w:rsid w:val="000645F3"/>
    <w:rsid w:val="00074D11"/>
    <w:rsid w:val="00140111"/>
    <w:rsid w:val="0020404E"/>
    <w:rsid w:val="00267CED"/>
    <w:rsid w:val="00281D3F"/>
    <w:rsid w:val="003C7837"/>
    <w:rsid w:val="00510CFA"/>
    <w:rsid w:val="006929E2"/>
    <w:rsid w:val="00783F79"/>
    <w:rsid w:val="00872E13"/>
    <w:rsid w:val="0093137A"/>
    <w:rsid w:val="00A66FEE"/>
    <w:rsid w:val="00C32337"/>
    <w:rsid w:val="00C33447"/>
    <w:rsid w:val="00CF29FE"/>
    <w:rsid w:val="00D728B3"/>
    <w:rsid w:val="00EB6F96"/>
    <w:rsid w:val="00F11D3A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3215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  <w:style w:type="paragraph" w:customStyle="1" w:styleId="first-child">
    <w:name w:val="fir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2337"/>
    <w:rPr>
      <w:color w:val="0000FF"/>
      <w:u w:val="single"/>
    </w:rPr>
  </w:style>
  <w:style w:type="character" w:customStyle="1" w:styleId="sitebarcontent-clam">
    <w:name w:val="sitebar__content-clam"/>
    <w:basedOn w:val="a0"/>
    <w:rsid w:val="00267CED"/>
  </w:style>
  <w:style w:type="character" w:styleId="a6">
    <w:name w:val="Emphasis"/>
    <w:basedOn w:val="a0"/>
    <w:uiPriority w:val="20"/>
    <w:qFormat/>
    <w:rsid w:val="00783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region/society/konkurs/soc1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</cp:revision>
  <dcterms:created xsi:type="dcterms:W3CDTF">2020-07-22T00:38:00Z</dcterms:created>
  <dcterms:modified xsi:type="dcterms:W3CDTF">2020-07-22T00:52:00Z</dcterms:modified>
</cp:coreProperties>
</file>