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687BE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42266D" w:rsidP="009D0DC9">
      <w:pPr>
        <w:jc w:val="both"/>
        <w:rPr>
          <w:rFonts w:ascii="Times New Roman" w:hAnsi="Times New Roman"/>
          <w:sz w:val="26"/>
          <w:szCs w:val="26"/>
        </w:rPr>
      </w:pPr>
      <w:r w:rsidRPr="0042266D">
        <w:rPr>
          <w:rFonts w:ascii="Times New Roman" w:hAnsi="Times New Roman"/>
          <w:b/>
          <w:sz w:val="26"/>
          <w:szCs w:val="26"/>
        </w:rPr>
        <w:t>15</w:t>
      </w:r>
      <w:r w:rsidR="004D618E">
        <w:rPr>
          <w:rFonts w:ascii="Times New Roman" w:hAnsi="Times New Roman"/>
          <w:b/>
          <w:sz w:val="26"/>
          <w:szCs w:val="26"/>
        </w:rPr>
        <w:t xml:space="preserve"> </w:t>
      </w:r>
      <w:r w:rsidR="00A26427">
        <w:rPr>
          <w:rFonts w:ascii="Times New Roman" w:hAnsi="Times New Roman"/>
          <w:b/>
          <w:sz w:val="26"/>
          <w:szCs w:val="26"/>
        </w:rPr>
        <w:t>августа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63D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A26427" w:rsidRPr="00D847DD" w:rsidRDefault="00190038" w:rsidP="00D847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</w:p>
    <w:p w:rsidR="00D847DD" w:rsidRPr="00190038" w:rsidRDefault="00D847DD" w:rsidP="00D847D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Спикер – Заместитель начальника Межрайонной ИФНС России № 2</w:t>
      </w:r>
    </w:p>
    <w:p w:rsidR="00D847DD" w:rsidRPr="00190038" w:rsidRDefault="00D847DD" w:rsidP="00D847DD">
      <w:pPr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 Саратовской облас</w:t>
      </w:r>
      <w:r>
        <w:rPr>
          <w:rFonts w:ascii="Times New Roman" w:hAnsi="Times New Roman"/>
          <w:sz w:val="26"/>
          <w:szCs w:val="26"/>
        </w:rPr>
        <w:t xml:space="preserve">ти </w:t>
      </w:r>
      <w:proofErr w:type="spellStart"/>
      <w:r>
        <w:rPr>
          <w:rFonts w:ascii="Times New Roman" w:hAnsi="Times New Roman"/>
          <w:sz w:val="26"/>
          <w:szCs w:val="26"/>
        </w:rPr>
        <w:t>Рудинская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Татьяна Николаевна</w:t>
      </w:r>
    </w:p>
    <w:p w:rsidR="005E13B7" w:rsidRDefault="005E13B7" w:rsidP="005E13B7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4D618E">
        <w:rPr>
          <w:rFonts w:ascii="Times New Roman" w:eastAsiaTheme="minorHAnsi" w:hAnsi="Times New Roman"/>
          <w:b/>
          <w:sz w:val="28"/>
          <w:szCs w:val="28"/>
        </w:rPr>
        <w:t xml:space="preserve"> 11:00 осуществляется по ссылке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15961" w:rsidRDefault="005E13B7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</w:p>
    <w:p w:rsidR="00582592" w:rsidRDefault="00893F86" w:rsidP="006834CC">
      <w:pPr>
        <w:spacing w:after="0"/>
        <w:ind w:firstLine="567"/>
        <w:jc w:val="both"/>
        <w:rPr>
          <w:rStyle w:val="a4"/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="00BA78E4" w:rsidRPr="00743150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https://w.sbis.ru/webinar/1933dce8-da07-49d7-b139-e6d07aa254d4</w:t>
        </w:r>
      </w:hyperlink>
    </w:p>
    <w:p w:rsidR="00BA78E4" w:rsidRDefault="00BA78E4" w:rsidP="006834CC">
      <w:pPr>
        <w:spacing w:after="0"/>
        <w:ind w:firstLine="567"/>
        <w:jc w:val="both"/>
        <w:rPr>
          <w:rStyle w:val="a4"/>
          <w:rFonts w:ascii="Times New Roman" w:eastAsiaTheme="minorHAnsi" w:hAnsi="Times New Roman"/>
          <w:b/>
          <w:sz w:val="28"/>
          <w:szCs w:val="28"/>
        </w:rPr>
      </w:pPr>
    </w:p>
    <w:p w:rsidR="00AB7176" w:rsidRDefault="00AB7176" w:rsidP="005A6046">
      <w:pPr>
        <w:jc w:val="both"/>
        <w:rPr>
          <w:rFonts w:ascii="Times New Roman" w:hAnsi="Times New Roman"/>
          <w:b/>
          <w:sz w:val="26"/>
          <w:szCs w:val="26"/>
        </w:rPr>
      </w:pPr>
    </w:p>
    <w:p w:rsidR="005A6046" w:rsidRDefault="005A6046" w:rsidP="005A604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17 августа 2023 года в 11:00 </w:t>
      </w:r>
      <w:r>
        <w:rPr>
          <w:rFonts w:ascii="Times New Roman" w:hAnsi="Times New Roman"/>
          <w:sz w:val="26"/>
          <w:szCs w:val="26"/>
        </w:rPr>
        <w:t>Межрайонная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5A6046" w:rsidRDefault="005A6046" w:rsidP="005A6046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5A6046" w:rsidRDefault="005A6046" w:rsidP="005A604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5A6046" w:rsidRDefault="005A6046" w:rsidP="005A604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</w:t>
      </w:r>
      <w:r w:rsidR="00893F86">
        <w:rPr>
          <w:rFonts w:ascii="Times New Roman" w:eastAsiaTheme="minorHAnsi" w:hAnsi="Times New Roman"/>
          <w:sz w:val="26"/>
          <w:szCs w:val="26"/>
        </w:rPr>
        <w:t xml:space="preserve"> (8453) 22-15-23 (доб. 2692, 268</w:t>
      </w: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</w:rPr>
        <w:t>8).</w:t>
      </w:r>
    </w:p>
    <w:p w:rsidR="005A6046" w:rsidRDefault="005A6046" w:rsidP="005A6046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07020" w:rsidRDefault="00907020" w:rsidP="006834CC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907020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15AF4"/>
    <w:rsid w:val="00190038"/>
    <w:rsid w:val="002117C8"/>
    <w:rsid w:val="00255001"/>
    <w:rsid w:val="00263A58"/>
    <w:rsid w:val="00270DBA"/>
    <w:rsid w:val="00272913"/>
    <w:rsid w:val="00346C3B"/>
    <w:rsid w:val="003878C4"/>
    <w:rsid w:val="0042266D"/>
    <w:rsid w:val="004562BA"/>
    <w:rsid w:val="00463A9D"/>
    <w:rsid w:val="00472127"/>
    <w:rsid w:val="004C5F08"/>
    <w:rsid w:val="004D618E"/>
    <w:rsid w:val="004F3D76"/>
    <w:rsid w:val="00515961"/>
    <w:rsid w:val="00561966"/>
    <w:rsid w:val="00582592"/>
    <w:rsid w:val="0059115D"/>
    <w:rsid w:val="005A6046"/>
    <w:rsid w:val="005A7770"/>
    <w:rsid w:val="005B64D6"/>
    <w:rsid w:val="005D1BC1"/>
    <w:rsid w:val="005E13B7"/>
    <w:rsid w:val="00600831"/>
    <w:rsid w:val="006834CC"/>
    <w:rsid w:val="00687BE2"/>
    <w:rsid w:val="006A0163"/>
    <w:rsid w:val="006A4CF8"/>
    <w:rsid w:val="006B48D2"/>
    <w:rsid w:val="006E79C4"/>
    <w:rsid w:val="00704146"/>
    <w:rsid w:val="00707DCD"/>
    <w:rsid w:val="007401EE"/>
    <w:rsid w:val="00743E53"/>
    <w:rsid w:val="00753E31"/>
    <w:rsid w:val="00763DE8"/>
    <w:rsid w:val="007A4E63"/>
    <w:rsid w:val="007A7CCF"/>
    <w:rsid w:val="007B3223"/>
    <w:rsid w:val="007D55AE"/>
    <w:rsid w:val="008053F3"/>
    <w:rsid w:val="00820729"/>
    <w:rsid w:val="008328A6"/>
    <w:rsid w:val="00893F86"/>
    <w:rsid w:val="008C5535"/>
    <w:rsid w:val="00907020"/>
    <w:rsid w:val="009318BE"/>
    <w:rsid w:val="00943ACA"/>
    <w:rsid w:val="00957BB3"/>
    <w:rsid w:val="009A18FF"/>
    <w:rsid w:val="009D0DC9"/>
    <w:rsid w:val="009E1E03"/>
    <w:rsid w:val="009F0385"/>
    <w:rsid w:val="00A02E74"/>
    <w:rsid w:val="00A26427"/>
    <w:rsid w:val="00A3247F"/>
    <w:rsid w:val="00A37B99"/>
    <w:rsid w:val="00A87217"/>
    <w:rsid w:val="00AB378A"/>
    <w:rsid w:val="00AB7176"/>
    <w:rsid w:val="00B305B2"/>
    <w:rsid w:val="00B63179"/>
    <w:rsid w:val="00BA78E4"/>
    <w:rsid w:val="00C07DE4"/>
    <w:rsid w:val="00C37334"/>
    <w:rsid w:val="00CB3264"/>
    <w:rsid w:val="00CD1E0B"/>
    <w:rsid w:val="00CD2139"/>
    <w:rsid w:val="00CF2566"/>
    <w:rsid w:val="00D847DD"/>
    <w:rsid w:val="00DD117D"/>
    <w:rsid w:val="00E554C3"/>
    <w:rsid w:val="00E73847"/>
    <w:rsid w:val="00ED3C1D"/>
    <w:rsid w:val="00ED642C"/>
    <w:rsid w:val="00ED6C32"/>
    <w:rsid w:val="00EF6CE1"/>
    <w:rsid w:val="00F25ECE"/>
    <w:rsid w:val="00F550CD"/>
    <w:rsid w:val="00FA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1933dce8-da07-49d7-b139-e6d07aa254d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Балберина Анастасия Викторовна</cp:lastModifiedBy>
  <cp:revision>12</cp:revision>
  <cp:lastPrinted>2023-08-11T11:01:00Z</cp:lastPrinted>
  <dcterms:created xsi:type="dcterms:W3CDTF">2023-07-03T13:47:00Z</dcterms:created>
  <dcterms:modified xsi:type="dcterms:W3CDTF">2023-08-11T11:04:00Z</dcterms:modified>
</cp:coreProperties>
</file>