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AC" w:rsidRDefault="00D046AC" w:rsidP="00220909">
      <w:pPr>
        <w:spacing w:after="0" w:line="240" w:lineRule="auto"/>
        <w:jc w:val="center"/>
        <w:rPr>
          <w:rFonts w:ascii="Times New Roman" w:hAnsi="Times New Roman"/>
          <w:b/>
          <w:iCs/>
          <w:color w:val="000000"/>
          <w:sz w:val="18"/>
          <w:szCs w:val="18"/>
        </w:rPr>
      </w:pPr>
    </w:p>
    <w:p w:rsidR="004E75D7" w:rsidRPr="00F04FDA" w:rsidRDefault="00187D67" w:rsidP="00D046AC">
      <w:pPr>
        <w:spacing w:after="0" w:line="240" w:lineRule="auto"/>
        <w:rPr>
          <w:rFonts w:ascii="Times New Roman" w:hAnsi="Times New Roman"/>
          <w:b/>
          <w:iCs/>
          <w:color w:val="000000"/>
          <w:sz w:val="18"/>
          <w:szCs w:val="18"/>
        </w:rPr>
      </w:pPr>
      <w:r>
        <w:rPr>
          <w:rFonts w:ascii="Times New Roman" w:hAnsi="Times New Roman"/>
          <w:b/>
          <w:iCs/>
          <w:noProof/>
          <w:color w:val="000000"/>
          <w:sz w:val="18"/>
          <w:szCs w:val="18"/>
        </w:rPr>
        <w:drawing>
          <wp:inline distT="0" distB="0" distL="0" distR="0">
            <wp:extent cx="6480175" cy="9170316"/>
            <wp:effectExtent l="0" t="0" r="0" b="0"/>
            <wp:docPr id="2" name="Рисунок 2" descr="C:\Users\1\Desktop\сканирование00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ирование0023-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70316"/>
                    </a:xfrm>
                    <a:prstGeom prst="rect">
                      <a:avLst/>
                    </a:prstGeom>
                    <a:noFill/>
                    <a:ln>
                      <a:noFill/>
                    </a:ln>
                  </pic:spPr>
                </pic:pic>
              </a:graphicData>
            </a:graphic>
          </wp:inline>
        </w:drawing>
      </w:r>
      <w:bookmarkStart w:id="0" w:name="_GoBack"/>
      <w:bookmarkEnd w:id="0"/>
    </w:p>
    <w:p w:rsidR="00FB5092" w:rsidRPr="00F04FDA" w:rsidRDefault="00FB5092" w:rsidP="00F53884">
      <w:pPr>
        <w:pageBreakBefore/>
        <w:spacing w:after="0" w:line="240" w:lineRule="auto"/>
        <w:rPr>
          <w:rFonts w:ascii="Times New Roman" w:hAnsi="Times New Roman"/>
          <w:b/>
          <w:color w:val="000000"/>
          <w:sz w:val="18"/>
          <w:szCs w:val="18"/>
        </w:rPr>
        <w:sectPr w:rsidR="00FB5092" w:rsidRPr="00F04FDA" w:rsidSect="00FB5092">
          <w:footerReference w:type="default" r:id="rId10"/>
          <w:pgSz w:w="11906" w:h="16838"/>
          <w:pgMar w:top="567" w:right="1134" w:bottom="567" w:left="567" w:header="709" w:footer="709" w:gutter="0"/>
          <w:cols w:space="708"/>
          <w:docGrid w:linePitch="360"/>
        </w:sectPr>
      </w:pPr>
    </w:p>
    <w:p w:rsidR="00D82C68" w:rsidRPr="00F04FDA" w:rsidRDefault="00085669" w:rsidP="00F53884">
      <w:pPr>
        <w:pageBreakBefore/>
        <w:spacing w:after="0" w:line="240" w:lineRule="auto"/>
        <w:rPr>
          <w:rFonts w:ascii="Times New Roman" w:hAnsi="Times New Roman"/>
          <w:b/>
          <w:color w:val="000000"/>
          <w:sz w:val="18"/>
          <w:szCs w:val="18"/>
        </w:rPr>
      </w:pPr>
      <w:r w:rsidRPr="00F04FDA">
        <w:rPr>
          <w:rFonts w:ascii="Times New Roman" w:hAnsi="Times New Roman"/>
          <w:b/>
          <w:color w:val="000000"/>
          <w:sz w:val="18"/>
          <w:szCs w:val="18"/>
        </w:rPr>
        <w:lastRenderedPageBreak/>
        <w:t xml:space="preserve">Раздел 2. «Общие сведения о </w:t>
      </w:r>
      <w:r w:rsidR="00D82C68" w:rsidRPr="00F04FDA">
        <w:rPr>
          <w:rFonts w:ascii="Times New Roman" w:hAnsi="Times New Roman"/>
          <w:b/>
          <w:color w:val="000000"/>
          <w:sz w:val="18"/>
          <w:szCs w:val="18"/>
        </w:rPr>
        <w:t>«подуслугах»</w:t>
      </w:r>
    </w:p>
    <w:p w:rsidR="00D82C68" w:rsidRPr="00F04FDA" w:rsidRDefault="00D82C68" w:rsidP="00F53884">
      <w:pPr>
        <w:spacing w:after="0" w:line="240" w:lineRule="auto"/>
        <w:rPr>
          <w:rFonts w:ascii="Times New Roman" w:hAnsi="Times New Roman"/>
          <w:b/>
          <w:color w:val="000000"/>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5"/>
        <w:gridCol w:w="594"/>
        <w:gridCol w:w="1147"/>
        <w:gridCol w:w="35"/>
        <w:gridCol w:w="819"/>
        <w:gridCol w:w="863"/>
        <w:gridCol w:w="2440"/>
        <w:gridCol w:w="1222"/>
        <w:gridCol w:w="304"/>
        <w:gridCol w:w="979"/>
        <w:gridCol w:w="988"/>
        <w:gridCol w:w="10"/>
        <w:gridCol w:w="7"/>
        <w:gridCol w:w="975"/>
        <w:gridCol w:w="13"/>
        <w:gridCol w:w="995"/>
        <w:gridCol w:w="269"/>
        <w:gridCol w:w="13"/>
        <w:gridCol w:w="979"/>
        <w:gridCol w:w="13"/>
        <w:gridCol w:w="1407"/>
        <w:gridCol w:w="10"/>
        <w:gridCol w:w="1110"/>
        <w:gridCol w:w="13"/>
        <w:gridCol w:w="147"/>
      </w:tblGrid>
      <w:tr w:rsidR="00A108FC" w:rsidRPr="00F04FDA" w:rsidTr="00F04FDA">
        <w:trPr>
          <w:trHeight w:val="242"/>
        </w:trPr>
        <w:tc>
          <w:tcPr>
            <w:tcW w:w="745" w:type="pct"/>
            <w:gridSpan w:val="4"/>
            <w:shd w:val="clear" w:color="000000" w:fill="CCFFCC"/>
            <w:vAlign w:val="center"/>
            <w:hideMark/>
          </w:tcPr>
          <w:p w:rsidR="00172449" w:rsidRPr="00F04FDA" w:rsidRDefault="00172449" w:rsidP="00C4059E">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Срок предоставления в зависимости от условий</w:t>
            </w:r>
          </w:p>
        </w:tc>
        <w:tc>
          <w:tcPr>
            <w:tcW w:w="267" w:type="pct"/>
            <w:gridSpan w:val="2"/>
            <w:vMerge w:val="restart"/>
            <w:shd w:val="clear" w:color="000000" w:fill="CCFFCC"/>
            <w:vAlign w:val="center"/>
          </w:tcPr>
          <w:p w:rsidR="00172449" w:rsidRPr="00F04FDA" w:rsidRDefault="00172449" w:rsidP="00C4059E">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Основания отказа в приеме документов</w:t>
            </w:r>
          </w:p>
        </w:tc>
        <w:tc>
          <w:tcPr>
            <w:tcW w:w="1415" w:type="pct"/>
            <w:gridSpan w:val="3"/>
            <w:vMerge w:val="restart"/>
            <w:shd w:val="clear" w:color="000000" w:fill="CCFFCC"/>
            <w:vAlign w:val="center"/>
          </w:tcPr>
          <w:p w:rsidR="00172449" w:rsidRPr="00F04FDA" w:rsidRDefault="00172449" w:rsidP="00C4059E">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Осн</w:t>
            </w:r>
            <w:r w:rsidR="00085669" w:rsidRPr="00F04FDA">
              <w:rPr>
                <w:rFonts w:ascii="Times New Roman" w:hAnsi="Times New Roman"/>
                <w:b/>
                <w:bCs/>
                <w:color w:val="000000"/>
                <w:sz w:val="18"/>
                <w:szCs w:val="18"/>
              </w:rPr>
              <w:t xml:space="preserve">ования отказа в предоставлении </w:t>
            </w:r>
            <w:r w:rsidRPr="00F04FDA">
              <w:rPr>
                <w:rFonts w:ascii="Times New Roman" w:hAnsi="Times New Roman"/>
                <w:b/>
                <w:bCs/>
                <w:color w:val="000000"/>
                <w:sz w:val="18"/>
                <w:szCs w:val="18"/>
              </w:rPr>
              <w:t>«подуслуги»</w:t>
            </w:r>
          </w:p>
        </w:tc>
        <w:tc>
          <w:tcPr>
            <w:tcW w:w="401" w:type="pct"/>
            <w:gridSpan w:val="2"/>
            <w:vMerge w:val="restart"/>
            <w:shd w:val="clear" w:color="000000" w:fill="CCFFCC"/>
            <w:vAlign w:val="center"/>
          </w:tcPr>
          <w:p w:rsidR="00172449" w:rsidRPr="00F04FDA" w:rsidRDefault="00172449" w:rsidP="00E826AB">
            <w:pPr>
              <w:spacing w:after="0" w:line="240" w:lineRule="auto"/>
              <w:ind w:left="-113" w:right="-113"/>
              <w:jc w:val="center"/>
              <w:rPr>
                <w:rFonts w:ascii="Times New Roman" w:hAnsi="Times New Roman"/>
                <w:b/>
                <w:bCs/>
                <w:color w:val="000000"/>
                <w:sz w:val="18"/>
                <w:szCs w:val="18"/>
              </w:rPr>
            </w:pPr>
            <w:r w:rsidRPr="00F04FDA">
              <w:rPr>
                <w:rFonts w:ascii="Times New Roman" w:hAnsi="Times New Roman"/>
                <w:b/>
                <w:bCs/>
                <w:color w:val="000000"/>
                <w:sz w:val="18"/>
                <w:szCs w:val="18"/>
              </w:rPr>
              <w:t>Основания приостановления предоставления  «подуслуги»</w:t>
            </w:r>
          </w:p>
        </w:tc>
        <w:tc>
          <w:tcPr>
            <w:tcW w:w="312" w:type="pct"/>
            <w:gridSpan w:val="2"/>
            <w:vMerge w:val="restart"/>
            <w:shd w:val="clear" w:color="000000" w:fill="CCFFCC"/>
            <w:vAlign w:val="center"/>
            <w:hideMark/>
          </w:tcPr>
          <w:p w:rsidR="00172449" w:rsidRPr="00F04FDA" w:rsidRDefault="00172449" w:rsidP="00E826AB">
            <w:pPr>
              <w:spacing w:after="0" w:line="240" w:lineRule="auto"/>
              <w:ind w:left="-113" w:right="-113"/>
              <w:jc w:val="center"/>
              <w:rPr>
                <w:rFonts w:ascii="Times New Roman" w:hAnsi="Times New Roman"/>
                <w:b/>
                <w:bCs/>
                <w:color w:val="000000"/>
                <w:sz w:val="18"/>
                <w:szCs w:val="18"/>
              </w:rPr>
            </w:pPr>
            <w:r w:rsidRPr="00F04FDA">
              <w:rPr>
                <w:rFonts w:ascii="Times New Roman" w:hAnsi="Times New Roman"/>
                <w:b/>
                <w:bCs/>
                <w:color w:val="000000"/>
                <w:sz w:val="18"/>
                <w:szCs w:val="18"/>
              </w:rPr>
              <w:t xml:space="preserve">Срок </w:t>
            </w:r>
            <w:r w:rsidR="00E826AB" w:rsidRPr="00F04FDA">
              <w:rPr>
                <w:rFonts w:ascii="Times New Roman" w:hAnsi="Times New Roman"/>
                <w:b/>
                <w:bCs/>
                <w:color w:val="000000"/>
                <w:sz w:val="18"/>
                <w:szCs w:val="18"/>
              </w:rPr>
              <w:t xml:space="preserve">приостановления предоставления </w:t>
            </w:r>
            <w:r w:rsidRPr="00F04FDA">
              <w:rPr>
                <w:rFonts w:ascii="Times New Roman" w:hAnsi="Times New Roman"/>
                <w:b/>
                <w:bCs/>
                <w:color w:val="000000"/>
                <w:sz w:val="18"/>
                <w:szCs w:val="18"/>
              </w:rPr>
              <w:t>«подуслуги»</w:t>
            </w:r>
          </w:p>
        </w:tc>
        <w:tc>
          <w:tcPr>
            <w:tcW w:w="1020" w:type="pct"/>
            <w:gridSpan w:val="8"/>
            <w:shd w:val="clear" w:color="000000" w:fill="CCFFCC"/>
            <w:vAlign w:val="center"/>
            <w:hideMark/>
          </w:tcPr>
          <w:p w:rsidR="00172449" w:rsidRPr="00F04FDA" w:rsidRDefault="00172449" w:rsidP="00C4059E">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Плата за предоставление «подуслуги»</w:t>
            </w:r>
          </w:p>
        </w:tc>
        <w:tc>
          <w:tcPr>
            <w:tcW w:w="443" w:type="pct"/>
            <w:gridSpan w:val="2"/>
            <w:vMerge w:val="restart"/>
            <w:shd w:val="clear" w:color="000000" w:fill="CCFFCC"/>
            <w:vAlign w:val="center"/>
          </w:tcPr>
          <w:p w:rsidR="00172449" w:rsidRPr="00F04FDA" w:rsidRDefault="00172449" w:rsidP="00C4059E">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Способ обращения за получением «подуслуги»</w:t>
            </w:r>
          </w:p>
        </w:tc>
        <w:tc>
          <w:tcPr>
            <w:tcW w:w="397" w:type="pct"/>
            <w:gridSpan w:val="3"/>
            <w:vMerge w:val="restart"/>
            <w:shd w:val="clear" w:color="000000" w:fill="CCFFCC"/>
            <w:vAlign w:val="center"/>
          </w:tcPr>
          <w:p w:rsidR="00172449" w:rsidRPr="00F04FDA" w:rsidRDefault="00172449" w:rsidP="00C4059E">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Способ получения результата «подуслуги»</w:t>
            </w:r>
          </w:p>
        </w:tc>
      </w:tr>
      <w:tr w:rsidR="00E826AB" w:rsidRPr="00F04FDA" w:rsidTr="00F04FDA">
        <w:trPr>
          <w:trHeight w:val="20"/>
        </w:trPr>
        <w:tc>
          <w:tcPr>
            <w:tcW w:w="386" w:type="pct"/>
            <w:gridSpan w:val="3"/>
            <w:shd w:val="clear" w:color="000000" w:fill="CCFFCC"/>
            <w:vAlign w:val="center"/>
            <w:hideMark/>
          </w:tcPr>
          <w:p w:rsidR="00172449" w:rsidRPr="00F04FDA" w:rsidRDefault="00172449" w:rsidP="00C4059E">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При подаче заявления по месту жительства (месту нахождения юр.лица)</w:t>
            </w:r>
          </w:p>
        </w:tc>
        <w:tc>
          <w:tcPr>
            <w:tcW w:w="359" w:type="pct"/>
            <w:shd w:val="clear" w:color="000000" w:fill="CCFFCC"/>
            <w:vAlign w:val="center"/>
            <w:hideMark/>
          </w:tcPr>
          <w:p w:rsidR="00172449" w:rsidRPr="00F04FDA" w:rsidRDefault="00172449" w:rsidP="00C4059E">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При подаче заявления не по месту жительства (по месту обращения)</w:t>
            </w:r>
          </w:p>
        </w:tc>
        <w:tc>
          <w:tcPr>
            <w:tcW w:w="267" w:type="pct"/>
            <w:gridSpan w:val="2"/>
            <w:vMerge/>
            <w:shd w:val="clear" w:color="000000" w:fill="CCFFCC"/>
            <w:vAlign w:val="center"/>
          </w:tcPr>
          <w:p w:rsidR="00172449" w:rsidRPr="00F04FDA" w:rsidRDefault="00172449" w:rsidP="00C4059E">
            <w:pPr>
              <w:spacing w:after="0" w:line="240" w:lineRule="auto"/>
              <w:jc w:val="center"/>
              <w:rPr>
                <w:rFonts w:ascii="Times New Roman" w:hAnsi="Times New Roman"/>
                <w:b/>
                <w:bCs/>
                <w:color w:val="000000"/>
                <w:sz w:val="18"/>
                <w:szCs w:val="18"/>
              </w:rPr>
            </w:pPr>
          </w:p>
        </w:tc>
        <w:tc>
          <w:tcPr>
            <w:tcW w:w="1415" w:type="pct"/>
            <w:gridSpan w:val="3"/>
            <w:vMerge/>
            <w:vAlign w:val="center"/>
          </w:tcPr>
          <w:p w:rsidR="00172449" w:rsidRPr="00F04FDA" w:rsidRDefault="00172449" w:rsidP="00C4059E">
            <w:pPr>
              <w:spacing w:after="0" w:line="240" w:lineRule="auto"/>
              <w:jc w:val="center"/>
              <w:rPr>
                <w:rFonts w:ascii="Times New Roman" w:hAnsi="Times New Roman"/>
                <w:b/>
                <w:bCs/>
                <w:color w:val="000000"/>
                <w:sz w:val="18"/>
                <w:szCs w:val="18"/>
              </w:rPr>
            </w:pPr>
          </w:p>
        </w:tc>
        <w:tc>
          <w:tcPr>
            <w:tcW w:w="401" w:type="pct"/>
            <w:gridSpan w:val="2"/>
            <w:vMerge/>
            <w:vAlign w:val="center"/>
          </w:tcPr>
          <w:p w:rsidR="00172449" w:rsidRPr="00F04FDA" w:rsidRDefault="00172449" w:rsidP="00C4059E">
            <w:pPr>
              <w:spacing w:after="0" w:line="240" w:lineRule="auto"/>
              <w:jc w:val="center"/>
              <w:rPr>
                <w:rFonts w:ascii="Times New Roman" w:hAnsi="Times New Roman"/>
                <w:b/>
                <w:bCs/>
                <w:color w:val="000000"/>
                <w:sz w:val="18"/>
                <w:szCs w:val="18"/>
              </w:rPr>
            </w:pPr>
          </w:p>
        </w:tc>
        <w:tc>
          <w:tcPr>
            <w:tcW w:w="312" w:type="pct"/>
            <w:gridSpan w:val="2"/>
            <w:vMerge/>
            <w:vAlign w:val="center"/>
            <w:hideMark/>
          </w:tcPr>
          <w:p w:rsidR="00172449" w:rsidRPr="00F04FDA" w:rsidRDefault="00172449" w:rsidP="00C4059E">
            <w:pPr>
              <w:spacing w:after="0" w:line="240" w:lineRule="auto"/>
              <w:jc w:val="center"/>
              <w:rPr>
                <w:rFonts w:ascii="Times New Roman" w:hAnsi="Times New Roman"/>
                <w:b/>
                <w:bCs/>
                <w:color w:val="000000"/>
                <w:sz w:val="18"/>
                <w:szCs w:val="18"/>
              </w:rPr>
            </w:pPr>
          </w:p>
        </w:tc>
        <w:tc>
          <w:tcPr>
            <w:tcW w:w="311" w:type="pct"/>
            <w:gridSpan w:val="3"/>
            <w:shd w:val="clear" w:color="000000" w:fill="CCFFCC"/>
            <w:vAlign w:val="center"/>
            <w:hideMark/>
          </w:tcPr>
          <w:p w:rsidR="00172449" w:rsidRPr="00F04FDA" w:rsidRDefault="00172449" w:rsidP="00C4059E">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Наличие платы (государственной пошлины)</w:t>
            </w:r>
          </w:p>
        </w:tc>
        <w:tc>
          <w:tcPr>
            <w:tcW w:w="399" w:type="pct"/>
            <w:gridSpan w:val="3"/>
            <w:shd w:val="clear" w:color="000000" w:fill="CCFFCC"/>
            <w:vAlign w:val="center"/>
          </w:tcPr>
          <w:p w:rsidR="00172449" w:rsidRPr="00F04FDA" w:rsidRDefault="00172449" w:rsidP="00E826AB">
            <w:pPr>
              <w:spacing w:after="0" w:line="240" w:lineRule="auto"/>
              <w:ind w:left="-113" w:right="-113"/>
              <w:jc w:val="center"/>
              <w:rPr>
                <w:rFonts w:ascii="Times New Roman" w:hAnsi="Times New Roman"/>
                <w:b/>
                <w:bCs/>
                <w:color w:val="000000"/>
                <w:sz w:val="18"/>
                <w:szCs w:val="18"/>
              </w:rPr>
            </w:pPr>
            <w:r w:rsidRPr="00F04FDA">
              <w:rPr>
                <w:rFonts w:ascii="Times New Roman" w:hAnsi="Times New Roman"/>
                <w:b/>
                <w:bCs/>
                <w:color w:val="000000"/>
                <w:sz w:val="18"/>
                <w:szCs w:val="18"/>
              </w:rPr>
              <w:t>Реквизиты нормативного правового акта, являющегося основанием для взимания платы государственной пошлины)</w:t>
            </w:r>
          </w:p>
        </w:tc>
        <w:tc>
          <w:tcPr>
            <w:tcW w:w="310" w:type="pct"/>
            <w:gridSpan w:val="2"/>
            <w:shd w:val="clear" w:color="000000" w:fill="CCFFCC"/>
            <w:vAlign w:val="center"/>
          </w:tcPr>
          <w:p w:rsidR="00172449" w:rsidRPr="00F04FDA" w:rsidRDefault="00172449" w:rsidP="009145D2">
            <w:pPr>
              <w:spacing w:after="0" w:line="240" w:lineRule="auto"/>
              <w:ind w:left="-113" w:right="-113"/>
              <w:jc w:val="center"/>
              <w:rPr>
                <w:rFonts w:ascii="Times New Roman" w:hAnsi="Times New Roman"/>
                <w:b/>
                <w:bCs/>
                <w:color w:val="000000"/>
                <w:sz w:val="18"/>
                <w:szCs w:val="18"/>
              </w:rPr>
            </w:pPr>
            <w:r w:rsidRPr="00F04FDA">
              <w:rPr>
                <w:rFonts w:ascii="Times New Roman" w:hAnsi="Times New Roman"/>
                <w:b/>
                <w:bCs/>
                <w:color w:val="000000"/>
                <w:sz w:val="18"/>
                <w:szCs w:val="18"/>
              </w:rPr>
              <w:t>КБК для взимания платы (государственной пошлины), в том числе для МФЦ</w:t>
            </w:r>
          </w:p>
        </w:tc>
        <w:tc>
          <w:tcPr>
            <w:tcW w:w="443" w:type="pct"/>
            <w:gridSpan w:val="2"/>
            <w:vMerge/>
            <w:shd w:val="clear" w:color="000000" w:fill="CCFFCC"/>
            <w:vAlign w:val="center"/>
          </w:tcPr>
          <w:p w:rsidR="00172449" w:rsidRPr="00F04FDA" w:rsidRDefault="00172449" w:rsidP="00C4059E">
            <w:pPr>
              <w:spacing w:after="0" w:line="240" w:lineRule="auto"/>
              <w:jc w:val="center"/>
              <w:rPr>
                <w:rFonts w:ascii="Times New Roman" w:hAnsi="Times New Roman"/>
                <w:b/>
                <w:bCs/>
                <w:color w:val="000000"/>
                <w:sz w:val="18"/>
                <w:szCs w:val="18"/>
              </w:rPr>
            </w:pPr>
          </w:p>
        </w:tc>
        <w:tc>
          <w:tcPr>
            <w:tcW w:w="397" w:type="pct"/>
            <w:gridSpan w:val="3"/>
            <w:vMerge/>
            <w:shd w:val="clear" w:color="000000" w:fill="CCFFCC"/>
            <w:vAlign w:val="center"/>
          </w:tcPr>
          <w:p w:rsidR="00172449" w:rsidRPr="00F04FDA" w:rsidRDefault="00172449" w:rsidP="00C4059E">
            <w:pPr>
              <w:spacing w:after="0" w:line="240" w:lineRule="auto"/>
              <w:jc w:val="center"/>
              <w:rPr>
                <w:rFonts w:ascii="Times New Roman" w:hAnsi="Times New Roman"/>
                <w:b/>
                <w:bCs/>
                <w:color w:val="000000"/>
                <w:sz w:val="18"/>
                <w:szCs w:val="18"/>
              </w:rPr>
            </w:pPr>
          </w:p>
        </w:tc>
      </w:tr>
      <w:tr w:rsidR="00E826AB" w:rsidRPr="00F04FDA" w:rsidTr="00F04FDA">
        <w:trPr>
          <w:trHeight w:val="20"/>
        </w:trPr>
        <w:tc>
          <w:tcPr>
            <w:tcW w:w="386" w:type="pct"/>
            <w:gridSpan w:val="3"/>
            <w:shd w:val="clear" w:color="auto" w:fill="auto"/>
            <w:vAlign w:val="center"/>
            <w:hideMark/>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3</w:t>
            </w:r>
          </w:p>
        </w:tc>
        <w:tc>
          <w:tcPr>
            <w:tcW w:w="359" w:type="pct"/>
            <w:shd w:val="clear" w:color="auto" w:fill="auto"/>
            <w:vAlign w:val="center"/>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4</w:t>
            </w:r>
          </w:p>
        </w:tc>
        <w:tc>
          <w:tcPr>
            <w:tcW w:w="267" w:type="pct"/>
            <w:gridSpan w:val="2"/>
            <w:vAlign w:val="center"/>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5</w:t>
            </w:r>
          </w:p>
        </w:tc>
        <w:tc>
          <w:tcPr>
            <w:tcW w:w="1415" w:type="pct"/>
            <w:gridSpan w:val="3"/>
            <w:vAlign w:val="center"/>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6</w:t>
            </w:r>
          </w:p>
        </w:tc>
        <w:tc>
          <w:tcPr>
            <w:tcW w:w="401" w:type="pct"/>
            <w:gridSpan w:val="2"/>
            <w:vAlign w:val="center"/>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7</w:t>
            </w:r>
          </w:p>
        </w:tc>
        <w:tc>
          <w:tcPr>
            <w:tcW w:w="312" w:type="pct"/>
            <w:gridSpan w:val="2"/>
            <w:shd w:val="clear" w:color="auto" w:fill="auto"/>
            <w:vAlign w:val="center"/>
            <w:hideMark/>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8</w:t>
            </w:r>
          </w:p>
        </w:tc>
        <w:tc>
          <w:tcPr>
            <w:tcW w:w="311" w:type="pct"/>
            <w:gridSpan w:val="3"/>
            <w:shd w:val="clear" w:color="auto" w:fill="auto"/>
            <w:vAlign w:val="center"/>
            <w:hideMark/>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9</w:t>
            </w:r>
          </w:p>
        </w:tc>
        <w:tc>
          <w:tcPr>
            <w:tcW w:w="399" w:type="pct"/>
            <w:gridSpan w:val="3"/>
            <w:shd w:val="clear" w:color="auto" w:fill="auto"/>
            <w:vAlign w:val="center"/>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10</w:t>
            </w:r>
          </w:p>
        </w:tc>
        <w:tc>
          <w:tcPr>
            <w:tcW w:w="310" w:type="pct"/>
            <w:gridSpan w:val="2"/>
            <w:shd w:val="clear" w:color="auto" w:fill="auto"/>
            <w:vAlign w:val="center"/>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11</w:t>
            </w:r>
          </w:p>
        </w:tc>
        <w:tc>
          <w:tcPr>
            <w:tcW w:w="443" w:type="pct"/>
            <w:gridSpan w:val="2"/>
            <w:vAlign w:val="center"/>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12</w:t>
            </w:r>
          </w:p>
        </w:tc>
        <w:tc>
          <w:tcPr>
            <w:tcW w:w="397" w:type="pct"/>
            <w:gridSpan w:val="3"/>
            <w:vAlign w:val="center"/>
          </w:tcPr>
          <w:p w:rsidR="00172449" w:rsidRPr="00F04FDA" w:rsidRDefault="00172449" w:rsidP="00C4059E">
            <w:pPr>
              <w:spacing w:after="0" w:line="240" w:lineRule="auto"/>
              <w:jc w:val="center"/>
              <w:rPr>
                <w:rFonts w:ascii="Times New Roman" w:hAnsi="Times New Roman"/>
                <w:i/>
                <w:iCs/>
                <w:color w:val="000000"/>
                <w:sz w:val="18"/>
                <w:szCs w:val="18"/>
              </w:rPr>
            </w:pPr>
            <w:r w:rsidRPr="00F04FDA">
              <w:rPr>
                <w:rFonts w:ascii="Times New Roman" w:hAnsi="Times New Roman"/>
                <w:i/>
                <w:iCs/>
                <w:color w:val="000000"/>
                <w:sz w:val="18"/>
                <w:szCs w:val="18"/>
              </w:rPr>
              <w:t>13</w:t>
            </w:r>
          </w:p>
        </w:tc>
      </w:tr>
      <w:tr w:rsidR="00085669" w:rsidRPr="00F04FDA" w:rsidTr="00F04FDA">
        <w:trPr>
          <w:trHeight w:val="281"/>
        </w:trPr>
        <w:tc>
          <w:tcPr>
            <w:tcW w:w="5000" w:type="pct"/>
            <w:gridSpan w:val="26"/>
            <w:shd w:val="clear" w:color="auto" w:fill="auto"/>
            <w:vAlign w:val="center"/>
            <w:hideMark/>
          </w:tcPr>
          <w:p w:rsidR="00085669" w:rsidRPr="00F04FDA" w:rsidRDefault="00085669" w:rsidP="00085669">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 предварительное согласование предоставления земельного участка физическим лицам;</w:t>
            </w:r>
          </w:p>
          <w:p w:rsidR="00085669" w:rsidRPr="00F04FDA" w:rsidRDefault="00085669" w:rsidP="00085669">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2) предварительное согласование предоставления земельного участка юридическим лицам;</w:t>
            </w:r>
          </w:p>
        </w:tc>
      </w:tr>
      <w:tr w:rsidR="00E826AB" w:rsidRPr="00F04FDA" w:rsidTr="00F04FDA">
        <w:trPr>
          <w:trHeight w:val="184"/>
        </w:trPr>
        <w:tc>
          <w:tcPr>
            <w:tcW w:w="386" w:type="pct"/>
            <w:gridSpan w:val="3"/>
            <w:shd w:val="clear" w:color="auto" w:fill="auto"/>
            <w:hideMark/>
          </w:tcPr>
          <w:p w:rsidR="00085669" w:rsidRPr="00F04FDA" w:rsidRDefault="00FD59E8"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тридцать календарных дней</w:t>
            </w:r>
          </w:p>
        </w:tc>
        <w:tc>
          <w:tcPr>
            <w:tcW w:w="359" w:type="pct"/>
            <w:shd w:val="clear" w:color="auto" w:fill="auto"/>
            <w:hideMark/>
          </w:tcPr>
          <w:p w:rsidR="00085669" w:rsidRPr="00F04FDA" w:rsidRDefault="00FD59E8"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тридцать календарных дней</w:t>
            </w:r>
          </w:p>
        </w:tc>
        <w:tc>
          <w:tcPr>
            <w:tcW w:w="267" w:type="pct"/>
            <w:gridSpan w:val="2"/>
          </w:tcPr>
          <w:p w:rsidR="00085669" w:rsidRPr="00F04FDA" w:rsidRDefault="00AE55A2" w:rsidP="00484FDE">
            <w:pPr>
              <w:pStyle w:val="af4"/>
              <w:jc w:val="center"/>
              <w:rPr>
                <w:rFonts w:ascii="Times New Roman" w:eastAsia="Times New Roman" w:hAnsi="Times New Roman"/>
                <w:color w:val="000000"/>
                <w:sz w:val="18"/>
                <w:szCs w:val="18"/>
              </w:rPr>
            </w:pPr>
            <w:r w:rsidRPr="00F04FDA">
              <w:rPr>
                <w:rFonts w:ascii="Times New Roman" w:eastAsia="Times New Roman" w:hAnsi="Times New Roman"/>
                <w:color w:val="000000"/>
                <w:sz w:val="18"/>
                <w:szCs w:val="18"/>
              </w:rPr>
              <w:t>нет</w:t>
            </w:r>
          </w:p>
        </w:tc>
        <w:tc>
          <w:tcPr>
            <w:tcW w:w="1415" w:type="pct"/>
            <w:gridSpan w:val="3"/>
          </w:tcPr>
          <w:p w:rsidR="002E40BB" w:rsidRPr="00F04FDA" w:rsidRDefault="002E40BB" w:rsidP="00613A7A">
            <w:pPr>
              <w:pStyle w:val="af4"/>
              <w:ind w:firstLine="168"/>
              <w:jc w:val="both"/>
              <w:rPr>
                <w:rFonts w:ascii="Times New Roman" w:eastAsia="Times New Roman" w:hAnsi="Times New Roman"/>
                <w:iCs/>
                <w:sz w:val="18"/>
                <w:szCs w:val="18"/>
              </w:rPr>
            </w:pPr>
            <w:r w:rsidRPr="00F04FDA">
              <w:rPr>
                <w:rFonts w:ascii="Times New Roman" w:eastAsia="Times New Roman" w:hAnsi="Times New Roman"/>
                <w:iCs/>
                <w:sz w:val="18"/>
                <w:szCs w:val="1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2E40BB" w:rsidRPr="00F04FDA" w:rsidRDefault="002E40BB" w:rsidP="00613A7A">
            <w:pPr>
              <w:pStyle w:val="af4"/>
              <w:ind w:firstLine="168"/>
              <w:jc w:val="both"/>
              <w:rPr>
                <w:rFonts w:ascii="Times New Roman" w:eastAsia="Times New Roman" w:hAnsi="Times New Roman"/>
                <w:iCs/>
                <w:sz w:val="18"/>
                <w:szCs w:val="18"/>
              </w:rPr>
            </w:pPr>
            <w:r w:rsidRPr="00F04FDA">
              <w:rPr>
                <w:rFonts w:ascii="Times New Roman" w:eastAsia="Times New Roman" w:hAnsi="Times New Roman"/>
                <w:iCs/>
                <w:sz w:val="18"/>
                <w:szCs w:val="18"/>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№762;</w:t>
            </w:r>
          </w:p>
          <w:p w:rsidR="002E40BB" w:rsidRPr="00F04FDA" w:rsidRDefault="002E40BB" w:rsidP="00613A7A">
            <w:pPr>
              <w:pStyle w:val="af4"/>
              <w:ind w:firstLine="168"/>
              <w:jc w:val="both"/>
              <w:rPr>
                <w:rFonts w:ascii="Times New Roman" w:eastAsia="Times New Roman" w:hAnsi="Times New Roman"/>
                <w:iCs/>
                <w:sz w:val="18"/>
                <w:szCs w:val="18"/>
              </w:rPr>
            </w:pPr>
            <w:r w:rsidRPr="00F04FDA">
              <w:rPr>
                <w:rFonts w:ascii="Times New Roman" w:eastAsia="Times New Roman" w:hAnsi="Times New Roman"/>
                <w:iCs/>
                <w:sz w:val="18"/>
                <w:szCs w:val="1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40BB" w:rsidRPr="00F04FDA" w:rsidRDefault="002E40BB" w:rsidP="00613A7A">
            <w:pPr>
              <w:pStyle w:val="af4"/>
              <w:ind w:firstLine="168"/>
              <w:jc w:val="both"/>
              <w:rPr>
                <w:rFonts w:ascii="Times New Roman" w:eastAsia="Times New Roman" w:hAnsi="Times New Roman"/>
                <w:iCs/>
                <w:sz w:val="18"/>
                <w:szCs w:val="18"/>
              </w:rPr>
            </w:pPr>
            <w:r w:rsidRPr="00F04FDA">
              <w:rPr>
                <w:rFonts w:ascii="Times New Roman" w:eastAsia="Times New Roman" w:hAnsi="Times New Roman"/>
                <w:iCs/>
                <w:sz w:val="18"/>
                <w:szCs w:val="18"/>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E40BB" w:rsidRPr="00F04FDA" w:rsidRDefault="002E40BB" w:rsidP="00613A7A">
            <w:pPr>
              <w:pStyle w:val="af4"/>
              <w:ind w:firstLine="168"/>
              <w:jc w:val="both"/>
              <w:rPr>
                <w:rFonts w:ascii="Times New Roman" w:eastAsia="Times New Roman" w:hAnsi="Times New Roman"/>
                <w:iCs/>
                <w:sz w:val="18"/>
                <w:szCs w:val="18"/>
              </w:rPr>
            </w:pPr>
            <w:r w:rsidRPr="00F04FDA">
              <w:rPr>
                <w:rFonts w:ascii="Times New Roman" w:eastAsia="Times New Roman" w:hAnsi="Times New Roman"/>
                <w:iCs/>
                <w:sz w:val="18"/>
                <w:szCs w:val="1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E40BB" w:rsidRPr="00F04FDA" w:rsidRDefault="002E40BB" w:rsidP="00613A7A">
            <w:pPr>
              <w:pStyle w:val="af4"/>
              <w:ind w:firstLine="168"/>
              <w:jc w:val="both"/>
              <w:rPr>
                <w:rFonts w:ascii="Times New Roman" w:eastAsia="Times New Roman" w:hAnsi="Times New Roman"/>
                <w:iCs/>
                <w:sz w:val="18"/>
                <w:szCs w:val="18"/>
              </w:rPr>
            </w:pPr>
            <w:r w:rsidRPr="00F04FDA">
              <w:rPr>
                <w:rFonts w:ascii="Times New Roman" w:eastAsia="Times New Roman" w:hAnsi="Times New Roman"/>
                <w:iCs/>
                <w:sz w:val="18"/>
                <w:szCs w:val="1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E40BB" w:rsidRPr="00F04FDA" w:rsidRDefault="002E40BB" w:rsidP="00613A7A">
            <w:pPr>
              <w:pStyle w:val="af4"/>
              <w:ind w:firstLine="168"/>
              <w:jc w:val="both"/>
              <w:rPr>
                <w:rFonts w:ascii="Times New Roman" w:eastAsia="Times New Roman" w:hAnsi="Times New Roman"/>
                <w:iCs/>
                <w:sz w:val="18"/>
                <w:szCs w:val="18"/>
              </w:rPr>
            </w:pPr>
            <w:r w:rsidRPr="00F04FDA">
              <w:rPr>
                <w:rFonts w:ascii="Times New Roman" w:eastAsia="Times New Roman" w:hAnsi="Times New Roman"/>
                <w:iCs/>
                <w:sz w:val="18"/>
                <w:szCs w:val="18"/>
              </w:rPr>
              <w:t xml:space="preserve">2) земельный участок, который предстоит </w:t>
            </w:r>
            <w:r w:rsidRPr="00F04FDA">
              <w:rPr>
                <w:rFonts w:ascii="Times New Roman" w:eastAsia="Times New Roman" w:hAnsi="Times New Roman"/>
                <w:iCs/>
                <w:sz w:val="18"/>
                <w:szCs w:val="18"/>
              </w:rPr>
              <w:lastRenderedPageBreak/>
              <w:t>образовать, не может быть предоставлен заявителю по основаниям, указанным в подпунктах 1 - 13, 15 - 19, 22 и 23 пункта 2.11.2. Административного регламента;</w:t>
            </w:r>
          </w:p>
          <w:p w:rsidR="00085669" w:rsidRPr="00F04FDA" w:rsidRDefault="002E40BB" w:rsidP="00613A7A">
            <w:pPr>
              <w:pStyle w:val="af4"/>
              <w:ind w:firstLine="168"/>
              <w:jc w:val="both"/>
              <w:rPr>
                <w:rFonts w:ascii="Times New Roman" w:eastAsia="Times New Roman" w:hAnsi="Times New Roman"/>
                <w:iCs/>
                <w:sz w:val="18"/>
                <w:szCs w:val="18"/>
              </w:rPr>
            </w:pPr>
            <w:r w:rsidRPr="00F04FDA">
              <w:rPr>
                <w:rFonts w:ascii="Times New Roman" w:eastAsia="Times New Roman" w:hAnsi="Times New Roman"/>
                <w:iCs/>
                <w:sz w:val="18"/>
                <w:szCs w:val="1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2.11.2. Административного регламента.</w:t>
            </w:r>
          </w:p>
        </w:tc>
        <w:tc>
          <w:tcPr>
            <w:tcW w:w="401" w:type="pct"/>
            <w:gridSpan w:val="2"/>
          </w:tcPr>
          <w:p w:rsidR="00085669" w:rsidRPr="00F04FDA" w:rsidRDefault="00A108FC" w:rsidP="00484FDE">
            <w:pPr>
              <w:spacing w:after="0" w:line="240" w:lineRule="auto"/>
              <w:ind w:left="-57" w:right="-57"/>
              <w:rPr>
                <w:rFonts w:ascii="Times New Roman" w:hAnsi="Times New Roman"/>
                <w:color w:val="000000"/>
                <w:sz w:val="18"/>
                <w:szCs w:val="18"/>
              </w:rPr>
            </w:pPr>
            <w:r w:rsidRPr="00F04FDA">
              <w:rPr>
                <w:rFonts w:ascii="Times New Roman" w:hAnsi="Times New Roman"/>
                <w:color w:val="000000"/>
                <w:sz w:val="18"/>
                <w:szCs w:val="18"/>
              </w:rPr>
              <w:lastRenderedPageBreak/>
              <w:t xml:space="preserve">предоставление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w:t>
            </w:r>
            <w:r w:rsidRPr="00F04FDA">
              <w:rPr>
                <w:rFonts w:ascii="Times New Roman" w:hAnsi="Times New Roman"/>
                <w:color w:val="000000"/>
                <w:sz w:val="18"/>
                <w:szCs w:val="18"/>
              </w:rPr>
              <w:lastRenderedPageBreak/>
              <w:t>участков, образование которых предусмотрено этими схемами, частично или полностью совпадает.</w:t>
            </w:r>
          </w:p>
        </w:tc>
        <w:tc>
          <w:tcPr>
            <w:tcW w:w="312" w:type="pct"/>
            <w:gridSpan w:val="2"/>
            <w:shd w:val="clear" w:color="auto" w:fill="auto"/>
            <w:hideMark/>
          </w:tcPr>
          <w:p w:rsidR="00085669" w:rsidRPr="00F04FDA" w:rsidRDefault="00A108FC" w:rsidP="00484FD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311" w:type="pct"/>
            <w:gridSpan w:val="3"/>
            <w:shd w:val="clear" w:color="auto" w:fill="auto"/>
            <w:hideMark/>
          </w:tcPr>
          <w:p w:rsidR="00085669" w:rsidRPr="00F04FDA" w:rsidRDefault="00AE55A2"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нет</w:t>
            </w:r>
          </w:p>
        </w:tc>
        <w:tc>
          <w:tcPr>
            <w:tcW w:w="399" w:type="pct"/>
            <w:gridSpan w:val="3"/>
            <w:shd w:val="clear" w:color="auto" w:fill="auto"/>
          </w:tcPr>
          <w:p w:rsidR="00085669" w:rsidRPr="00F04FDA" w:rsidRDefault="00AE55A2"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310" w:type="pct"/>
            <w:gridSpan w:val="2"/>
            <w:shd w:val="clear" w:color="auto" w:fill="auto"/>
          </w:tcPr>
          <w:p w:rsidR="00085669" w:rsidRPr="00F04FDA" w:rsidRDefault="00AE55A2"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443" w:type="pct"/>
            <w:gridSpan w:val="2"/>
          </w:tcPr>
          <w:p w:rsidR="00DE3E31" w:rsidRPr="00F04FDA" w:rsidRDefault="00DE3E31"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1. Личное обращение в </w:t>
            </w:r>
            <w:r w:rsidR="009145D2" w:rsidRPr="00F04FDA">
              <w:rPr>
                <w:rFonts w:ascii="Times New Roman" w:hAnsi="Times New Roman"/>
                <w:iCs/>
                <w:color w:val="000000"/>
                <w:sz w:val="18"/>
                <w:szCs w:val="18"/>
              </w:rPr>
              <w:t xml:space="preserve">уполномоченный </w:t>
            </w:r>
            <w:r w:rsidRPr="00F04FDA">
              <w:rPr>
                <w:rFonts w:ascii="Times New Roman" w:hAnsi="Times New Roman"/>
                <w:iCs/>
                <w:color w:val="000000"/>
                <w:sz w:val="18"/>
                <w:szCs w:val="18"/>
              </w:rPr>
              <w:t>орган</w:t>
            </w:r>
            <w:r w:rsidR="009145D2" w:rsidRPr="00F04FDA">
              <w:rPr>
                <w:rFonts w:ascii="Times New Roman" w:hAnsi="Times New Roman"/>
                <w:iCs/>
                <w:color w:val="000000"/>
                <w:sz w:val="18"/>
                <w:szCs w:val="18"/>
              </w:rPr>
              <w:t xml:space="preserve"> МСУ</w:t>
            </w:r>
            <w:r w:rsidRPr="00F04FDA">
              <w:rPr>
                <w:rFonts w:ascii="Times New Roman" w:hAnsi="Times New Roman"/>
                <w:iCs/>
                <w:color w:val="000000"/>
                <w:sz w:val="18"/>
                <w:szCs w:val="18"/>
              </w:rPr>
              <w:t>.</w:t>
            </w:r>
          </w:p>
          <w:p w:rsidR="00DE3E31" w:rsidRPr="00F04FDA" w:rsidRDefault="00DE3E31"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2.Личное обращение в МФЦ </w:t>
            </w:r>
          </w:p>
          <w:p w:rsidR="00DE3E31" w:rsidRPr="00F04FDA" w:rsidRDefault="00DE3E31"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3. Почтовая связь.</w:t>
            </w:r>
          </w:p>
          <w:p w:rsidR="00085669" w:rsidRPr="00F04FDA" w:rsidRDefault="00DE3E31"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4. Единый портал государственных и муниципальных услуг (функций)</w:t>
            </w:r>
          </w:p>
        </w:tc>
        <w:tc>
          <w:tcPr>
            <w:tcW w:w="397" w:type="pct"/>
            <w:gridSpan w:val="3"/>
          </w:tcPr>
          <w:p w:rsidR="00DE3E31" w:rsidRPr="00F04FDA" w:rsidRDefault="00DE3E31"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r w:rsidR="006B29B2" w:rsidRPr="00F04FDA">
              <w:rPr>
                <w:rFonts w:ascii="Times New Roman" w:hAnsi="Times New Roman"/>
                <w:iCs/>
                <w:color w:val="000000"/>
                <w:sz w:val="18"/>
                <w:szCs w:val="18"/>
              </w:rPr>
              <w:t>.</w:t>
            </w:r>
          </w:p>
          <w:p w:rsidR="00DE3E31" w:rsidRPr="00F04FDA" w:rsidRDefault="00DE3E31"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2. </w:t>
            </w:r>
            <w:r w:rsidR="006B29B2" w:rsidRPr="00F04FDA">
              <w:rPr>
                <w:rFonts w:ascii="Times New Roman" w:hAnsi="Times New Roman"/>
                <w:iCs/>
                <w:color w:val="000000"/>
                <w:sz w:val="18"/>
                <w:szCs w:val="18"/>
              </w:rPr>
              <w:t xml:space="preserve">Лично в </w:t>
            </w:r>
            <w:r w:rsidR="009145D2" w:rsidRPr="00F04FDA">
              <w:rPr>
                <w:rFonts w:ascii="Times New Roman" w:hAnsi="Times New Roman"/>
                <w:iCs/>
                <w:color w:val="000000"/>
                <w:sz w:val="18"/>
                <w:szCs w:val="18"/>
              </w:rPr>
              <w:t>уполномоченном органе МСУ</w:t>
            </w:r>
          </w:p>
          <w:p w:rsidR="00085669" w:rsidRPr="00F04FDA" w:rsidRDefault="00DE3E31"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3. Почтовая связь.</w:t>
            </w:r>
          </w:p>
        </w:tc>
      </w:tr>
      <w:tr w:rsidR="00085669" w:rsidRPr="00F04FDA" w:rsidTr="00F04FDA">
        <w:trPr>
          <w:trHeight w:val="184"/>
        </w:trPr>
        <w:tc>
          <w:tcPr>
            <w:tcW w:w="5000" w:type="pct"/>
            <w:gridSpan w:val="26"/>
            <w:shd w:val="clear" w:color="auto" w:fill="auto"/>
            <w:hideMark/>
          </w:tcPr>
          <w:p w:rsidR="00085669" w:rsidRPr="00F04FDA" w:rsidRDefault="00085669" w:rsidP="00085669">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lastRenderedPageBreak/>
              <w:t>3) предоставление земельного участка физическим лицам в собственность за плату;</w:t>
            </w:r>
          </w:p>
          <w:p w:rsidR="00085669" w:rsidRPr="00F04FDA" w:rsidRDefault="00085669" w:rsidP="00085669">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085669" w:rsidRPr="00F04FDA" w:rsidRDefault="00085669" w:rsidP="00085669">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5) предоставление земельного участка юридическим лицам в собственность за плату;</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6) предоставление земельного участка физическим лицам в собственность бесплатно;</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8) предоставление земельного участка юридическим лицам в собственность бесплатно;</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9) предоставление земельного участка физическим лицам в аренду;</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10) предоставление земельного участка физическим лицам, являющимся индивидуальными предпринимателями в аренду;</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11) предоставление земельного участка юридическим лицам в аренду;</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12) предоставление земельного участка юридическим лицам в постоянное (бессрочное) пользование;</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13) предоставление земельного участка физическим лицам в безвозмездное пользование;</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407044" w:rsidRPr="00F04FDA" w:rsidRDefault="00407044" w:rsidP="00407044">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E826AB" w:rsidRPr="00F04FDA" w:rsidTr="00F04FDA">
        <w:trPr>
          <w:trHeight w:val="184"/>
        </w:trPr>
        <w:tc>
          <w:tcPr>
            <w:tcW w:w="386" w:type="pct"/>
            <w:gridSpan w:val="3"/>
            <w:shd w:val="clear" w:color="auto" w:fill="auto"/>
            <w:hideMark/>
          </w:tcPr>
          <w:p w:rsidR="00AE55A2" w:rsidRPr="00F04FDA" w:rsidRDefault="006B29B2"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тридцать календарных дней</w:t>
            </w:r>
          </w:p>
        </w:tc>
        <w:tc>
          <w:tcPr>
            <w:tcW w:w="359" w:type="pct"/>
            <w:shd w:val="clear" w:color="auto" w:fill="auto"/>
            <w:hideMark/>
          </w:tcPr>
          <w:p w:rsidR="00AE55A2" w:rsidRPr="00F04FDA" w:rsidRDefault="006B29B2"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тридцать календарных дней</w:t>
            </w:r>
          </w:p>
        </w:tc>
        <w:tc>
          <w:tcPr>
            <w:tcW w:w="267" w:type="pct"/>
            <w:gridSpan w:val="2"/>
          </w:tcPr>
          <w:p w:rsidR="00AE55A2" w:rsidRPr="00F04FDA" w:rsidRDefault="00AE55A2" w:rsidP="00484FDE">
            <w:pPr>
              <w:pStyle w:val="af4"/>
              <w:jc w:val="center"/>
              <w:rPr>
                <w:rFonts w:ascii="Times New Roman" w:eastAsia="Times New Roman" w:hAnsi="Times New Roman"/>
                <w:color w:val="000000"/>
                <w:sz w:val="18"/>
                <w:szCs w:val="18"/>
              </w:rPr>
            </w:pPr>
            <w:r w:rsidRPr="00F04FDA">
              <w:rPr>
                <w:rFonts w:ascii="Times New Roman" w:eastAsia="Times New Roman" w:hAnsi="Times New Roman"/>
                <w:color w:val="000000"/>
                <w:sz w:val="18"/>
                <w:szCs w:val="18"/>
              </w:rPr>
              <w:t>нет</w:t>
            </w:r>
          </w:p>
        </w:tc>
        <w:tc>
          <w:tcPr>
            <w:tcW w:w="1415" w:type="pct"/>
            <w:gridSpan w:val="3"/>
          </w:tcPr>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 xml:space="preserve">3) указанный в заявлении о предоставлении земельного участка земельный участок предоставлен </w:t>
            </w:r>
            <w:r w:rsidRPr="00F04FDA">
              <w:rPr>
                <w:rFonts w:ascii="Times New Roman" w:eastAsia="Times New Roman" w:hAnsi="Times New Roman"/>
                <w:iCs/>
                <w:sz w:val="18"/>
                <w:szCs w:val="18"/>
              </w:rPr>
              <w:lastRenderedPageBreak/>
              <w:t>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F04FDA">
              <w:rPr>
                <w:rFonts w:ascii="Times New Roman" w:eastAsia="Times New Roman" w:hAnsi="Times New Roman"/>
                <w:iCs/>
                <w:sz w:val="18"/>
                <w:szCs w:val="1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 xml:space="preserve">11) указанный в заявлении о предоставлении </w:t>
            </w:r>
            <w:r w:rsidRPr="00F04FDA">
              <w:rPr>
                <w:rFonts w:ascii="Times New Roman" w:eastAsia="Times New Roman" w:hAnsi="Times New Roman"/>
                <w:iCs/>
                <w:sz w:val="18"/>
                <w:szCs w:val="18"/>
              </w:rPr>
              <w:lastRenderedPageBreak/>
              <w:t>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w:t>
            </w:r>
            <w:r w:rsidRPr="00F04FDA">
              <w:rPr>
                <w:rFonts w:ascii="Times New Roman" w:eastAsia="Times New Roman" w:hAnsi="Times New Roman"/>
                <w:iCs/>
                <w:sz w:val="18"/>
                <w:szCs w:val="18"/>
              </w:rPr>
              <w:lastRenderedPageBreak/>
              <w:t>нужд обороны и безопасности и временно не используемых для указанных нужд, на срок не более чем пять лет;</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19) предоставление земельного участка на заявленном виде прав не допускается;</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21) указанный в заявлении о предоставлении земельного участка земельный участок не отнесен к определенной категории земель;</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w:t>
            </w:r>
            <w:r w:rsidRPr="00F04FDA">
              <w:rPr>
                <w:rFonts w:ascii="Times New Roman" w:eastAsia="Times New Roman" w:hAnsi="Times New Roman"/>
                <w:iCs/>
                <w:sz w:val="18"/>
                <w:szCs w:val="18"/>
              </w:rPr>
              <w:lastRenderedPageBreak/>
              <w:t>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 xml:space="preserve">* При предоставлении земельного участка в собственность бесплатно </w:t>
            </w:r>
            <w:r w:rsidRPr="00F04FDA">
              <w:rPr>
                <w:rFonts w:ascii="Times New Roman" w:eastAsia="Times New Roman" w:hAnsi="Times New Roman"/>
                <w:i/>
                <w:iCs/>
                <w:sz w:val="18"/>
                <w:szCs w:val="18"/>
                <w:u w:val="single"/>
              </w:rPr>
              <w:t>гражданину имеющему трех и более детей</w:t>
            </w:r>
            <w:r w:rsidRPr="00F04FDA">
              <w:rPr>
                <w:rFonts w:ascii="Times New Roman" w:eastAsia="Times New Roman" w:hAnsi="Times New Roman"/>
                <w:iCs/>
                <w:sz w:val="18"/>
                <w:szCs w:val="18"/>
              </w:rPr>
              <w:t>:</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1) отсутствие документов, перечисленных в пункте 2.6. Административного регламента, необходимых для предоставления муниципальной услуги для указанной категории;</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2) заявитель не состоит на учете в качестве лица, имеющего право на предоставление ему земельного участка в собственность бесплатно;</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3) заявитель предоставил заявление и документы в срок, находящийся за пределами отведенных 30 календарных дней со дня размещения перечня земельных участков на официальном сайте органа местного самоуправления в информационно-телекоммуникационной сети "Интернет" и (или) в средствах массовой информации, других местах, являющихся источниками официального опубликования (обнародования) муниципальных правовых актов в соответствии с уставами муниципальных образований области;</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 xml:space="preserve">4) удостоверение многодетной семьи, представленное гражданином, является недействительным, за исключением случаев, предусмотренных Законом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w:t>
            </w:r>
            <w:r w:rsidRPr="00F04FDA">
              <w:rPr>
                <w:rFonts w:ascii="Times New Roman" w:eastAsia="Times New Roman" w:hAnsi="Times New Roman"/>
                <w:iCs/>
                <w:sz w:val="18"/>
                <w:szCs w:val="18"/>
              </w:rPr>
              <w:lastRenderedPageBreak/>
              <w:t>собственности», когда представление удостоверения многодетной семьи не требуется;</w:t>
            </w:r>
          </w:p>
          <w:p w:rsidR="00407044" w:rsidRPr="00F04FDA" w:rsidRDefault="00407044" w:rsidP="00613A7A">
            <w:pPr>
              <w:pStyle w:val="af4"/>
              <w:ind w:left="-57" w:right="-57" w:firstLine="312"/>
              <w:jc w:val="both"/>
              <w:rPr>
                <w:rFonts w:ascii="Times New Roman" w:eastAsia="Times New Roman" w:hAnsi="Times New Roman"/>
                <w:iCs/>
                <w:sz w:val="18"/>
                <w:szCs w:val="18"/>
              </w:rPr>
            </w:pPr>
            <w:r w:rsidRPr="00F04FDA">
              <w:rPr>
                <w:rFonts w:ascii="Times New Roman" w:eastAsia="Times New Roman" w:hAnsi="Times New Roman"/>
                <w:iCs/>
                <w:sz w:val="18"/>
                <w:szCs w:val="18"/>
              </w:rPr>
              <w:t>5) в отношении заявителя уже было принято решение о предоставлении в собственность бесплатно земельного участка.</w:t>
            </w:r>
          </w:p>
        </w:tc>
        <w:tc>
          <w:tcPr>
            <w:tcW w:w="401" w:type="pct"/>
            <w:gridSpan w:val="2"/>
          </w:tcPr>
          <w:p w:rsidR="00AE55A2" w:rsidRPr="00F04FDA" w:rsidRDefault="00A108FC"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lastRenderedPageBreak/>
              <w:t>нет</w:t>
            </w:r>
          </w:p>
        </w:tc>
        <w:tc>
          <w:tcPr>
            <w:tcW w:w="309" w:type="pct"/>
            <w:shd w:val="clear" w:color="auto" w:fill="auto"/>
            <w:hideMark/>
          </w:tcPr>
          <w:p w:rsidR="00AE55A2" w:rsidRPr="00F04FDA" w:rsidRDefault="00A108FC"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310" w:type="pct"/>
            <w:gridSpan w:val="3"/>
            <w:shd w:val="clear" w:color="auto" w:fill="auto"/>
            <w:hideMark/>
          </w:tcPr>
          <w:p w:rsidR="00AE55A2" w:rsidRPr="00F04FDA" w:rsidRDefault="00AE55A2"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нет</w:t>
            </w:r>
          </w:p>
        </w:tc>
        <w:tc>
          <w:tcPr>
            <w:tcW w:w="399" w:type="pct"/>
            <w:gridSpan w:val="3"/>
            <w:shd w:val="clear" w:color="auto" w:fill="auto"/>
          </w:tcPr>
          <w:p w:rsidR="00AE55A2" w:rsidRPr="00F04FDA" w:rsidRDefault="00AE55A2"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310" w:type="pct"/>
            <w:gridSpan w:val="2"/>
            <w:shd w:val="clear" w:color="auto" w:fill="auto"/>
          </w:tcPr>
          <w:p w:rsidR="00AE55A2" w:rsidRPr="00F04FDA" w:rsidRDefault="00AE55A2" w:rsidP="00484FDE">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444" w:type="pct"/>
            <w:gridSpan w:val="2"/>
          </w:tcPr>
          <w:p w:rsidR="00A108FC" w:rsidRPr="00F04FDA" w:rsidRDefault="00A108FC"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1. Личное обращение в </w:t>
            </w:r>
            <w:r w:rsidR="009145D2" w:rsidRPr="00F04FDA">
              <w:rPr>
                <w:rFonts w:ascii="Times New Roman" w:hAnsi="Times New Roman"/>
                <w:iCs/>
                <w:color w:val="000000"/>
                <w:sz w:val="18"/>
                <w:szCs w:val="18"/>
              </w:rPr>
              <w:t xml:space="preserve">уполномоченный </w:t>
            </w:r>
            <w:r w:rsidRPr="00F04FDA">
              <w:rPr>
                <w:rFonts w:ascii="Times New Roman" w:hAnsi="Times New Roman"/>
                <w:iCs/>
                <w:color w:val="000000"/>
                <w:sz w:val="18"/>
                <w:szCs w:val="18"/>
              </w:rPr>
              <w:t>орган</w:t>
            </w:r>
            <w:r w:rsidR="009145D2" w:rsidRPr="00F04FDA">
              <w:rPr>
                <w:rFonts w:ascii="Times New Roman" w:hAnsi="Times New Roman"/>
                <w:iCs/>
                <w:color w:val="000000"/>
                <w:sz w:val="18"/>
                <w:szCs w:val="18"/>
              </w:rPr>
              <w:t xml:space="preserve"> МСУ</w:t>
            </w:r>
            <w:r w:rsidRPr="00F04FDA">
              <w:rPr>
                <w:rFonts w:ascii="Times New Roman" w:hAnsi="Times New Roman"/>
                <w:iCs/>
                <w:color w:val="000000"/>
                <w:sz w:val="18"/>
                <w:szCs w:val="18"/>
              </w:rPr>
              <w:t>.</w:t>
            </w:r>
          </w:p>
          <w:p w:rsidR="00A108FC" w:rsidRPr="00F04FDA" w:rsidRDefault="00A108FC"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2.Личное обращение в МФЦ </w:t>
            </w:r>
          </w:p>
          <w:p w:rsidR="00A108FC" w:rsidRPr="00F04FDA" w:rsidRDefault="00A108FC"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3. Почтовая связь.</w:t>
            </w:r>
          </w:p>
          <w:p w:rsidR="00AE55A2" w:rsidRPr="00F04FDA" w:rsidRDefault="00A108FC"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4. Единый портал государственных и муниципальных услуг (функций)</w:t>
            </w:r>
          </w:p>
        </w:tc>
        <w:tc>
          <w:tcPr>
            <w:tcW w:w="400" w:type="pct"/>
            <w:gridSpan w:val="4"/>
          </w:tcPr>
          <w:p w:rsidR="006B29B2" w:rsidRPr="00F04FDA" w:rsidRDefault="006B29B2"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6B29B2" w:rsidRPr="00F04FDA" w:rsidRDefault="006B29B2"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2. Лично в </w:t>
            </w:r>
            <w:r w:rsidR="009145D2" w:rsidRPr="00F04FDA">
              <w:rPr>
                <w:rFonts w:ascii="Times New Roman" w:hAnsi="Times New Roman"/>
                <w:iCs/>
                <w:color w:val="000000"/>
                <w:sz w:val="18"/>
                <w:szCs w:val="18"/>
              </w:rPr>
              <w:t>уполномоченном органе МСУ</w:t>
            </w:r>
          </w:p>
          <w:p w:rsidR="00AE55A2" w:rsidRPr="00F04FDA" w:rsidRDefault="006B29B2" w:rsidP="00484FDE">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3. Почтовая связь.</w:t>
            </w:r>
          </w:p>
        </w:tc>
      </w:tr>
      <w:tr w:rsidR="00407044"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pct"/>
          <w:trHeight w:val="20"/>
        </w:trPr>
        <w:tc>
          <w:tcPr>
            <w:tcW w:w="4954" w:type="pct"/>
            <w:gridSpan w:val="25"/>
            <w:tcBorders>
              <w:top w:val="nil"/>
              <w:left w:val="nil"/>
              <w:bottom w:val="nil"/>
            </w:tcBorders>
            <w:shd w:val="clear" w:color="auto" w:fill="auto"/>
            <w:noWrap/>
            <w:vAlign w:val="bottom"/>
            <w:hideMark/>
          </w:tcPr>
          <w:p w:rsidR="00F04FDA" w:rsidRPr="00F04FDA" w:rsidRDefault="00F04FDA" w:rsidP="00F53884">
            <w:pPr>
              <w:spacing w:after="0" w:line="240" w:lineRule="auto"/>
              <w:rPr>
                <w:rFonts w:ascii="Times New Roman" w:hAnsi="Times New Roman"/>
                <w:b/>
                <w:color w:val="000000"/>
                <w:sz w:val="18"/>
                <w:szCs w:val="18"/>
              </w:rPr>
            </w:pPr>
          </w:p>
          <w:p w:rsidR="00407044" w:rsidRPr="00F04FDA" w:rsidRDefault="00407044" w:rsidP="00F53884">
            <w:pPr>
              <w:spacing w:after="0" w:line="240" w:lineRule="auto"/>
              <w:rPr>
                <w:rFonts w:ascii="Times New Roman" w:hAnsi="Times New Roman"/>
                <w:color w:val="000000"/>
                <w:sz w:val="18"/>
                <w:szCs w:val="18"/>
              </w:rPr>
            </w:pPr>
            <w:r w:rsidRPr="00F04FDA">
              <w:rPr>
                <w:rFonts w:ascii="Times New Roman" w:hAnsi="Times New Roman"/>
                <w:b/>
                <w:color w:val="000000"/>
                <w:sz w:val="18"/>
                <w:szCs w:val="18"/>
              </w:rPr>
              <w:t>Раздел 3. «</w:t>
            </w:r>
            <w:r w:rsidRPr="00F04FDA">
              <w:rPr>
                <w:rFonts w:ascii="Times New Roman" w:hAnsi="Times New Roman"/>
                <w:b/>
                <w:sz w:val="18"/>
                <w:szCs w:val="18"/>
              </w:rPr>
              <w:t xml:space="preserve">Сведения о заявителях «подуслуги» </w:t>
            </w:r>
          </w:p>
        </w:tc>
      </w:tr>
      <w:tr w:rsidR="001B2395"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20"/>
        </w:trPr>
        <w:tc>
          <w:tcPr>
            <w:tcW w:w="200" w:type="pct"/>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9D2E67" w:rsidRPr="00F04FDA" w:rsidRDefault="009D2E67" w:rsidP="00E134E8">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 п/п</w:t>
            </w:r>
          </w:p>
        </w:tc>
        <w:tc>
          <w:tcPr>
            <w:tcW w:w="556" w:type="pct"/>
            <w:gridSpan w:val="3"/>
            <w:tcBorders>
              <w:top w:val="single" w:sz="4" w:space="0" w:color="auto"/>
              <w:left w:val="nil"/>
              <w:bottom w:val="single" w:sz="4" w:space="0" w:color="auto"/>
              <w:right w:val="single" w:sz="4" w:space="0" w:color="auto"/>
            </w:tcBorders>
            <w:shd w:val="clear" w:color="000000" w:fill="CCFFCC"/>
            <w:vAlign w:val="center"/>
            <w:hideMark/>
          </w:tcPr>
          <w:p w:rsidR="009D2E67" w:rsidRPr="00F04FDA" w:rsidRDefault="009D2E67" w:rsidP="00E134E8">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Категории лиц, имеющих право на получение «подуслуги»</w:t>
            </w:r>
          </w:p>
        </w:tc>
        <w:tc>
          <w:tcPr>
            <w:tcW w:w="526" w:type="pct"/>
            <w:gridSpan w:val="2"/>
            <w:tcBorders>
              <w:top w:val="single" w:sz="4" w:space="0" w:color="auto"/>
              <w:left w:val="nil"/>
              <w:bottom w:val="single" w:sz="4" w:space="0" w:color="auto"/>
              <w:right w:val="single" w:sz="4" w:space="0" w:color="auto"/>
            </w:tcBorders>
            <w:shd w:val="clear" w:color="000000" w:fill="CCFFCC"/>
            <w:vAlign w:val="center"/>
            <w:hideMark/>
          </w:tcPr>
          <w:p w:rsidR="009D2E67" w:rsidRPr="00F04FDA" w:rsidRDefault="009D2E67" w:rsidP="00E134E8">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Документ, подтверждающий правомочие заявителя соответствующей категории на получение «подуслуги»</w:t>
            </w:r>
          </w:p>
        </w:tc>
        <w:tc>
          <w:tcPr>
            <w:tcW w:w="763" w:type="pct"/>
            <w:tcBorders>
              <w:top w:val="single" w:sz="4" w:space="0" w:color="auto"/>
              <w:left w:val="nil"/>
              <w:bottom w:val="single" w:sz="4" w:space="0" w:color="auto"/>
              <w:right w:val="single" w:sz="4" w:space="0" w:color="auto"/>
            </w:tcBorders>
            <w:shd w:val="clear" w:color="000000" w:fill="CCFFCC"/>
            <w:vAlign w:val="center"/>
            <w:hideMark/>
          </w:tcPr>
          <w:p w:rsidR="009D2E67" w:rsidRPr="00F04FDA" w:rsidRDefault="009D2E67" w:rsidP="00E134E8">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Установленные требования к документу, подтверждающему правомочие заявителя соответствующей категории на получение «подуслуги»</w:t>
            </w:r>
          </w:p>
        </w:tc>
        <w:tc>
          <w:tcPr>
            <w:tcW w:w="477" w:type="pct"/>
            <w:gridSpan w:val="2"/>
            <w:tcBorders>
              <w:top w:val="single" w:sz="4" w:space="0" w:color="auto"/>
              <w:left w:val="nil"/>
              <w:bottom w:val="single" w:sz="4" w:space="0" w:color="auto"/>
              <w:right w:val="single" w:sz="4" w:space="0" w:color="auto"/>
            </w:tcBorders>
            <w:shd w:val="clear" w:color="000000" w:fill="CCFFCC"/>
            <w:vAlign w:val="center"/>
            <w:hideMark/>
          </w:tcPr>
          <w:p w:rsidR="009D2E67" w:rsidRPr="00F04FDA" w:rsidRDefault="009D2E67" w:rsidP="00E134E8">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Наличие возможности подачи заявления на предоставление «подуслуги» представителями заявителя</w:t>
            </w:r>
          </w:p>
        </w:tc>
        <w:tc>
          <w:tcPr>
            <w:tcW w:w="620" w:type="pct"/>
            <w:gridSpan w:val="4"/>
            <w:tcBorders>
              <w:top w:val="single" w:sz="4" w:space="0" w:color="auto"/>
              <w:left w:val="nil"/>
              <w:bottom w:val="single" w:sz="4" w:space="0" w:color="auto"/>
              <w:right w:val="single" w:sz="4" w:space="0" w:color="auto"/>
            </w:tcBorders>
            <w:shd w:val="clear" w:color="000000" w:fill="CCFFCC"/>
            <w:vAlign w:val="center"/>
            <w:hideMark/>
          </w:tcPr>
          <w:p w:rsidR="009D2E67" w:rsidRPr="00F04FDA" w:rsidRDefault="009D2E67" w:rsidP="00E134E8">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Исчерпывающий перечень лиц, имеющих право на подачу заявления от имени заявителя</w:t>
            </w:r>
          </w:p>
        </w:tc>
        <w:tc>
          <w:tcPr>
            <w:tcW w:w="620" w:type="pct"/>
            <w:gridSpan w:val="3"/>
            <w:tcBorders>
              <w:top w:val="single" w:sz="4" w:space="0" w:color="auto"/>
              <w:left w:val="nil"/>
              <w:bottom w:val="single" w:sz="4" w:space="0" w:color="auto"/>
              <w:right w:val="single" w:sz="4" w:space="0" w:color="auto"/>
            </w:tcBorders>
            <w:shd w:val="clear" w:color="000000" w:fill="CCFFCC"/>
            <w:vAlign w:val="center"/>
            <w:hideMark/>
          </w:tcPr>
          <w:p w:rsidR="009D2E67" w:rsidRPr="00F04FDA" w:rsidRDefault="009D2E67" w:rsidP="00E134E8">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Наименование документа, подтверждающего право подачи заявления от имени заявителя</w:t>
            </w:r>
          </w:p>
        </w:tc>
        <w:tc>
          <w:tcPr>
            <w:tcW w:w="1188" w:type="pct"/>
            <w:gridSpan w:val="7"/>
            <w:tcBorders>
              <w:top w:val="single" w:sz="4" w:space="0" w:color="auto"/>
              <w:left w:val="nil"/>
              <w:bottom w:val="single" w:sz="4" w:space="0" w:color="auto"/>
              <w:right w:val="single" w:sz="4" w:space="0" w:color="auto"/>
            </w:tcBorders>
            <w:shd w:val="clear" w:color="000000" w:fill="CCFFCC"/>
            <w:vAlign w:val="center"/>
            <w:hideMark/>
          </w:tcPr>
          <w:p w:rsidR="009D2E67" w:rsidRPr="00F04FDA" w:rsidRDefault="009D2E67" w:rsidP="00E134E8">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Установленные требования к документу, подтверждающему право подачи заявления от имени заявителя</w:t>
            </w:r>
          </w:p>
        </w:tc>
      </w:tr>
      <w:tr w:rsidR="001B2395"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20"/>
        </w:trPr>
        <w:tc>
          <w:tcPr>
            <w:tcW w:w="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9D2E67" w:rsidRPr="00F04FDA" w:rsidRDefault="009D2E6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1</w:t>
            </w:r>
          </w:p>
        </w:tc>
        <w:tc>
          <w:tcPr>
            <w:tcW w:w="556" w:type="pct"/>
            <w:gridSpan w:val="3"/>
            <w:tcBorders>
              <w:top w:val="single" w:sz="4" w:space="0" w:color="auto"/>
              <w:left w:val="nil"/>
              <w:bottom w:val="single" w:sz="4" w:space="0" w:color="auto"/>
              <w:right w:val="single" w:sz="4" w:space="0" w:color="auto"/>
            </w:tcBorders>
            <w:shd w:val="clear" w:color="auto" w:fill="auto"/>
            <w:hideMark/>
          </w:tcPr>
          <w:p w:rsidR="009D2E67" w:rsidRPr="00F04FDA" w:rsidRDefault="009D2E6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2</w:t>
            </w:r>
          </w:p>
        </w:tc>
        <w:tc>
          <w:tcPr>
            <w:tcW w:w="526" w:type="pct"/>
            <w:gridSpan w:val="2"/>
            <w:tcBorders>
              <w:top w:val="single" w:sz="4" w:space="0" w:color="auto"/>
              <w:left w:val="nil"/>
              <w:bottom w:val="single" w:sz="4" w:space="0" w:color="auto"/>
              <w:right w:val="single" w:sz="4" w:space="0" w:color="auto"/>
            </w:tcBorders>
            <w:shd w:val="clear" w:color="auto" w:fill="auto"/>
            <w:hideMark/>
          </w:tcPr>
          <w:p w:rsidR="009D2E67" w:rsidRPr="00F04FDA" w:rsidRDefault="009D2E67" w:rsidP="00F53884">
            <w:pPr>
              <w:spacing w:after="0" w:line="240" w:lineRule="auto"/>
              <w:jc w:val="center"/>
              <w:rPr>
                <w:rFonts w:ascii="Times New Roman" w:hAnsi="Times New Roman"/>
                <w:b/>
                <w:bCs/>
                <w:i/>
                <w:color w:val="000000"/>
                <w:sz w:val="18"/>
                <w:szCs w:val="18"/>
              </w:rPr>
            </w:pPr>
            <w:r w:rsidRPr="00F04FDA">
              <w:rPr>
                <w:rFonts w:ascii="Times New Roman" w:hAnsi="Times New Roman"/>
                <w:b/>
                <w:bCs/>
                <w:i/>
                <w:color w:val="000000"/>
                <w:sz w:val="18"/>
                <w:szCs w:val="18"/>
              </w:rPr>
              <w:t>3</w:t>
            </w:r>
          </w:p>
        </w:tc>
        <w:tc>
          <w:tcPr>
            <w:tcW w:w="763" w:type="pct"/>
            <w:tcBorders>
              <w:top w:val="single" w:sz="4" w:space="0" w:color="auto"/>
              <w:left w:val="nil"/>
              <w:bottom w:val="single" w:sz="4" w:space="0" w:color="auto"/>
              <w:right w:val="single" w:sz="4" w:space="0" w:color="auto"/>
            </w:tcBorders>
            <w:shd w:val="clear" w:color="auto" w:fill="auto"/>
            <w:hideMark/>
          </w:tcPr>
          <w:p w:rsidR="009D2E67" w:rsidRPr="00F04FDA" w:rsidRDefault="009D2E67" w:rsidP="00F53884">
            <w:pPr>
              <w:spacing w:after="0" w:line="240" w:lineRule="auto"/>
              <w:jc w:val="center"/>
              <w:rPr>
                <w:rFonts w:ascii="Times New Roman" w:hAnsi="Times New Roman"/>
                <w:b/>
                <w:bCs/>
                <w:i/>
                <w:color w:val="000000"/>
                <w:sz w:val="18"/>
                <w:szCs w:val="18"/>
              </w:rPr>
            </w:pPr>
            <w:r w:rsidRPr="00F04FDA">
              <w:rPr>
                <w:rFonts w:ascii="Times New Roman" w:hAnsi="Times New Roman"/>
                <w:b/>
                <w:bCs/>
                <w:i/>
                <w:color w:val="000000"/>
                <w:sz w:val="18"/>
                <w:szCs w:val="18"/>
              </w:rPr>
              <w:t>4</w:t>
            </w:r>
          </w:p>
        </w:tc>
        <w:tc>
          <w:tcPr>
            <w:tcW w:w="477" w:type="pct"/>
            <w:gridSpan w:val="2"/>
            <w:tcBorders>
              <w:top w:val="single" w:sz="4" w:space="0" w:color="auto"/>
              <w:left w:val="nil"/>
              <w:bottom w:val="single" w:sz="4" w:space="0" w:color="auto"/>
              <w:right w:val="single" w:sz="4" w:space="0" w:color="auto"/>
            </w:tcBorders>
            <w:shd w:val="clear" w:color="auto" w:fill="auto"/>
            <w:hideMark/>
          </w:tcPr>
          <w:p w:rsidR="009D2E67" w:rsidRPr="00F04FDA" w:rsidRDefault="009D2E6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5</w:t>
            </w:r>
          </w:p>
        </w:tc>
        <w:tc>
          <w:tcPr>
            <w:tcW w:w="620" w:type="pct"/>
            <w:gridSpan w:val="4"/>
            <w:tcBorders>
              <w:top w:val="single" w:sz="4" w:space="0" w:color="auto"/>
              <w:left w:val="nil"/>
              <w:bottom w:val="single" w:sz="4" w:space="0" w:color="auto"/>
              <w:right w:val="single" w:sz="4" w:space="0" w:color="auto"/>
            </w:tcBorders>
            <w:shd w:val="clear" w:color="auto" w:fill="auto"/>
            <w:hideMark/>
          </w:tcPr>
          <w:p w:rsidR="009D2E67" w:rsidRPr="00F04FDA" w:rsidRDefault="009D2E6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6</w:t>
            </w:r>
          </w:p>
        </w:tc>
        <w:tc>
          <w:tcPr>
            <w:tcW w:w="620" w:type="pct"/>
            <w:gridSpan w:val="3"/>
            <w:tcBorders>
              <w:top w:val="single" w:sz="4" w:space="0" w:color="auto"/>
              <w:left w:val="nil"/>
              <w:bottom w:val="single" w:sz="4" w:space="0" w:color="auto"/>
              <w:right w:val="single" w:sz="4" w:space="0" w:color="auto"/>
            </w:tcBorders>
            <w:shd w:val="clear" w:color="auto" w:fill="auto"/>
            <w:hideMark/>
          </w:tcPr>
          <w:p w:rsidR="009D2E67" w:rsidRPr="00F04FDA" w:rsidRDefault="009D2E6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7</w:t>
            </w:r>
          </w:p>
        </w:tc>
        <w:tc>
          <w:tcPr>
            <w:tcW w:w="1188" w:type="pct"/>
            <w:gridSpan w:val="7"/>
            <w:tcBorders>
              <w:top w:val="single" w:sz="4" w:space="0" w:color="auto"/>
              <w:left w:val="nil"/>
              <w:bottom w:val="single" w:sz="4" w:space="0" w:color="auto"/>
              <w:right w:val="single" w:sz="4" w:space="0" w:color="auto"/>
            </w:tcBorders>
            <w:shd w:val="clear" w:color="auto" w:fill="auto"/>
            <w:hideMark/>
          </w:tcPr>
          <w:p w:rsidR="009D2E67" w:rsidRPr="00F04FDA" w:rsidRDefault="009D2E6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8</w:t>
            </w:r>
          </w:p>
        </w:tc>
      </w:tr>
      <w:tr w:rsidR="00B22F24"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20"/>
        </w:trPr>
        <w:tc>
          <w:tcPr>
            <w:tcW w:w="4950" w:type="pct"/>
            <w:gridSpan w:val="24"/>
            <w:tcBorders>
              <w:top w:val="nil"/>
              <w:left w:val="single" w:sz="4" w:space="0" w:color="auto"/>
              <w:bottom w:val="single" w:sz="4" w:space="0" w:color="auto"/>
              <w:right w:val="single" w:sz="4" w:space="0" w:color="auto"/>
            </w:tcBorders>
            <w:shd w:val="clear" w:color="auto" w:fill="auto"/>
            <w:vAlign w:val="center"/>
            <w:hideMark/>
          </w:tcPr>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 предварительное согласование предоставления земельного участка физическим лицам;</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2) предварительное согласование предоставления земельного участка юридическим лицам;</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3) предоставление земельного участка физическим лицам в собственность за плату;</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5) предоставление земельного участка юридическим лицам в собственность за плату;</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6) предоставление земельного участка физическим лицам в собственность бесплатно;</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8) предоставление земельного участка юридическим лицам в собственность бесплатно;</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9) предоставление земельного участка физическим лицам в аренду;</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10) предоставление земельного участка физическим лицам, являющимся индивидуальными предпринимателями в аренду;</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11) предоставление земельного участка юридическим лицам в аренду;</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12) предоставление земельного участка юридическим лицам в постоянное (бессрочное) пользование;</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13) предоставление земельного участка физическим лицам в безвозмездное пользование;</w:t>
            </w:r>
          </w:p>
          <w:p w:rsidR="006E4D7A" w:rsidRPr="00F04FDA" w:rsidRDefault="006E4D7A" w:rsidP="006E4D7A">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484FDE" w:rsidRPr="00F04FDA" w:rsidRDefault="006E4D7A" w:rsidP="006E4D7A">
            <w:pPr>
              <w:jc w:val="center"/>
              <w:rPr>
                <w:rFonts w:ascii="Times New Roman" w:eastAsia="Calibri" w:hAnsi="Times New Roman"/>
                <w:sz w:val="18"/>
                <w:szCs w:val="18"/>
                <w:lang w:eastAsia="en-US"/>
              </w:rPr>
            </w:pPr>
            <w:r w:rsidRPr="00F04FDA">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54"/>
        </w:trPr>
        <w:tc>
          <w:tcPr>
            <w:tcW w:w="195" w:type="pct"/>
            <w:vMerge w:val="restart"/>
            <w:tcBorders>
              <w:top w:val="single" w:sz="4" w:space="0" w:color="auto"/>
              <w:left w:val="single" w:sz="4" w:space="0" w:color="auto"/>
              <w:right w:val="single" w:sz="4" w:space="0" w:color="auto"/>
            </w:tcBorders>
            <w:shd w:val="clear" w:color="auto" w:fill="auto"/>
            <w:hideMark/>
          </w:tcPr>
          <w:p w:rsidR="006E4D7A" w:rsidRPr="00F04FDA" w:rsidRDefault="006E4D7A" w:rsidP="006E4D7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w:t>
            </w:r>
          </w:p>
        </w:tc>
        <w:tc>
          <w:tcPr>
            <w:tcW w:w="561" w:type="pct"/>
            <w:gridSpan w:val="4"/>
            <w:vMerge w:val="restart"/>
            <w:tcBorders>
              <w:top w:val="single" w:sz="4" w:space="0" w:color="auto"/>
              <w:left w:val="nil"/>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Физические лица (индивидуальные предприниматели)</w:t>
            </w:r>
          </w:p>
        </w:tc>
        <w:tc>
          <w:tcPr>
            <w:tcW w:w="526" w:type="pct"/>
            <w:gridSpan w:val="2"/>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документ, удостоверяющий личность заявителя:</w:t>
            </w:r>
          </w:p>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1.1. Паспорт гражданина Российской Федерации</w:t>
            </w:r>
          </w:p>
        </w:tc>
        <w:tc>
          <w:tcPr>
            <w:tcW w:w="763" w:type="pc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 В паспорт вносятся:</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 xml:space="preserve">ФИО, пол, дата и место рождения гражданина, сведения о регистрации </w:t>
            </w:r>
            <w:r w:rsidRPr="00F04FDA">
              <w:rPr>
                <w:rFonts w:ascii="Times New Roman" w:hAnsi="Times New Roman"/>
                <w:color w:val="000000"/>
                <w:sz w:val="18"/>
                <w:szCs w:val="18"/>
              </w:rPr>
              <w:lastRenderedPageBreak/>
              <w:t>гражданина по месту жительства и снятии его с регистрационного учёта;</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 воинской обязанности граждан, достигших 18-летнего возраста;</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 регистрации и расторжении брака;</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 детях, не достигших 14-летнего возраста.</w:t>
            </w:r>
          </w:p>
          <w:p w:rsidR="006E4D7A" w:rsidRPr="00F04FDA" w:rsidRDefault="006E4D7A" w:rsidP="006E4D7A">
            <w:pPr>
              <w:tabs>
                <w:tab w:val="left" w:pos="245"/>
              </w:tabs>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6E4D7A" w:rsidRPr="00F04FDA" w:rsidRDefault="006E4D7A" w:rsidP="006E4D7A">
            <w:pPr>
              <w:tabs>
                <w:tab w:val="left" w:pos="245"/>
              </w:tabs>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Паспорт гражданина действует:</w:t>
            </w:r>
          </w:p>
          <w:p w:rsidR="006E4D7A" w:rsidRPr="00F04FDA"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от 14 лет — до достижения 20-летнего возраста;</w:t>
            </w:r>
          </w:p>
          <w:p w:rsidR="006E4D7A" w:rsidRPr="00F04FDA"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от 20 лет — до достижения 45-летнего возраста;</w:t>
            </w:r>
          </w:p>
          <w:p w:rsidR="006E4D7A" w:rsidRPr="00F04FDA"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от 45 лет — бессрочно.</w:t>
            </w:r>
          </w:p>
          <w:p w:rsidR="006E4D7A" w:rsidRPr="00F04FDA" w:rsidRDefault="006E4D7A" w:rsidP="006E4D7A">
            <w:pPr>
              <w:tabs>
                <w:tab w:val="left" w:pos="245"/>
              </w:tabs>
              <w:spacing w:after="0" w:line="240" w:lineRule="auto"/>
              <w:jc w:val="both"/>
              <w:rPr>
                <w:rFonts w:ascii="Times New Roman" w:hAnsi="Times New Roman"/>
                <w:iCs/>
                <w:color w:val="000000"/>
                <w:sz w:val="18"/>
                <w:szCs w:val="18"/>
              </w:rPr>
            </w:pPr>
            <w:r w:rsidRPr="00F04FDA">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477" w:type="pct"/>
            <w:gridSpan w:val="2"/>
            <w:vMerge w:val="restar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lastRenderedPageBreak/>
              <w:t>Имеется</w:t>
            </w:r>
          </w:p>
        </w:tc>
        <w:tc>
          <w:tcPr>
            <w:tcW w:w="620" w:type="pct"/>
            <w:gridSpan w:val="4"/>
            <w:vMerge w:val="restar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 xml:space="preserve">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F04FDA">
              <w:rPr>
                <w:rFonts w:ascii="Times New Roman" w:hAnsi="Times New Roman"/>
                <w:bCs/>
                <w:color w:val="000000"/>
                <w:sz w:val="18"/>
                <w:szCs w:val="18"/>
              </w:rPr>
              <w:lastRenderedPageBreak/>
              <w:t>уполномоченного на то государственного органа или органа местного самоуправления либо законный представитель</w:t>
            </w:r>
          </w:p>
        </w:tc>
        <w:tc>
          <w:tcPr>
            <w:tcW w:w="620" w:type="pct"/>
            <w:gridSpan w:val="3"/>
            <w:vMerge w:val="restart"/>
            <w:tcBorders>
              <w:top w:val="single" w:sz="4" w:space="0" w:color="auto"/>
              <w:left w:val="nil"/>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lastRenderedPageBreak/>
              <w:t>Доверенность</w:t>
            </w:r>
          </w:p>
        </w:tc>
        <w:tc>
          <w:tcPr>
            <w:tcW w:w="1188" w:type="pct"/>
            <w:gridSpan w:val="7"/>
            <w:vMerge w:val="restart"/>
            <w:tcBorders>
              <w:top w:val="single" w:sz="4" w:space="0" w:color="auto"/>
              <w:left w:val="nil"/>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Должна быть действительной на срок обращения за предоставлением услуги.</w:t>
            </w:r>
          </w:p>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Не должна содержать подчисток, приписок, исправлений.</w:t>
            </w:r>
          </w:p>
          <w:p w:rsidR="006E4D7A" w:rsidRPr="00F04FDA" w:rsidRDefault="006E4D7A" w:rsidP="006E4D7A">
            <w:pPr>
              <w:spacing w:after="0" w:line="240" w:lineRule="auto"/>
              <w:rPr>
                <w:rFonts w:ascii="Times New Roman" w:hAnsi="Times New Roman"/>
                <w:iCs/>
                <w:sz w:val="18"/>
                <w:szCs w:val="18"/>
              </w:rPr>
            </w:pPr>
            <w:r w:rsidRPr="00F04FDA">
              <w:rPr>
                <w:rFonts w:ascii="Times New Roman" w:hAnsi="Times New Roman"/>
                <w:iCs/>
                <w:color w:val="000000"/>
                <w:sz w:val="18"/>
                <w:szCs w:val="18"/>
              </w:rPr>
              <w:t>Не должен иметь повреждений, наличие которых не позволяет однозначно истолковать её содержание</w:t>
            </w: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52"/>
        </w:trPr>
        <w:tc>
          <w:tcPr>
            <w:tcW w:w="195" w:type="pct"/>
            <w:vMerge/>
            <w:tcBorders>
              <w:left w:val="single" w:sz="4" w:space="0" w:color="auto"/>
              <w:right w:val="single" w:sz="4" w:space="0" w:color="auto"/>
            </w:tcBorders>
            <w:shd w:val="clear" w:color="auto" w:fill="auto"/>
            <w:hideMark/>
          </w:tcPr>
          <w:p w:rsidR="006E4D7A" w:rsidRPr="00F04FDA" w:rsidRDefault="006E4D7A" w:rsidP="000401DF">
            <w:pPr>
              <w:spacing w:after="0" w:line="240" w:lineRule="auto"/>
              <w:jc w:val="center"/>
              <w:rPr>
                <w:rFonts w:ascii="Times New Roman" w:hAnsi="Times New Roman"/>
                <w:b/>
                <w:bCs/>
                <w:color w:val="000000"/>
                <w:sz w:val="18"/>
                <w:szCs w:val="18"/>
              </w:rPr>
            </w:pPr>
          </w:p>
        </w:tc>
        <w:tc>
          <w:tcPr>
            <w:tcW w:w="561" w:type="pct"/>
            <w:gridSpan w:val="4"/>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526" w:type="pct"/>
            <w:gridSpan w:val="2"/>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1.2. Временное удостоверение личности гражданина Российской </w:t>
            </w:r>
            <w:r w:rsidRPr="00F04FDA">
              <w:rPr>
                <w:rFonts w:ascii="Times New Roman" w:hAnsi="Times New Roman"/>
                <w:iCs/>
                <w:color w:val="000000"/>
                <w:sz w:val="18"/>
                <w:szCs w:val="18"/>
              </w:rPr>
              <w:lastRenderedPageBreak/>
              <w:t>Федерации</w:t>
            </w:r>
          </w:p>
        </w:tc>
        <w:tc>
          <w:tcPr>
            <w:tcW w:w="763" w:type="pc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lastRenderedPageBreak/>
              <w:t xml:space="preserve">Временное удостоверение личности гражданина Российской Федерации (форма №2П ) является документом ограниченного </w:t>
            </w:r>
            <w:r w:rsidRPr="00F04FDA">
              <w:rPr>
                <w:rFonts w:ascii="Times New Roman" w:hAnsi="Times New Roman"/>
                <w:color w:val="000000"/>
                <w:sz w:val="18"/>
                <w:szCs w:val="18"/>
              </w:rPr>
              <w:lastRenderedPageBreak/>
              <w:t>срока действия и должно содержать следующие сведения о гражданах:</w:t>
            </w:r>
          </w:p>
          <w:p w:rsidR="006E4D7A" w:rsidRPr="00F04FDA"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фамилия, имя и отчество;</w:t>
            </w:r>
          </w:p>
          <w:p w:rsidR="006E4D7A" w:rsidRPr="00F04FDA"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дата рождения; место рождения;</w:t>
            </w:r>
          </w:p>
          <w:p w:rsidR="006E4D7A" w:rsidRPr="00F04FDA"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F04FDA">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477" w:type="pct"/>
            <w:gridSpan w:val="2"/>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620" w:type="pct"/>
            <w:gridSpan w:val="4"/>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N w:val="0"/>
              <w:adjustRightInd w:val="0"/>
              <w:spacing w:after="0" w:line="240" w:lineRule="auto"/>
              <w:rPr>
                <w:rFonts w:ascii="Times New Roman" w:hAnsi="Times New Roman"/>
                <w:iCs/>
                <w:color w:val="000000"/>
                <w:sz w:val="18"/>
                <w:szCs w:val="18"/>
              </w:rPr>
            </w:pPr>
          </w:p>
        </w:tc>
        <w:tc>
          <w:tcPr>
            <w:tcW w:w="620" w:type="pct"/>
            <w:gridSpan w:val="3"/>
            <w:vMerge/>
            <w:tcBorders>
              <w:left w:val="nil"/>
              <w:right w:val="single" w:sz="4" w:space="0" w:color="auto"/>
            </w:tcBorders>
            <w:shd w:val="clear" w:color="auto" w:fill="auto"/>
            <w:hideMark/>
          </w:tcPr>
          <w:p w:rsidR="006E4D7A" w:rsidRPr="00F04FDA" w:rsidRDefault="006E4D7A" w:rsidP="00351777">
            <w:pPr>
              <w:spacing w:after="0" w:line="240" w:lineRule="auto"/>
              <w:rPr>
                <w:rFonts w:ascii="Times New Roman" w:hAnsi="Times New Roman"/>
                <w:bCs/>
                <w:color w:val="000000"/>
                <w:sz w:val="18"/>
                <w:szCs w:val="18"/>
              </w:rPr>
            </w:pPr>
          </w:p>
        </w:tc>
        <w:tc>
          <w:tcPr>
            <w:tcW w:w="1188" w:type="pct"/>
            <w:gridSpan w:val="7"/>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sz w:val="18"/>
                <w:szCs w:val="18"/>
              </w:rPr>
            </w:pP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52"/>
        </w:trPr>
        <w:tc>
          <w:tcPr>
            <w:tcW w:w="195" w:type="pct"/>
            <w:vMerge/>
            <w:tcBorders>
              <w:left w:val="single" w:sz="4" w:space="0" w:color="auto"/>
              <w:right w:val="single" w:sz="4" w:space="0" w:color="auto"/>
            </w:tcBorders>
            <w:shd w:val="clear" w:color="auto" w:fill="auto"/>
            <w:hideMark/>
          </w:tcPr>
          <w:p w:rsidR="006E4D7A" w:rsidRPr="00F04FDA" w:rsidRDefault="006E4D7A" w:rsidP="000401DF">
            <w:pPr>
              <w:spacing w:after="0" w:line="240" w:lineRule="auto"/>
              <w:jc w:val="center"/>
              <w:rPr>
                <w:rFonts w:ascii="Times New Roman" w:hAnsi="Times New Roman"/>
                <w:b/>
                <w:bCs/>
                <w:color w:val="000000"/>
                <w:sz w:val="18"/>
                <w:szCs w:val="18"/>
              </w:rPr>
            </w:pPr>
          </w:p>
        </w:tc>
        <w:tc>
          <w:tcPr>
            <w:tcW w:w="561" w:type="pct"/>
            <w:gridSpan w:val="4"/>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526" w:type="pct"/>
            <w:gridSpan w:val="2"/>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1.3. Удостоверение личности военнослужащего РФ </w:t>
            </w:r>
          </w:p>
        </w:tc>
        <w:tc>
          <w:tcPr>
            <w:tcW w:w="763" w:type="pc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а) фамилия, имя и отчество;</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б) дата рождения;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в) место жительства;</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г) семейное положение;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д) образование;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е) место работы;</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ж) годность к военной службе по состоянию здоровья;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з) основные антропометрические данные;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и) наличие военно-учетных и гражданских специальностей;</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к) наличие первого спортивного разряда или спортивного звания;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6E4D7A" w:rsidRPr="00F04FDA"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F04FDA">
              <w:rPr>
                <w:rFonts w:ascii="Times New Roman" w:hAnsi="Times New Roman"/>
                <w:color w:val="000000"/>
                <w:sz w:val="18"/>
                <w:szCs w:val="18"/>
              </w:rPr>
              <w:t xml:space="preserve">м) наличие отсрочки от призыва на военную службу у призывника с указанием нормы Федерального закона "О воинской обязанности и </w:t>
            </w:r>
            <w:r w:rsidRPr="00F04FDA">
              <w:rPr>
                <w:rFonts w:ascii="Times New Roman" w:hAnsi="Times New Roman"/>
                <w:color w:val="000000"/>
                <w:sz w:val="18"/>
                <w:szCs w:val="18"/>
              </w:rPr>
              <w:lastRenderedPageBreak/>
              <w:t>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477" w:type="pct"/>
            <w:gridSpan w:val="2"/>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620" w:type="pct"/>
            <w:gridSpan w:val="4"/>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N w:val="0"/>
              <w:adjustRightInd w:val="0"/>
              <w:spacing w:after="0" w:line="240" w:lineRule="auto"/>
              <w:rPr>
                <w:rFonts w:ascii="Times New Roman" w:hAnsi="Times New Roman"/>
                <w:iCs/>
                <w:color w:val="000000"/>
                <w:sz w:val="18"/>
                <w:szCs w:val="18"/>
              </w:rPr>
            </w:pPr>
          </w:p>
        </w:tc>
        <w:tc>
          <w:tcPr>
            <w:tcW w:w="620" w:type="pct"/>
            <w:gridSpan w:val="3"/>
            <w:vMerge/>
            <w:tcBorders>
              <w:left w:val="nil"/>
              <w:right w:val="single" w:sz="4" w:space="0" w:color="auto"/>
            </w:tcBorders>
            <w:shd w:val="clear" w:color="auto" w:fill="auto"/>
            <w:hideMark/>
          </w:tcPr>
          <w:p w:rsidR="006E4D7A" w:rsidRPr="00F04FDA" w:rsidRDefault="006E4D7A" w:rsidP="00351777">
            <w:pPr>
              <w:spacing w:after="0" w:line="240" w:lineRule="auto"/>
              <w:rPr>
                <w:rFonts w:ascii="Times New Roman" w:hAnsi="Times New Roman"/>
                <w:bCs/>
                <w:color w:val="000000"/>
                <w:sz w:val="18"/>
                <w:szCs w:val="18"/>
              </w:rPr>
            </w:pPr>
          </w:p>
        </w:tc>
        <w:tc>
          <w:tcPr>
            <w:tcW w:w="1188" w:type="pct"/>
            <w:gridSpan w:val="7"/>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sz w:val="18"/>
                <w:szCs w:val="18"/>
              </w:rPr>
            </w:pP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52"/>
        </w:trPr>
        <w:tc>
          <w:tcPr>
            <w:tcW w:w="195" w:type="pct"/>
            <w:vMerge/>
            <w:tcBorders>
              <w:left w:val="single" w:sz="4" w:space="0" w:color="auto"/>
              <w:right w:val="single" w:sz="4" w:space="0" w:color="auto"/>
            </w:tcBorders>
            <w:shd w:val="clear" w:color="auto" w:fill="auto"/>
            <w:hideMark/>
          </w:tcPr>
          <w:p w:rsidR="006E4D7A" w:rsidRPr="00F04FDA" w:rsidRDefault="006E4D7A" w:rsidP="000401DF">
            <w:pPr>
              <w:spacing w:after="0" w:line="240" w:lineRule="auto"/>
              <w:jc w:val="center"/>
              <w:rPr>
                <w:rFonts w:ascii="Times New Roman" w:hAnsi="Times New Roman"/>
                <w:b/>
                <w:bCs/>
                <w:color w:val="000000"/>
                <w:sz w:val="18"/>
                <w:szCs w:val="18"/>
              </w:rPr>
            </w:pPr>
          </w:p>
        </w:tc>
        <w:tc>
          <w:tcPr>
            <w:tcW w:w="561" w:type="pct"/>
            <w:gridSpan w:val="4"/>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526" w:type="pct"/>
            <w:gridSpan w:val="2"/>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1.4. 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763" w:type="pc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F04FDA">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F04FDA">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477" w:type="pct"/>
            <w:gridSpan w:val="2"/>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620" w:type="pct"/>
            <w:gridSpan w:val="4"/>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N w:val="0"/>
              <w:adjustRightInd w:val="0"/>
              <w:spacing w:after="0" w:line="240" w:lineRule="auto"/>
              <w:rPr>
                <w:rFonts w:ascii="Times New Roman" w:hAnsi="Times New Roman"/>
                <w:iCs/>
                <w:color w:val="000000"/>
                <w:sz w:val="18"/>
                <w:szCs w:val="18"/>
              </w:rPr>
            </w:pPr>
          </w:p>
        </w:tc>
        <w:tc>
          <w:tcPr>
            <w:tcW w:w="620" w:type="pct"/>
            <w:gridSpan w:val="3"/>
            <w:vMerge/>
            <w:tcBorders>
              <w:left w:val="nil"/>
              <w:bottom w:val="single" w:sz="4" w:space="0" w:color="auto"/>
              <w:right w:val="single" w:sz="4" w:space="0" w:color="auto"/>
            </w:tcBorders>
            <w:shd w:val="clear" w:color="auto" w:fill="auto"/>
            <w:hideMark/>
          </w:tcPr>
          <w:p w:rsidR="006E4D7A" w:rsidRPr="00F04FDA" w:rsidRDefault="006E4D7A" w:rsidP="00351777">
            <w:pPr>
              <w:spacing w:after="0" w:line="240" w:lineRule="auto"/>
              <w:rPr>
                <w:rFonts w:ascii="Times New Roman" w:hAnsi="Times New Roman"/>
                <w:bCs/>
                <w:color w:val="000000"/>
                <w:sz w:val="18"/>
                <w:szCs w:val="18"/>
              </w:rPr>
            </w:pPr>
          </w:p>
        </w:tc>
        <w:tc>
          <w:tcPr>
            <w:tcW w:w="1188" w:type="pct"/>
            <w:gridSpan w:val="7"/>
            <w:vMerge/>
            <w:tcBorders>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sz w:val="18"/>
                <w:szCs w:val="18"/>
              </w:rPr>
            </w:pP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54"/>
        </w:trPr>
        <w:tc>
          <w:tcPr>
            <w:tcW w:w="195" w:type="pct"/>
            <w:vMerge/>
            <w:tcBorders>
              <w:left w:val="single" w:sz="4" w:space="0" w:color="auto"/>
              <w:right w:val="single" w:sz="4" w:space="0" w:color="auto"/>
            </w:tcBorders>
            <w:shd w:val="clear" w:color="auto" w:fill="auto"/>
            <w:hideMark/>
          </w:tcPr>
          <w:p w:rsidR="006E4D7A" w:rsidRPr="00F04FDA" w:rsidRDefault="006E4D7A" w:rsidP="000401DF">
            <w:pPr>
              <w:spacing w:after="0" w:line="240" w:lineRule="auto"/>
              <w:jc w:val="center"/>
              <w:rPr>
                <w:rFonts w:ascii="Times New Roman" w:hAnsi="Times New Roman"/>
                <w:b/>
                <w:bCs/>
                <w:color w:val="000000"/>
                <w:sz w:val="18"/>
                <w:szCs w:val="18"/>
              </w:rPr>
            </w:pPr>
          </w:p>
        </w:tc>
        <w:tc>
          <w:tcPr>
            <w:tcW w:w="561" w:type="pct"/>
            <w:gridSpan w:val="4"/>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526" w:type="pct"/>
            <w:gridSpan w:val="2"/>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1.5. Паспорт моряка.</w:t>
            </w:r>
          </w:p>
        </w:tc>
        <w:tc>
          <w:tcPr>
            <w:tcW w:w="763" w:type="pc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F04FDA">
              <w:rPr>
                <w:rFonts w:ascii="Times New Roman" w:hAnsi="Times New Roman"/>
                <w:color w:val="000000"/>
                <w:sz w:val="18"/>
                <w:szCs w:val="18"/>
              </w:rPr>
              <w:t>В паспорте моряка указываются следующие сведения о владельце паспорта:</w:t>
            </w:r>
            <w:r w:rsidR="005307D0">
              <w:rPr>
                <w:rFonts w:ascii="Times New Roman" w:hAnsi="Times New Roman"/>
                <w:color w:val="000000"/>
                <w:sz w:val="18"/>
                <w:szCs w:val="18"/>
              </w:rPr>
              <w:t xml:space="preserve"> </w:t>
            </w:r>
            <w:r w:rsidRPr="00F04FDA">
              <w:rPr>
                <w:rFonts w:ascii="Times New Roman" w:hAnsi="Times New Roman"/>
                <w:color w:val="000000"/>
                <w:sz w:val="18"/>
                <w:szCs w:val="18"/>
              </w:rPr>
              <w:t xml:space="preserve">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w:t>
            </w:r>
            <w:r w:rsidRPr="00F04FDA">
              <w:rPr>
                <w:rFonts w:ascii="Times New Roman" w:hAnsi="Times New Roman"/>
                <w:color w:val="000000"/>
                <w:sz w:val="18"/>
                <w:szCs w:val="18"/>
              </w:rPr>
              <w:lastRenderedPageBreak/>
              <w:t>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F04FDA">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477" w:type="pct"/>
            <w:gridSpan w:val="2"/>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620" w:type="pct"/>
            <w:gridSpan w:val="4"/>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N w:val="0"/>
              <w:adjustRightInd w:val="0"/>
              <w:spacing w:after="0" w:line="240" w:lineRule="auto"/>
              <w:rPr>
                <w:rFonts w:ascii="Times New Roman" w:hAnsi="Times New Roman"/>
                <w:iCs/>
                <w:color w:val="000000"/>
                <w:sz w:val="18"/>
                <w:szCs w:val="18"/>
              </w:rPr>
            </w:pPr>
          </w:p>
        </w:tc>
        <w:tc>
          <w:tcPr>
            <w:tcW w:w="620" w:type="pct"/>
            <w:gridSpan w:val="3"/>
            <w:vMerge w:val="restart"/>
            <w:tcBorders>
              <w:top w:val="single" w:sz="4" w:space="0" w:color="auto"/>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документ, удостоверяющий личность представителя заявителя</w:t>
            </w:r>
          </w:p>
        </w:tc>
        <w:tc>
          <w:tcPr>
            <w:tcW w:w="1188" w:type="pct"/>
            <w:gridSpan w:val="7"/>
            <w:vMerge w:val="restart"/>
            <w:tcBorders>
              <w:top w:val="single" w:sz="4" w:space="0" w:color="auto"/>
              <w:left w:val="nil"/>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Должен быть действительным на срок обращения за предоставлением услуги.</w:t>
            </w:r>
          </w:p>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Не должен содержать подчисток, приписок, исправлений.</w:t>
            </w:r>
          </w:p>
          <w:p w:rsidR="006E4D7A" w:rsidRPr="00F04FDA" w:rsidRDefault="006E4D7A" w:rsidP="00351777">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52"/>
        </w:trPr>
        <w:tc>
          <w:tcPr>
            <w:tcW w:w="195" w:type="pct"/>
            <w:vMerge/>
            <w:tcBorders>
              <w:left w:val="single" w:sz="4" w:space="0" w:color="auto"/>
              <w:right w:val="single" w:sz="4" w:space="0" w:color="auto"/>
            </w:tcBorders>
            <w:shd w:val="clear" w:color="auto" w:fill="auto"/>
            <w:hideMark/>
          </w:tcPr>
          <w:p w:rsidR="006E4D7A" w:rsidRPr="00F04FDA" w:rsidRDefault="006E4D7A" w:rsidP="000401DF">
            <w:pPr>
              <w:spacing w:after="0" w:line="240" w:lineRule="auto"/>
              <w:jc w:val="center"/>
              <w:rPr>
                <w:rFonts w:ascii="Times New Roman" w:hAnsi="Times New Roman"/>
                <w:b/>
                <w:bCs/>
                <w:color w:val="000000"/>
                <w:sz w:val="18"/>
                <w:szCs w:val="18"/>
              </w:rPr>
            </w:pPr>
          </w:p>
        </w:tc>
        <w:tc>
          <w:tcPr>
            <w:tcW w:w="561" w:type="pct"/>
            <w:gridSpan w:val="4"/>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526" w:type="pct"/>
            <w:gridSpan w:val="2"/>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1.6. Удостоверение беженца.</w:t>
            </w:r>
          </w:p>
        </w:tc>
        <w:tc>
          <w:tcPr>
            <w:tcW w:w="763" w:type="pc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Удостоверение беженца должен содержать  следующие сведения: </w:t>
            </w:r>
          </w:p>
          <w:p w:rsidR="006E4D7A" w:rsidRPr="00F04FDA"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F04FDA">
              <w:rPr>
                <w:rFonts w:ascii="Times New Roman" w:hAnsi="Times New Roman"/>
                <w:color w:val="000000"/>
                <w:sz w:val="18"/>
                <w:szCs w:val="18"/>
              </w:rPr>
              <w:t>а) фамилия, имя, отчество (при наличии) владельца удостоверения;</w:t>
            </w:r>
            <w:r w:rsidRPr="00F04FDA">
              <w:rPr>
                <w:rFonts w:ascii="Times New Roman" w:hAnsi="Times New Roman"/>
                <w:color w:val="000000"/>
                <w:sz w:val="18"/>
                <w:szCs w:val="18"/>
              </w:rPr>
              <w:br/>
              <w:t>б) число, месяц и год рождения владельца удостоверения;</w:t>
            </w:r>
            <w:r w:rsidRPr="00F04FDA">
              <w:rPr>
                <w:rFonts w:ascii="Times New Roman" w:hAnsi="Times New Roman"/>
                <w:color w:val="000000"/>
                <w:sz w:val="18"/>
                <w:szCs w:val="18"/>
              </w:rPr>
              <w:br/>
              <w:t>в) место рождения владельца удостоверения;</w:t>
            </w:r>
            <w:r w:rsidRPr="00F04FDA">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F04FDA">
              <w:rPr>
                <w:rFonts w:ascii="Times New Roman" w:hAnsi="Times New Roman"/>
                <w:color w:val="000000"/>
                <w:sz w:val="18"/>
                <w:szCs w:val="18"/>
              </w:rPr>
              <w:br/>
              <w:t>д) пол владельца удостоверения;</w:t>
            </w:r>
            <w:r w:rsidRPr="00F04FDA">
              <w:rPr>
                <w:rFonts w:ascii="Times New Roman" w:hAnsi="Times New Roman"/>
                <w:color w:val="000000"/>
                <w:sz w:val="18"/>
                <w:szCs w:val="18"/>
              </w:rPr>
              <w:br/>
              <w:t xml:space="preserve">е) даты выдачи и окончания срока действия </w:t>
            </w:r>
            <w:r w:rsidRPr="00F04FDA">
              <w:rPr>
                <w:rFonts w:ascii="Times New Roman" w:hAnsi="Times New Roman"/>
                <w:color w:val="000000"/>
                <w:sz w:val="18"/>
                <w:szCs w:val="18"/>
              </w:rPr>
              <w:lastRenderedPageBreak/>
              <w:t>удостоверения;</w:t>
            </w:r>
            <w:r w:rsidRPr="00F04FDA">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F04FDA">
              <w:rPr>
                <w:rFonts w:ascii="Times New Roman" w:hAnsi="Times New Roman"/>
                <w:color w:val="000000"/>
                <w:sz w:val="18"/>
                <w:szCs w:val="18"/>
              </w:rPr>
              <w:br/>
              <w:t>з) номер личного дела лица, признанного беженцем;</w:t>
            </w:r>
            <w:r w:rsidRPr="00F04FDA">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F04FDA">
              <w:rPr>
                <w:rFonts w:ascii="Times New Roman" w:hAnsi="Times New Roman"/>
                <w:color w:val="000000"/>
                <w:sz w:val="18"/>
                <w:szCs w:val="18"/>
              </w:rPr>
              <w:br/>
              <w:t>к) отметки о постановке владельца удостоверения на миграционный учет;</w:t>
            </w:r>
            <w:r w:rsidRPr="00F04FDA">
              <w:rPr>
                <w:rFonts w:ascii="Times New Roman" w:hAnsi="Times New Roman"/>
                <w:color w:val="000000"/>
                <w:sz w:val="18"/>
                <w:szCs w:val="18"/>
              </w:rPr>
              <w:br/>
              <w:t>л) записи о продлении срока действия удостоверения;</w:t>
            </w:r>
            <w:r w:rsidRPr="00F04FDA">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F04FDA">
              <w:rPr>
                <w:rFonts w:ascii="Times New Roman" w:hAnsi="Times New Roman"/>
                <w:color w:val="000000"/>
                <w:sz w:val="18"/>
                <w:szCs w:val="18"/>
              </w:rPr>
              <w:br/>
              <w:t>н) сведения о семейном положении владельца удостоверения.</w:t>
            </w:r>
            <w:r w:rsidRPr="00F04FDA">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F04FDA">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477" w:type="pct"/>
            <w:gridSpan w:val="2"/>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620" w:type="pct"/>
            <w:gridSpan w:val="4"/>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N w:val="0"/>
              <w:adjustRightInd w:val="0"/>
              <w:spacing w:after="0" w:line="240" w:lineRule="auto"/>
              <w:rPr>
                <w:rFonts w:ascii="Times New Roman" w:hAnsi="Times New Roman"/>
                <w:iCs/>
                <w:color w:val="000000"/>
                <w:sz w:val="18"/>
                <w:szCs w:val="18"/>
              </w:rPr>
            </w:pPr>
          </w:p>
        </w:tc>
        <w:tc>
          <w:tcPr>
            <w:tcW w:w="620" w:type="pct"/>
            <w:gridSpan w:val="3"/>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1188" w:type="pct"/>
            <w:gridSpan w:val="7"/>
            <w:vMerge/>
            <w:tcBorders>
              <w:left w:val="nil"/>
              <w:right w:val="single" w:sz="4" w:space="0" w:color="auto"/>
            </w:tcBorders>
            <w:shd w:val="clear" w:color="auto" w:fill="auto"/>
            <w:hideMark/>
          </w:tcPr>
          <w:p w:rsidR="006E4D7A" w:rsidRPr="00F04FDA" w:rsidRDefault="006E4D7A" w:rsidP="00351777">
            <w:pPr>
              <w:spacing w:after="0" w:line="240" w:lineRule="auto"/>
              <w:rPr>
                <w:rFonts w:ascii="Times New Roman" w:hAnsi="Times New Roman"/>
                <w:iCs/>
                <w:color w:val="000000"/>
                <w:sz w:val="18"/>
                <w:szCs w:val="18"/>
              </w:rPr>
            </w:pP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52"/>
        </w:trPr>
        <w:tc>
          <w:tcPr>
            <w:tcW w:w="195" w:type="pct"/>
            <w:vMerge/>
            <w:tcBorders>
              <w:left w:val="single" w:sz="4" w:space="0" w:color="auto"/>
              <w:right w:val="single" w:sz="4" w:space="0" w:color="auto"/>
            </w:tcBorders>
            <w:shd w:val="clear" w:color="auto" w:fill="auto"/>
            <w:hideMark/>
          </w:tcPr>
          <w:p w:rsidR="006E4D7A" w:rsidRPr="00F04FDA" w:rsidRDefault="006E4D7A" w:rsidP="000401DF">
            <w:pPr>
              <w:spacing w:after="0" w:line="240" w:lineRule="auto"/>
              <w:jc w:val="center"/>
              <w:rPr>
                <w:rFonts w:ascii="Times New Roman" w:hAnsi="Times New Roman"/>
                <w:b/>
                <w:bCs/>
                <w:color w:val="000000"/>
                <w:sz w:val="18"/>
                <w:szCs w:val="18"/>
              </w:rPr>
            </w:pPr>
          </w:p>
        </w:tc>
        <w:tc>
          <w:tcPr>
            <w:tcW w:w="561" w:type="pct"/>
            <w:gridSpan w:val="4"/>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526" w:type="pct"/>
            <w:gridSpan w:val="2"/>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1.7. Вид на жительство лица </w:t>
            </w:r>
            <w:r w:rsidRPr="00F04FDA">
              <w:rPr>
                <w:rFonts w:ascii="Times New Roman" w:hAnsi="Times New Roman"/>
                <w:iCs/>
                <w:color w:val="000000"/>
                <w:sz w:val="18"/>
                <w:szCs w:val="18"/>
              </w:rPr>
              <w:lastRenderedPageBreak/>
              <w:t>без гражданства.</w:t>
            </w:r>
          </w:p>
        </w:tc>
        <w:tc>
          <w:tcPr>
            <w:tcW w:w="763" w:type="pc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F04FDA">
              <w:rPr>
                <w:rFonts w:ascii="Times New Roman" w:hAnsi="Times New Roman"/>
                <w:color w:val="000000"/>
                <w:sz w:val="18"/>
                <w:szCs w:val="18"/>
              </w:rPr>
              <w:lastRenderedPageBreak/>
              <w:t xml:space="preserve">Вид на жительство содержит следующие </w:t>
            </w:r>
            <w:r w:rsidRPr="00F04FDA">
              <w:rPr>
                <w:rFonts w:ascii="Times New Roman" w:hAnsi="Times New Roman"/>
                <w:color w:val="000000"/>
                <w:sz w:val="18"/>
                <w:szCs w:val="18"/>
              </w:rPr>
              <w:lastRenderedPageBreak/>
              <w:t xml:space="preserve">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477" w:type="pct"/>
            <w:gridSpan w:val="2"/>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620" w:type="pct"/>
            <w:gridSpan w:val="4"/>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N w:val="0"/>
              <w:adjustRightInd w:val="0"/>
              <w:spacing w:after="0" w:line="240" w:lineRule="auto"/>
              <w:rPr>
                <w:rFonts w:ascii="Times New Roman" w:hAnsi="Times New Roman"/>
                <w:iCs/>
                <w:color w:val="000000"/>
                <w:sz w:val="18"/>
                <w:szCs w:val="18"/>
              </w:rPr>
            </w:pPr>
          </w:p>
        </w:tc>
        <w:tc>
          <w:tcPr>
            <w:tcW w:w="620" w:type="pct"/>
            <w:gridSpan w:val="3"/>
            <w:vMerge/>
            <w:tcBorders>
              <w:left w:val="nil"/>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1188" w:type="pct"/>
            <w:gridSpan w:val="7"/>
            <w:vMerge/>
            <w:tcBorders>
              <w:left w:val="nil"/>
              <w:right w:val="single" w:sz="4" w:space="0" w:color="auto"/>
            </w:tcBorders>
            <w:shd w:val="clear" w:color="auto" w:fill="auto"/>
            <w:hideMark/>
          </w:tcPr>
          <w:p w:rsidR="006E4D7A" w:rsidRPr="00F04FDA" w:rsidRDefault="006E4D7A" w:rsidP="00351777">
            <w:pPr>
              <w:spacing w:after="0" w:line="240" w:lineRule="auto"/>
              <w:rPr>
                <w:rFonts w:ascii="Times New Roman" w:hAnsi="Times New Roman"/>
                <w:iCs/>
                <w:color w:val="000000"/>
                <w:sz w:val="18"/>
                <w:szCs w:val="18"/>
              </w:rPr>
            </w:pP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52"/>
        </w:trPr>
        <w:tc>
          <w:tcPr>
            <w:tcW w:w="195" w:type="pct"/>
            <w:vMerge/>
            <w:tcBorders>
              <w:left w:val="single" w:sz="4" w:space="0" w:color="auto"/>
              <w:bottom w:val="single" w:sz="4" w:space="0" w:color="auto"/>
              <w:right w:val="single" w:sz="4" w:space="0" w:color="auto"/>
            </w:tcBorders>
            <w:shd w:val="clear" w:color="auto" w:fill="auto"/>
            <w:hideMark/>
          </w:tcPr>
          <w:p w:rsidR="006E4D7A" w:rsidRPr="00F04FDA" w:rsidRDefault="006E4D7A" w:rsidP="000401DF">
            <w:pPr>
              <w:spacing w:after="0" w:line="240" w:lineRule="auto"/>
              <w:jc w:val="center"/>
              <w:rPr>
                <w:rFonts w:ascii="Times New Roman" w:hAnsi="Times New Roman"/>
                <w:b/>
                <w:bCs/>
                <w:color w:val="000000"/>
                <w:sz w:val="18"/>
                <w:szCs w:val="18"/>
              </w:rPr>
            </w:pPr>
          </w:p>
        </w:tc>
        <w:tc>
          <w:tcPr>
            <w:tcW w:w="561" w:type="pct"/>
            <w:gridSpan w:val="4"/>
            <w:vMerge/>
            <w:tcBorders>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526" w:type="pct"/>
            <w:gridSpan w:val="2"/>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1.8. 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763" w:type="pc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F04FDA">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F04FDA">
              <w:rPr>
                <w:rFonts w:ascii="Times New Roman" w:hAnsi="Times New Roman"/>
                <w:color w:val="000000"/>
                <w:sz w:val="18"/>
                <w:szCs w:val="18"/>
              </w:rPr>
              <w:br/>
              <w:t xml:space="preserve">Обложка бланка, синего цвета, изготавливается из износостойкого материала. а </w:t>
            </w:r>
            <w:r w:rsidRPr="00F04FDA">
              <w:rPr>
                <w:rFonts w:ascii="Times New Roman" w:hAnsi="Times New Roman"/>
                <w:color w:val="000000"/>
                <w:sz w:val="18"/>
                <w:szCs w:val="18"/>
              </w:rPr>
              <w:lastRenderedPageBreak/>
              <w:t>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F04FDA">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F04FDA">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
          <w:p w:rsidR="006E4D7A" w:rsidRPr="00F04FDA"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F04FDA">
              <w:rPr>
                <w:rFonts w:ascii="Times New Roman" w:hAnsi="Times New Roman"/>
                <w:color w:val="000000"/>
                <w:sz w:val="18"/>
                <w:szCs w:val="18"/>
              </w:rPr>
              <w:t xml:space="preserve">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w:t>
            </w:r>
            <w:r w:rsidRPr="00F04FDA">
              <w:rPr>
                <w:rFonts w:ascii="Times New Roman" w:hAnsi="Times New Roman"/>
                <w:color w:val="000000"/>
                <w:sz w:val="18"/>
                <w:szCs w:val="18"/>
              </w:rPr>
              <w:lastRenderedPageBreak/>
              <w:t>владельца вида на жительство размером 35 x 45 мм</w:t>
            </w:r>
          </w:p>
        </w:tc>
        <w:tc>
          <w:tcPr>
            <w:tcW w:w="477" w:type="pct"/>
            <w:gridSpan w:val="2"/>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620" w:type="pct"/>
            <w:gridSpan w:val="4"/>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N w:val="0"/>
              <w:adjustRightInd w:val="0"/>
              <w:spacing w:after="0" w:line="240" w:lineRule="auto"/>
              <w:rPr>
                <w:rFonts w:ascii="Times New Roman" w:hAnsi="Times New Roman"/>
                <w:iCs/>
                <w:color w:val="000000"/>
                <w:sz w:val="18"/>
                <w:szCs w:val="18"/>
              </w:rPr>
            </w:pPr>
          </w:p>
        </w:tc>
        <w:tc>
          <w:tcPr>
            <w:tcW w:w="620" w:type="pct"/>
            <w:gridSpan w:val="3"/>
            <w:vMerge/>
            <w:tcBorders>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1188" w:type="pct"/>
            <w:gridSpan w:val="7"/>
            <w:vMerge/>
            <w:tcBorders>
              <w:left w:val="nil"/>
              <w:bottom w:val="single" w:sz="4" w:space="0" w:color="auto"/>
              <w:right w:val="single" w:sz="4" w:space="0" w:color="auto"/>
            </w:tcBorders>
            <w:shd w:val="clear" w:color="auto" w:fill="auto"/>
            <w:hideMark/>
          </w:tcPr>
          <w:p w:rsidR="006E4D7A" w:rsidRPr="00F04FDA" w:rsidRDefault="006E4D7A" w:rsidP="00351777">
            <w:pPr>
              <w:spacing w:after="0" w:line="240" w:lineRule="auto"/>
              <w:rPr>
                <w:rFonts w:ascii="Times New Roman" w:hAnsi="Times New Roman"/>
                <w:iCs/>
                <w:color w:val="000000"/>
                <w:sz w:val="18"/>
                <w:szCs w:val="18"/>
              </w:rPr>
            </w:pP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20"/>
        </w:trPr>
        <w:tc>
          <w:tcPr>
            <w:tcW w:w="1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4D7A" w:rsidRPr="00F04FDA" w:rsidRDefault="006E4D7A" w:rsidP="006E4D7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lastRenderedPageBreak/>
              <w:t>2</w:t>
            </w:r>
          </w:p>
        </w:tc>
        <w:tc>
          <w:tcPr>
            <w:tcW w:w="561" w:type="pct"/>
            <w:gridSpan w:val="4"/>
            <w:vMerge w:val="restar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Юридические лица </w:t>
            </w:r>
          </w:p>
        </w:tc>
        <w:tc>
          <w:tcPr>
            <w:tcW w:w="526" w:type="pct"/>
            <w:gridSpan w:val="2"/>
            <w:vMerge w:val="restar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Учредительные документы</w:t>
            </w:r>
          </w:p>
        </w:tc>
        <w:tc>
          <w:tcPr>
            <w:tcW w:w="763" w:type="pct"/>
            <w:vMerge w:val="restar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Листы устава организации должны быть пронумерованы, прошнурованы, скреплены печатью организации (при наличии печати). В уставе должны быть прописаны виды экономической деятельности, относящиеся к получению подуслуги</w:t>
            </w:r>
          </w:p>
        </w:tc>
        <w:tc>
          <w:tcPr>
            <w:tcW w:w="477" w:type="pct"/>
            <w:gridSpan w:val="2"/>
            <w:vMerge w:val="restar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color w:val="000000"/>
                <w:sz w:val="18"/>
                <w:szCs w:val="18"/>
              </w:rPr>
            </w:pPr>
            <w:r w:rsidRPr="00F04FDA">
              <w:rPr>
                <w:rFonts w:ascii="Times New Roman" w:hAnsi="Times New Roman"/>
                <w:iCs/>
                <w:color w:val="000000"/>
                <w:sz w:val="18"/>
                <w:szCs w:val="18"/>
              </w:rPr>
              <w:t>Имеется</w:t>
            </w:r>
          </w:p>
        </w:tc>
        <w:tc>
          <w:tcPr>
            <w:tcW w:w="620" w:type="pct"/>
            <w:gridSpan w:val="4"/>
            <w:vMerge w:val="restart"/>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20" w:type="pct"/>
            <w:gridSpan w:val="3"/>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iCs/>
                <w:color w:val="000000"/>
                <w:sz w:val="18"/>
                <w:szCs w:val="18"/>
              </w:rPr>
              <w:t>документ, удостоверяющий личность представителя заявителя</w:t>
            </w:r>
          </w:p>
        </w:tc>
        <w:tc>
          <w:tcPr>
            <w:tcW w:w="1188" w:type="pct"/>
            <w:gridSpan w:val="7"/>
            <w:tcBorders>
              <w:top w:val="single" w:sz="4" w:space="0" w:color="auto"/>
              <w:left w:val="nil"/>
              <w:bottom w:val="single" w:sz="4" w:space="0" w:color="auto"/>
              <w:right w:val="single" w:sz="4" w:space="0" w:color="auto"/>
            </w:tcBorders>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Должен быть действительным на срок обращения за предоставлением услуги.</w:t>
            </w:r>
          </w:p>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Не должен содержать подчисток, приписок, исправлений.</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6E4D7A" w:rsidRPr="00F04FDA" w:rsidTr="00F0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 w:type="pct"/>
          <w:trHeight w:val="20"/>
        </w:trPr>
        <w:tc>
          <w:tcPr>
            <w:tcW w:w="195" w:type="pct"/>
            <w:vMerge/>
            <w:tcBorders>
              <w:top w:val="single" w:sz="4" w:space="0" w:color="auto"/>
              <w:left w:val="single" w:sz="4" w:space="0" w:color="auto"/>
              <w:bottom w:val="single" w:sz="4" w:space="0" w:color="auto"/>
              <w:right w:val="single" w:sz="4" w:space="0" w:color="auto"/>
            </w:tcBorders>
            <w:shd w:val="clear" w:color="auto" w:fill="auto"/>
            <w:hideMark/>
          </w:tcPr>
          <w:p w:rsidR="006E4D7A" w:rsidRPr="00F04FDA" w:rsidRDefault="006E4D7A" w:rsidP="000401DF">
            <w:pPr>
              <w:spacing w:after="0" w:line="240" w:lineRule="auto"/>
              <w:jc w:val="center"/>
              <w:rPr>
                <w:rFonts w:ascii="Times New Roman" w:hAnsi="Times New Roman"/>
                <w:b/>
                <w:bCs/>
                <w:color w:val="000000"/>
                <w:sz w:val="18"/>
                <w:szCs w:val="18"/>
              </w:rPr>
            </w:pPr>
          </w:p>
        </w:tc>
        <w:tc>
          <w:tcPr>
            <w:tcW w:w="561" w:type="pct"/>
            <w:gridSpan w:val="4"/>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526" w:type="pct"/>
            <w:gridSpan w:val="2"/>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763" w:type="pct"/>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widowControl w:val="0"/>
              <w:autoSpaceDE w:val="0"/>
              <w:autoSpaceDN w:val="0"/>
              <w:adjustRightInd w:val="0"/>
              <w:spacing w:after="0" w:line="240" w:lineRule="auto"/>
              <w:rPr>
                <w:rFonts w:ascii="Times New Roman" w:hAnsi="Times New Roman"/>
                <w:iCs/>
                <w:color w:val="000000"/>
                <w:sz w:val="18"/>
                <w:szCs w:val="18"/>
              </w:rPr>
            </w:pPr>
          </w:p>
        </w:tc>
        <w:tc>
          <w:tcPr>
            <w:tcW w:w="477" w:type="pct"/>
            <w:gridSpan w:val="2"/>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spacing w:after="0" w:line="240" w:lineRule="auto"/>
              <w:rPr>
                <w:rFonts w:ascii="Times New Roman" w:hAnsi="Times New Roman"/>
                <w:iCs/>
                <w:color w:val="000000"/>
                <w:sz w:val="18"/>
                <w:szCs w:val="18"/>
              </w:rPr>
            </w:pPr>
          </w:p>
        </w:tc>
        <w:tc>
          <w:tcPr>
            <w:tcW w:w="620" w:type="pct"/>
            <w:gridSpan w:val="4"/>
            <w:vMerge/>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N w:val="0"/>
              <w:adjustRightInd w:val="0"/>
              <w:spacing w:after="0" w:line="240" w:lineRule="auto"/>
              <w:rPr>
                <w:rFonts w:ascii="Times New Roman" w:hAnsi="Times New Roman"/>
                <w:sz w:val="18"/>
                <w:szCs w:val="18"/>
              </w:rPr>
            </w:pPr>
          </w:p>
        </w:tc>
        <w:tc>
          <w:tcPr>
            <w:tcW w:w="620" w:type="pct"/>
            <w:gridSpan w:val="3"/>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N w:val="0"/>
              <w:adjustRightInd w:val="0"/>
              <w:spacing w:after="0" w:line="240" w:lineRule="auto"/>
              <w:rPr>
                <w:rFonts w:ascii="Times New Roman" w:hAnsi="Times New Roman"/>
                <w:sz w:val="18"/>
                <w:szCs w:val="18"/>
              </w:rPr>
            </w:pPr>
            <w:r w:rsidRPr="00F04FDA">
              <w:rPr>
                <w:rFonts w:ascii="Times New Roman" w:hAnsi="Times New Roman"/>
                <w:bCs/>
                <w:color w:val="000000"/>
                <w:sz w:val="18"/>
                <w:szCs w:val="18"/>
              </w:rPr>
              <w:t>документ, подтверждающий полномочия представителя заявителя действовать от имени юридического лица</w:t>
            </w:r>
          </w:p>
        </w:tc>
        <w:tc>
          <w:tcPr>
            <w:tcW w:w="1188" w:type="pct"/>
            <w:gridSpan w:val="7"/>
            <w:tcBorders>
              <w:top w:val="single" w:sz="4" w:space="0" w:color="auto"/>
              <w:left w:val="nil"/>
              <w:bottom w:val="single" w:sz="4" w:space="0" w:color="auto"/>
              <w:right w:val="single" w:sz="4" w:space="0" w:color="auto"/>
            </w:tcBorders>
            <w:shd w:val="clear" w:color="auto" w:fill="auto"/>
            <w:hideMark/>
          </w:tcPr>
          <w:p w:rsidR="006E4D7A" w:rsidRPr="00F04FDA" w:rsidRDefault="006E4D7A" w:rsidP="00E134E8">
            <w:pPr>
              <w:autoSpaceDE w:val="0"/>
              <w:autoSpaceDN w:val="0"/>
              <w:adjustRightInd w:val="0"/>
              <w:spacing w:after="0" w:line="240" w:lineRule="auto"/>
              <w:rPr>
                <w:rFonts w:ascii="Times New Roman" w:hAnsi="Times New Roman"/>
                <w:color w:val="000000"/>
                <w:sz w:val="18"/>
                <w:szCs w:val="18"/>
              </w:rPr>
            </w:pPr>
            <w:r w:rsidRPr="00F04FDA">
              <w:rPr>
                <w:rFonts w:ascii="Times New Roman" w:hAnsi="Times New Roman"/>
                <w:sz w:val="18"/>
                <w:szCs w:val="18"/>
              </w:rPr>
              <w:t>Оригинал или копию документа, заверенный печатью и подписью руководителя юридического лица</w:t>
            </w:r>
          </w:p>
        </w:tc>
      </w:tr>
    </w:tbl>
    <w:p w:rsidR="001B2395" w:rsidRPr="00F04FDA" w:rsidRDefault="001B2395" w:rsidP="00F53884">
      <w:pPr>
        <w:spacing w:after="0" w:line="240" w:lineRule="auto"/>
        <w:jc w:val="center"/>
        <w:rPr>
          <w:rFonts w:ascii="Times New Roman" w:hAnsi="Times New Roman"/>
          <w:b/>
          <w:bCs/>
          <w:color w:val="000000"/>
          <w:sz w:val="18"/>
          <w:szCs w:val="18"/>
        </w:rPr>
      </w:pPr>
    </w:p>
    <w:tbl>
      <w:tblPr>
        <w:tblW w:w="15619"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650"/>
        <w:gridCol w:w="4304"/>
        <w:gridCol w:w="1984"/>
        <w:gridCol w:w="1418"/>
        <w:gridCol w:w="2268"/>
        <w:gridCol w:w="1134"/>
        <w:gridCol w:w="1792"/>
      </w:tblGrid>
      <w:tr w:rsidR="00B537FA" w:rsidRPr="00F04FDA" w:rsidTr="005307D0">
        <w:trPr>
          <w:trHeight w:val="374"/>
          <w:jc w:val="center"/>
        </w:trPr>
        <w:tc>
          <w:tcPr>
            <w:tcW w:w="15619" w:type="dxa"/>
            <w:gridSpan w:val="8"/>
            <w:tcBorders>
              <w:top w:val="nil"/>
              <w:left w:val="nil"/>
              <w:right w:val="nil"/>
            </w:tcBorders>
            <w:shd w:val="clear" w:color="000000" w:fill="auto"/>
            <w:vAlign w:val="center"/>
            <w:hideMark/>
          </w:tcPr>
          <w:p w:rsidR="00B537FA" w:rsidRPr="00F04FDA" w:rsidRDefault="00B537FA" w:rsidP="00B537FA">
            <w:pPr>
              <w:spacing w:after="0" w:line="240" w:lineRule="auto"/>
              <w:rPr>
                <w:rFonts w:ascii="Times New Roman" w:hAnsi="Times New Roman"/>
                <w:b/>
                <w:sz w:val="18"/>
                <w:szCs w:val="18"/>
              </w:rPr>
            </w:pPr>
            <w:r w:rsidRPr="00F04FDA">
              <w:rPr>
                <w:rFonts w:ascii="Times New Roman" w:hAnsi="Times New Roman"/>
                <w:b/>
                <w:sz w:val="18"/>
                <w:szCs w:val="18"/>
              </w:rPr>
              <w:t>Раздел 4. «Документы, предоставляемые заявителем для получения «подуслуги»</w:t>
            </w:r>
          </w:p>
        </w:tc>
      </w:tr>
      <w:tr w:rsidR="00A51CA7" w:rsidRPr="00F04FDA" w:rsidTr="005307D0">
        <w:trPr>
          <w:trHeight w:val="20"/>
          <w:jc w:val="center"/>
        </w:trPr>
        <w:tc>
          <w:tcPr>
            <w:tcW w:w="1069" w:type="dxa"/>
            <w:shd w:val="clear" w:color="000000" w:fill="CCFFCC"/>
            <w:vAlign w:val="center"/>
            <w:hideMark/>
          </w:tcPr>
          <w:p w:rsidR="00A51CA7" w:rsidRPr="00F04FDA" w:rsidRDefault="00A51CA7" w:rsidP="00B537F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 п/п</w:t>
            </w:r>
          </w:p>
        </w:tc>
        <w:tc>
          <w:tcPr>
            <w:tcW w:w="1650" w:type="dxa"/>
            <w:shd w:val="clear" w:color="000000" w:fill="CCFFCC"/>
            <w:vAlign w:val="center"/>
          </w:tcPr>
          <w:p w:rsidR="00A51CA7" w:rsidRPr="00F04FDA" w:rsidRDefault="00A51CA7" w:rsidP="00B537F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Категория  документа</w:t>
            </w:r>
          </w:p>
        </w:tc>
        <w:tc>
          <w:tcPr>
            <w:tcW w:w="4304" w:type="dxa"/>
            <w:shd w:val="clear" w:color="000000" w:fill="CCFFCC"/>
            <w:vAlign w:val="center"/>
          </w:tcPr>
          <w:p w:rsidR="00A51CA7" w:rsidRPr="00F04FDA" w:rsidRDefault="00A51CA7" w:rsidP="00B537F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Наименования документов, которые представляет заявитель для получения «подуслуги»</w:t>
            </w:r>
          </w:p>
        </w:tc>
        <w:tc>
          <w:tcPr>
            <w:tcW w:w="1984" w:type="dxa"/>
            <w:shd w:val="clear" w:color="000000" w:fill="CCFFCC"/>
            <w:vAlign w:val="center"/>
            <w:hideMark/>
          </w:tcPr>
          <w:p w:rsidR="00A51CA7" w:rsidRPr="00F04FDA" w:rsidRDefault="00A51CA7" w:rsidP="00B537F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Количество необходимых экземпляров документа с указанием подлинник/копия</w:t>
            </w:r>
          </w:p>
        </w:tc>
        <w:tc>
          <w:tcPr>
            <w:tcW w:w="1418" w:type="dxa"/>
            <w:shd w:val="clear" w:color="000000" w:fill="CCFFCC"/>
            <w:vAlign w:val="center"/>
            <w:hideMark/>
          </w:tcPr>
          <w:p w:rsidR="00A51CA7" w:rsidRPr="00F04FDA" w:rsidRDefault="00A51CA7" w:rsidP="00B537F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Документ, предоставляемый по условию</w:t>
            </w:r>
          </w:p>
        </w:tc>
        <w:tc>
          <w:tcPr>
            <w:tcW w:w="2268" w:type="dxa"/>
            <w:shd w:val="clear" w:color="000000" w:fill="CCFFCC"/>
            <w:vAlign w:val="center"/>
            <w:hideMark/>
          </w:tcPr>
          <w:p w:rsidR="00A51CA7" w:rsidRPr="00F04FDA" w:rsidRDefault="00A51CA7" w:rsidP="00B537F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Установленные требования к документу</w:t>
            </w:r>
          </w:p>
        </w:tc>
        <w:tc>
          <w:tcPr>
            <w:tcW w:w="1134" w:type="dxa"/>
            <w:shd w:val="clear" w:color="000000" w:fill="CCFFCC"/>
            <w:vAlign w:val="center"/>
            <w:hideMark/>
          </w:tcPr>
          <w:p w:rsidR="00A51CA7" w:rsidRPr="00F04FDA" w:rsidRDefault="00A51CA7" w:rsidP="00B537F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Форма (шаблон) документа</w:t>
            </w:r>
          </w:p>
        </w:tc>
        <w:tc>
          <w:tcPr>
            <w:tcW w:w="1792" w:type="dxa"/>
            <w:shd w:val="clear" w:color="000000" w:fill="CCFFCC"/>
            <w:vAlign w:val="center"/>
            <w:hideMark/>
          </w:tcPr>
          <w:p w:rsidR="00A51CA7" w:rsidRPr="00F04FDA" w:rsidRDefault="00A51CA7" w:rsidP="00B537F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Образец документа/заполнения документа</w:t>
            </w:r>
          </w:p>
        </w:tc>
      </w:tr>
      <w:tr w:rsidR="00A51CA7" w:rsidRPr="00F04FDA" w:rsidTr="005307D0">
        <w:trPr>
          <w:trHeight w:val="20"/>
          <w:jc w:val="center"/>
        </w:trPr>
        <w:tc>
          <w:tcPr>
            <w:tcW w:w="1069" w:type="dxa"/>
            <w:shd w:val="clear" w:color="auto" w:fill="auto"/>
            <w:vAlign w:val="center"/>
            <w:hideMark/>
          </w:tcPr>
          <w:p w:rsidR="00A51CA7" w:rsidRPr="00F04FDA" w:rsidRDefault="00A51CA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1</w:t>
            </w:r>
          </w:p>
        </w:tc>
        <w:tc>
          <w:tcPr>
            <w:tcW w:w="1650" w:type="dxa"/>
            <w:shd w:val="clear" w:color="auto" w:fill="auto"/>
            <w:vAlign w:val="center"/>
          </w:tcPr>
          <w:p w:rsidR="00A51CA7" w:rsidRPr="00F04FDA" w:rsidRDefault="00A51CA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2</w:t>
            </w:r>
          </w:p>
        </w:tc>
        <w:tc>
          <w:tcPr>
            <w:tcW w:w="4304" w:type="dxa"/>
            <w:shd w:val="clear" w:color="auto" w:fill="auto"/>
            <w:vAlign w:val="center"/>
          </w:tcPr>
          <w:p w:rsidR="00A51CA7" w:rsidRPr="00F04FDA" w:rsidRDefault="00A51CA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3</w:t>
            </w:r>
          </w:p>
        </w:tc>
        <w:tc>
          <w:tcPr>
            <w:tcW w:w="1984" w:type="dxa"/>
            <w:shd w:val="clear" w:color="auto" w:fill="auto"/>
            <w:vAlign w:val="center"/>
            <w:hideMark/>
          </w:tcPr>
          <w:p w:rsidR="00A51CA7" w:rsidRPr="00F04FDA" w:rsidRDefault="00A51CA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4</w:t>
            </w:r>
          </w:p>
        </w:tc>
        <w:tc>
          <w:tcPr>
            <w:tcW w:w="1418" w:type="dxa"/>
            <w:shd w:val="clear" w:color="auto" w:fill="auto"/>
            <w:vAlign w:val="center"/>
            <w:hideMark/>
          </w:tcPr>
          <w:p w:rsidR="00A51CA7" w:rsidRPr="00F04FDA" w:rsidRDefault="00A51CA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5</w:t>
            </w:r>
          </w:p>
        </w:tc>
        <w:tc>
          <w:tcPr>
            <w:tcW w:w="2268" w:type="dxa"/>
            <w:shd w:val="clear" w:color="auto" w:fill="auto"/>
            <w:vAlign w:val="center"/>
            <w:hideMark/>
          </w:tcPr>
          <w:p w:rsidR="00A51CA7" w:rsidRPr="00F04FDA" w:rsidRDefault="00A51CA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6</w:t>
            </w:r>
          </w:p>
        </w:tc>
        <w:tc>
          <w:tcPr>
            <w:tcW w:w="1134" w:type="dxa"/>
            <w:shd w:val="clear" w:color="auto" w:fill="auto"/>
            <w:vAlign w:val="center"/>
            <w:hideMark/>
          </w:tcPr>
          <w:p w:rsidR="00A51CA7" w:rsidRPr="00F04FDA" w:rsidRDefault="00A51CA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7</w:t>
            </w:r>
          </w:p>
        </w:tc>
        <w:tc>
          <w:tcPr>
            <w:tcW w:w="1792" w:type="dxa"/>
            <w:shd w:val="clear" w:color="auto" w:fill="auto"/>
            <w:vAlign w:val="center"/>
            <w:hideMark/>
          </w:tcPr>
          <w:p w:rsidR="00A51CA7" w:rsidRPr="00F04FDA" w:rsidRDefault="00A51CA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8</w:t>
            </w:r>
          </w:p>
        </w:tc>
      </w:tr>
      <w:tr w:rsidR="0095557A" w:rsidRPr="00F04FDA" w:rsidTr="005307D0">
        <w:trPr>
          <w:trHeight w:val="655"/>
          <w:jc w:val="center"/>
        </w:trPr>
        <w:tc>
          <w:tcPr>
            <w:tcW w:w="15619" w:type="dxa"/>
            <w:gridSpan w:val="8"/>
            <w:shd w:val="clear" w:color="auto" w:fill="auto"/>
            <w:vAlign w:val="center"/>
            <w:hideMark/>
          </w:tcPr>
          <w:p w:rsidR="00E826AB" w:rsidRPr="00F04FDA" w:rsidRDefault="00E826AB" w:rsidP="00E826AB">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 предварительное согласование предоставления земельного участка физическим лицам;</w:t>
            </w:r>
          </w:p>
          <w:p w:rsidR="00E826AB" w:rsidRPr="00F04FDA" w:rsidRDefault="00E826AB" w:rsidP="00E826AB">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2) предварительное согласование предоставления земельного участка юридическим лицам</w:t>
            </w:r>
          </w:p>
        </w:tc>
      </w:tr>
      <w:tr w:rsidR="00F20B52" w:rsidRPr="00F04FDA" w:rsidTr="005307D0">
        <w:trPr>
          <w:trHeight w:val="20"/>
          <w:jc w:val="center"/>
        </w:trPr>
        <w:tc>
          <w:tcPr>
            <w:tcW w:w="1069" w:type="dxa"/>
            <w:shd w:val="clear" w:color="auto" w:fill="auto"/>
            <w:hideMark/>
          </w:tcPr>
          <w:p w:rsidR="00F20B52" w:rsidRPr="00F04FDA" w:rsidRDefault="00F20B52"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w:t>
            </w:r>
          </w:p>
        </w:tc>
        <w:tc>
          <w:tcPr>
            <w:tcW w:w="1650" w:type="dxa"/>
            <w:shd w:val="clear" w:color="auto" w:fill="auto"/>
          </w:tcPr>
          <w:p w:rsidR="00F20B52" w:rsidRPr="00F04FDA" w:rsidRDefault="00E826AB" w:rsidP="000401DF">
            <w:pPr>
              <w:spacing w:after="0" w:line="240" w:lineRule="auto"/>
              <w:rPr>
                <w:rFonts w:ascii="Times New Roman" w:hAnsi="Times New Roman"/>
                <w:sz w:val="18"/>
                <w:szCs w:val="18"/>
              </w:rPr>
            </w:pPr>
            <w:r w:rsidRPr="00F04FDA">
              <w:rPr>
                <w:rFonts w:ascii="Times New Roman" w:hAnsi="Times New Roman"/>
                <w:sz w:val="18"/>
                <w:szCs w:val="18"/>
              </w:rPr>
              <w:t>заявление о предварительном согласовании предоставления земельного участка</w:t>
            </w:r>
          </w:p>
        </w:tc>
        <w:tc>
          <w:tcPr>
            <w:tcW w:w="4304" w:type="dxa"/>
            <w:shd w:val="clear" w:color="auto" w:fill="auto"/>
          </w:tcPr>
          <w:p w:rsidR="00F20B52" w:rsidRPr="00F04FDA" w:rsidRDefault="00F20B52" w:rsidP="0015155F">
            <w:pPr>
              <w:spacing w:after="0" w:line="240" w:lineRule="auto"/>
              <w:rPr>
                <w:rFonts w:ascii="Times New Roman" w:hAnsi="Times New Roman"/>
                <w:b/>
                <w:bCs/>
                <w:color w:val="000000"/>
                <w:sz w:val="18"/>
                <w:szCs w:val="18"/>
              </w:rPr>
            </w:pPr>
            <w:r w:rsidRPr="00F04FDA">
              <w:rPr>
                <w:rFonts w:ascii="Times New Roman" w:hAnsi="Times New Roman"/>
                <w:sz w:val="18"/>
                <w:szCs w:val="18"/>
              </w:rPr>
              <w:t xml:space="preserve">заявление об утверждении схемы расположения земельного участка или земельных участков на кадастровом плане территории </w:t>
            </w:r>
            <w:r w:rsidR="000401DF" w:rsidRPr="00F04FDA">
              <w:rPr>
                <w:rFonts w:ascii="Times New Roman" w:hAnsi="Times New Roman"/>
                <w:sz w:val="18"/>
                <w:szCs w:val="18"/>
              </w:rPr>
              <w:t>и предварительном согласовании предоставления участка</w:t>
            </w:r>
          </w:p>
        </w:tc>
        <w:tc>
          <w:tcPr>
            <w:tcW w:w="1984" w:type="dxa"/>
            <w:shd w:val="clear" w:color="auto" w:fill="auto"/>
            <w:hideMark/>
          </w:tcPr>
          <w:p w:rsidR="00F20B52" w:rsidRPr="00F04FDA" w:rsidRDefault="00F20B52" w:rsidP="000401DF">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(один) экземпляр, подлинник</w:t>
            </w:r>
            <w:r w:rsidR="009145D2" w:rsidRPr="00F04FDA">
              <w:rPr>
                <w:rFonts w:ascii="Times New Roman" w:hAnsi="Times New Roman"/>
                <w:bCs/>
                <w:color w:val="000000"/>
                <w:sz w:val="18"/>
                <w:szCs w:val="18"/>
              </w:rPr>
              <w:t>.</w:t>
            </w:r>
          </w:p>
          <w:p w:rsidR="00F20B52" w:rsidRPr="00F04FDA" w:rsidRDefault="00F20B52" w:rsidP="000401DF">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F20B52" w:rsidRPr="00F04FDA" w:rsidRDefault="00F20B52" w:rsidP="000401DF">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Формирование в дело</w:t>
            </w:r>
          </w:p>
        </w:tc>
        <w:tc>
          <w:tcPr>
            <w:tcW w:w="1418" w:type="dxa"/>
            <w:shd w:val="clear" w:color="auto" w:fill="auto"/>
            <w:hideMark/>
          </w:tcPr>
          <w:p w:rsidR="00F20B52" w:rsidRPr="00F04FDA" w:rsidRDefault="0015155F" w:rsidP="0015155F">
            <w:pPr>
              <w:pStyle w:val="af4"/>
              <w:rPr>
                <w:rFonts w:ascii="Times New Roman" w:eastAsia="Times New Roman" w:hAnsi="Times New Roman"/>
                <w:sz w:val="18"/>
                <w:szCs w:val="18"/>
                <w:lang w:eastAsia="ru-RU"/>
              </w:rPr>
            </w:pPr>
            <w:r w:rsidRPr="00F04FDA">
              <w:rPr>
                <w:rFonts w:ascii="Times New Roman" w:eastAsia="Times New Roman" w:hAnsi="Times New Roman"/>
                <w:sz w:val="18"/>
                <w:szCs w:val="18"/>
                <w:lang w:eastAsia="ru-RU"/>
              </w:rPr>
              <w:t xml:space="preserve">если земельный участок, предполагаемый для приобретения, предстоит образовать и не утвержден </w:t>
            </w:r>
            <w:r w:rsidRPr="00F04FDA">
              <w:rPr>
                <w:rFonts w:ascii="Times New Roman" w:eastAsia="Times New Roman" w:hAnsi="Times New Roman"/>
                <w:sz w:val="18"/>
                <w:szCs w:val="18"/>
                <w:lang w:eastAsia="ru-RU"/>
              </w:rPr>
              <w:lastRenderedPageBreak/>
              <w:t>проект межевания территории, в границах которой предусмотрено образование земельного участка</w:t>
            </w:r>
          </w:p>
        </w:tc>
        <w:tc>
          <w:tcPr>
            <w:tcW w:w="2268" w:type="dxa"/>
            <w:shd w:val="clear" w:color="auto" w:fill="auto"/>
            <w:hideMark/>
          </w:tcPr>
          <w:p w:rsidR="00F20B52" w:rsidRPr="00F04FDA" w:rsidRDefault="00F20B52" w:rsidP="000401DF">
            <w:pPr>
              <w:spacing w:after="0" w:line="240" w:lineRule="auto"/>
              <w:rPr>
                <w:rFonts w:ascii="Times New Roman" w:hAnsi="Times New Roman"/>
                <w:sz w:val="18"/>
                <w:szCs w:val="18"/>
              </w:rPr>
            </w:pPr>
            <w:r w:rsidRPr="00F04FDA">
              <w:rPr>
                <w:rFonts w:ascii="Times New Roman" w:hAnsi="Times New Roman"/>
                <w:sz w:val="18"/>
                <w:szCs w:val="18"/>
              </w:rPr>
              <w:lastRenderedPageBreak/>
              <w:t>Должно содержать подпись заявителя, оттиск печати (для юридических лиц, для индивидуальных предпринимателей - при наличии печати).</w:t>
            </w:r>
          </w:p>
          <w:p w:rsidR="00F20B52" w:rsidRPr="00F04FDA" w:rsidRDefault="00F20B52" w:rsidP="000401DF">
            <w:pPr>
              <w:spacing w:after="0" w:line="240" w:lineRule="auto"/>
              <w:rPr>
                <w:rFonts w:ascii="Times New Roman" w:hAnsi="Times New Roman"/>
                <w:sz w:val="18"/>
                <w:szCs w:val="18"/>
              </w:rPr>
            </w:pPr>
            <w:r w:rsidRPr="00F04FDA">
              <w:rPr>
                <w:rFonts w:ascii="Times New Roman" w:hAnsi="Times New Roman"/>
                <w:sz w:val="18"/>
                <w:szCs w:val="18"/>
              </w:rPr>
              <w:t xml:space="preserve">Текст заявления должен быть написан разборчиво, наименование </w:t>
            </w:r>
            <w:r w:rsidRPr="00F04FDA">
              <w:rPr>
                <w:rFonts w:ascii="Times New Roman" w:hAnsi="Times New Roman"/>
                <w:sz w:val="18"/>
                <w:szCs w:val="18"/>
              </w:rPr>
              <w:lastRenderedPageBreak/>
              <w:t>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shd w:val="clear" w:color="auto" w:fill="auto"/>
            <w:hideMark/>
          </w:tcPr>
          <w:p w:rsidR="00F20B52" w:rsidRPr="00F04FDA" w:rsidRDefault="00B732CC" w:rsidP="001C0047">
            <w:pPr>
              <w:spacing w:after="0" w:line="240" w:lineRule="auto"/>
              <w:ind w:left="-113" w:right="-113"/>
              <w:jc w:val="center"/>
              <w:rPr>
                <w:rFonts w:ascii="Times New Roman" w:hAnsi="Times New Roman"/>
                <w:bCs/>
                <w:color w:val="000000"/>
                <w:sz w:val="18"/>
                <w:szCs w:val="18"/>
              </w:rPr>
            </w:pPr>
            <w:r w:rsidRPr="00F04FDA">
              <w:rPr>
                <w:rFonts w:ascii="Times New Roman" w:hAnsi="Times New Roman"/>
                <w:bCs/>
                <w:color w:val="000000"/>
                <w:sz w:val="18"/>
                <w:szCs w:val="18"/>
              </w:rPr>
              <w:lastRenderedPageBreak/>
              <w:t>Приложение</w:t>
            </w:r>
            <w:r w:rsidR="00B12FC3" w:rsidRPr="00F04FDA">
              <w:rPr>
                <w:rFonts w:ascii="Times New Roman" w:hAnsi="Times New Roman"/>
                <w:bCs/>
                <w:color w:val="000000"/>
                <w:sz w:val="18"/>
                <w:szCs w:val="18"/>
              </w:rPr>
              <w:t xml:space="preserve"> </w:t>
            </w:r>
            <w:r w:rsidR="002C09E5" w:rsidRPr="00F04FDA">
              <w:rPr>
                <w:rFonts w:ascii="Times New Roman" w:hAnsi="Times New Roman"/>
                <w:bCs/>
                <w:color w:val="000000"/>
                <w:sz w:val="18"/>
                <w:szCs w:val="18"/>
              </w:rPr>
              <w:t xml:space="preserve"> №</w:t>
            </w:r>
            <w:r w:rsidR="00B12FC3" w:rsidRPr="00F04FDA">
              <w:rPr>
                <w:rFonts w:ascii="Times New Roman" w:hAnsi="Times New Roman"/>
                <w:bCs/>
                <w:color w:val="000000"/>
                <w:sz w:val="18"/>
                <w:szCs w:val="18"/>
              </w:rPr>
              <w:t>1</w:t>
            </w:r>
            <w:r w:rsidR="006E4D7A" w:rsidRPr="00F04FDA">
              <w:rPr>
                <w:rFonts w:ascii="Times New Roman" w:hAnsi="Times New Roman"/>
                <w:bCs/>
                <w:color w:val="000000"/>
                <w:sz w:val="18"/>
                <w:szCs w:val="18"/>
              </w:rPr>
              <w:t xml:space="preserve"> </w:t>
            </w:r>
          </w:p>
        </w:tc>
        <w:tc>
          <w:tcPr>
            <w:tcW w:w="1792" w:type="dxa"/>
            <w:shd w:val="clear" w:color="auto" w:fill="auto"/>
            <w:hideMark/>
          </w:tcPr>
          <w:p w:rsidR="00F20B52" w:rsidRPr="00F04FDA" w:rsidRDefault="00B732CC" w:rsidP="001C0047">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Приложение</w:t>
            </w:r>
            <w:r w:rsidR="00B12FC3" w:rsidRPr="00F04FDA">
              <w:rPr>
                <w:rFonts w:ascii="Times New Roman" w:hAnsi="Times New Roman"/>
                <w:bCs/>
                <w:color w:val="000000"/>
                <w:sz w:val="18"/>
                <w:szCs w:val="18"/>
              </w:rPr>
              <w:t xml:space="preserve"> </w:t>
            </w:r>
            <w:r w:rsidR="002C09E5" w:rsidRPr="00F04FDA">
              <w:rPr>
                <w:rFonts w:ascii="Times New Roman" w:hAnsi="Times New Roman"/>
                <w:bCs/>
                <w:color w:val="000000"/>
                <w:sz w:val="18"/>
                <w:szCs w:val="18"/>
              </w:rPr>
              <w:t xml:space="preserve">№ </w:t>
            </w:r>
            <w:r w:rsidR="00B12FC3" w:rsidRPr="00F04FDA">
              <w:rPr>
                <w:rFonts w:ascii="Times New Roman" w:hAnsi="Times New Roman"/>
                <w:bCs/>
                <w:color w:val="000000"/>
                <w:sz w:val="18"/>
                <w:szCs w:val="18"/>
              </w:rPr>
              <w:t>2</w:t>
            </w:r>
            <w:r w:rsidR="006E4D7A" w:rsidRPr="00F04FDA">
              <w:rPr>
                <w:rFonts w:ascii="Times New Roman" w:hAnsi="Times New Roman"/>
                <w:bCs/>
                <w:color w:val="000000"/>
                <w:sz w:val="18"/>
                <w:szCs w:val="18"/>
              </w:rPr>
              <w:t xml:space="preserve"> </w:t>
            </w:r>
          </w:p>
        </w:tc>
      </w:tr>
      <w:tr w:rsidR="006E4D7A" w:rsidRPr="00F04FDA" w:rsidTr="005307D0">
        <w:trPr>
          <w:trHeight w:val="83"/>
          <w:jc w:val="center"/>
        </w:trPr>
        <w:tc>
          <w:tcPr>
            <w:tcW w:w="1069" w:type="dxa"/>
            <w:vMerge w:val="restart"/>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lastRenderedPageBreak/>
              <w:t>2.</w:t>
            </w:r>
          </w:p>
        </w:tc>
        <w:tc>
          <w:tcPr>
            <w:tcW w:w="1650" w:type="dxa"/>
            <w:vMerge w:val="restart"/>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 xml:space="preserve">документ, удостоверяющий личность </w:t>
            </w: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Паспорт гражданина Российской Федерации</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 оригинал</w:t>
            </w:r>
          </w:p>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Действия:</w:t>
            </w:r>
          </w:p>
          <w:p w:rsidR="006E4D7A" w:rsidRPr="00F04FDA" w:rsidRDefault="006E4D7A" w:rsidP="001D1C2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F04FDA">
              <w:rPr>
                <w:rFonts w:ascii="Times New Roman" w:hAnsi="Times New Roman"/>
                <w:iCs/>
                <w:color w:val="000000"/>
                <w:sz w:val="18"/>
                <w:szCs w:val="18"/>
              </w:rPr>
              <w:t>Установление личности заявителя</w:t>
            </w:r>
          </w:p>
        </w:tc>
        <w:tc>
          <w:tcPr>
            <w:tcW w:w="1418"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представляется один из указанных документов </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 В паспорт вносятся:</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 воинской обязанности граждан, достигших 18-летнего возраста;</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 регистрации и расторжении брака;</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 детях, не достигших 14-летнего возраста.</w:t>
            </w:r>
          </w:p>
          <w:p w:rsidR="006E4D7A" w:rsidRPr="00F04FDA" w:rsidRDefault="006E4D7A" w:rsidP="006E4D7A">
            <w:pPr>
              <w:tabs>
                <w:tab w:val="left" w:pos="245"/>
              </w:tabs>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В паспорт запрещается вносить сведения, отметки и записи, не предусмотренные Положением о паспорте гражданина Российской </w:t>
            </w:r>
            <w:r w:rsidRPr="00F04FDA">
              <w:rPr>
                <w:rFonts w:ascii="Times New Roman" w:hAnsi="Times New Roman"/>
                <w:color w:val="000000"/>
                <w:sz w:val="18"/>
                <w:szCs w:val="18"/>
              </w:rPr>
              <w:lastRenderedPageBreak/>
              <w:t>Федерации. Паспорт, в который внесены подобные сведения, отметки или записи, является недействительным.</w:t>
            </w:r>
          </w:p>
          <w:p w:rsidR="006E4D7A" w:rsidRPr="00F04FDA" w:rsidRDefault="006E4D7A" w:rsidP="006E4D7A">
            <w:pPr>
              <w:tabs>
                <w:tab w:val="left" w:pos="245"/>
              </w:tabs>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Паспорт гражданина действует:</w:t>
            </w:r>
          </w:p>
          <w:p w:rsidR="006E4D7A" w:rsidRPr="00F04FDA"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от 14 лет — до достижения 20-летнего возраста;</w:t>
            </w:r>
          </w:p>
          <w:p w:rsidR="006E4D7A" w:rsidRPr="00F04FDA"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от 20 лет — до достижения 45-летнего возраста;</w:t>
            </w:r>
          </w:p>
          <w:p w:rsidR="006E4D7A" w:rsidRPr="00F04FDA"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от 45 лет — бессрочно.</w:t>
            </w:r>
          </w:p>
          <w:p w:rsidR="006E4D7A" w:rsidRPr="00F04FDA" w:rsidRDefault="006E4D7A" w:rsidP="006E4D7A">
            <w:pPr>
              <w:tabs>
                <w:tab w:val="left" w:pos="245"/>
              </w:tabs>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shd w:val="clear" w:color="auto" w:fill="auto"/>
            <w:hideMark/>
          </w:tcPr>
          <w:p w:rsidR="006E4D7A" w:rsidRPr="00F04FDA" w:rsidRDefault="006E4D7A" w:rsidP="004B7A71">
            <w:pPr>
              <w:spacing w:after="0" w:line="240" w:lineRule="auto"/>
              <w:jc w:val="center"/>
              <w:rPr>
                <w:rFonts w:ascii="Times New Roman" w:hAnsi="Times New Roman"/>
                <w:bCs/>
                <w:sz w:val="18"/>
                <w:szCs w:val="18"/>
              </w:rPr>
            </w:pPr>
            <w:r w:rsidRPr="00F04FDA">
              <w:rPr>
                <w:rFonts w:ascii="Times New Roman" w:hAnsi="Times New Roman"/>
                <w:bCs/>
                <w:sz w:val="18"/>
                <w:szCs w:val="18"/>
              </w:rPr>
              <w:lastRenderedPageBreak/>
              <w:t>-</w:t>
            </w:r>
          </w:p>
        </w:tc>
        <w:tc>
          <w:tcPr>
            <w:tcW w:w="1792" w:type="dxa"/>
            <w:vMerge w:val="restart"/>
            <w:shd w:val="clear" w:color="auto" w:fill="auto"/>
            <w:hideMark/>
          </w:tcPr>
          <w:p w:rsidR="006E4D7A" w:rsidRPr="00F04FDA" w:rsidRDefault="006E4D7A" w:rsidP="004B7A71">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76"/>
          <w:jc w:val="center"/>
        </w:trPr>
        <w:tc>
          <w:tcPr>
            <w:tcW w:w="1069" w:type="dxa"/>
            <w:vMerge/>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Временное удостоверение личности гражданина Российской Федерации</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6E4D7A" w:rsidRPr="00F04FDA"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фамилия, имя и отчество;</w:t>
            </w:r>
          </w:p>
          <w:p w:rsidR="006E4D7A" w:rsidRPr="00F04FDA"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дата рождения; место рождения;</w:t>
            </w:r>
          </w:p>
          <w:p w:rsidR="006E4D7A" w:rsidRPr="00F04FDA"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 xml:space="preserve">адрес места жительства. Размер временного удостоверения 176 x 125 </w:t>
            </w:r>
            <w:r w:rsidRPr="00F04FDA">
              <w:rPr>
                <w:rFonts w:ascii="Times New Roman" w:hAnsi="Times New Roman"/>
                <w:color w:val="000000"/>
                <w:sz w:val="18"/>
                <w:szCs w:val="18"/>
              </w:rPr>
              <w:lastRenderedPageBreak/>
              <w:t xml:space="preserve">мм, изготовляется на перфокарточной бумаге. </w:t>
            </w:r>
          </w:p>
        </w:tc>
        <w:tc>
          <w:tcPr>
            <w:tcW w:w="1134" w:type="dxa"/>
            <w:vMerge/>
            <w:shd w:val="clear" w:color="auto" w:fill="auto"/>
            <w:hideMark/>
          </w:tcPr>
          <w:p w:rsidR="006E4D7A" w:rsidRPr="00F04FDA" w:rsidRDefault="006E4D7A" w:rsidP="004B7A71">
            <w:pPr>
              <w:spacing w:after="0" w:line="240" w:lineRule="auto"/>
              <w:jc w:val="center"/>
              <w:rPr>
                <w:rFonts w:ascii="Times New Roman" w:hAnsi="Times New Roman"/>
                <w:bCs/>
                <w:sz w:val="18"/>
                <w:szCs w:val="18"/>
              </w:rPr>
            </w:pPr>
          </w:p>
        </w:tc>
        <w:tc>
          <w:tcPr>
            <w:tcW w:w="1792" w:type="dxa"/>
            <w:vMerge/>
            <w:shd w:val="clear" w:color="auto" w:fill="auto"/>
            <w:hideMark/>
          </w:tcPr>
          <w:p w:rsidR="006E4D7A" w:rsidRPr="00F04FDA" w:rsidRDefault="006E4D7A" w:rsidP="004B7A71">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Удостоверение личности военнослужащего РФ </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а) фамилия, имя и отчество;</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б) дата рождения;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в) место жительства;</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г) семейное положение;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д) образование;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е) место работы;</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ж) годность к военной службе по состоянию здоровья;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з) основные антропометрические данные;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и) наличие военно-учетных и гражданских специальностей;</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к) наличие первого спортивного разряда или спортивного звания;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w:t>
            </w:r>
            <w:r w:rsidRPr="00F04FDA">
              <w:rPr>
                <w:rFonts w:ascii="Times New Roman" w:hAnsi="Times New Roman"/>
                <w:color w:val="000000"/>
                <w:sz w:val="18"/>
                <w:szCs w:val="18"/>
              </w:rPr>
              <w:lastRenderedPageBreak/>
              <w:t>комиссии, предоставившей отсрочку от призыва на военную службу, и номера протокола.</w:t>
            </w:r>
          </w:p>
        </w:tc>
        <w:tc>
          <w:tcPr>
            <w:tcW w:w="1134" w:type="dxa"/>
            <w:vMerge/>
            <w:shd w:val="clear" w:color="auto" w:fill="auto"/>
            <w:hideMark/>
          </w:tcPr>
          <w:p w:rsidR="006E4D7A" w:rsidRPr="00F04FDA" w:rsidRDefault="006E4D7A" w:rsidP="004B7A71">
            <w:pPr>
              <w:spacing w:after="0" w:line="240" w:lineRule="auto"/>
              <w:jc w:val="center"/>
              <w:rPr>
                <w:rFonts w:ascii="Times New Roman" w:hAnsi="Times New Roman"/>
                <w:bCs/>
                <w:sz w:val="18"/>
                <w:szCs w:val="18"/>
              </w:rPr>
            </w:pPr>
          </w:p>
        </w:tc>
        <w:tc>
          <w:tcPr>
            <w:tcW w:w="1792" w:type="dxa"/>
            <w:vMerge/>
            <w:shd w:val="clear" w:color="auto" w:fill="auto"/>
            <w:hideMark/>
          </w:tcPr>
          <w:p w:rsidR="006E4D7A" w:rsidRPr="00F04FDA" w:rsidRDefault="006E4D7A" w:rsidP="004B7A71">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F04FDA">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6E4D7A" w:rsidRPr="00F04FDA" w:rsidRDefault="006E4D7A" w:rsidP="004B7A71">
            <w:pPr>
              <w:spacing w:after="0" w:line="240" w:lineRule="auto"/>
              <w:jc w:val="center"/>
              <w:rPr>
                <w:rFonts w:ascii="Times New Roman" w:hAnsi="Times New Roman"/>
                <w:bCs/>
                <w:sz w:val="18"/>
                <w:szCs w:val="18"/>
              </w:rPr>
            </w:pPr>
          </w:p>
        </w:tc>
        <w:tc>
          <w:tcPr>
            <w:tcW w:w="1792" w:type="dxa"/>
            <w:vMerge/>
            <w:shd w:val="clear" w:color="auto" w:fill="auto"/>
            <w:hideMark/>
          </w:tcPr>
          <w:p w:rsidR="006E4D7A" w:rsidRPr="00F04FDA" w:rsidRDefault="006E4D7A" w:rsidP="004B7A71">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Паспорт моряка.</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В паспорте моряка указываются следующие сведения о владельце паспорта:</w:t>
            </w:r>
            <w:r w:rsidR="005307D0">
              <w:rPr>
                <w:rFonts w:ascii="Times New Roman" w:hAnsi="Times New Roman"/>
                <w:color w:val="000000"/>
                <w:sz w:val="18"/>
                <w:szCs w:val="18"/>
              </w:rPr>
              <w:t xml:space="preserve"> </w:t>
            </w:r>
            <w:r w:rsidRPr="00F04FDA">
              <w:rPr>
                <w:rFonts w:ascii="Times New Roman" w:hAnsi="Times New Roman"/>
                <w:color w:val="000000"/>
                <w:sz w:val="18"/>
                <w:szCs w:val="18"/>
              </w:rPr>
              <w:t xml:space="preserve">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w:t>
            </w:r>
            <w:r w:rsidRPr="00F04FDA">
              <w:rPr>
                <w:rFonts w:ascii="Times New Roman" w:hAnsi="Times New Roman"/>
                <w:color w:val="000000"/>
                <w:sz w:val="18"/>
                <w:szCs w:val="18"/>
              </w:rPr>
              <w:lastRenderedPageBreak/>
              <w:t>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F04FDA">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shd w:val="clear" w:color="auto" w:fill="auto"/>
            <w:hideMark/>
          </w:tcPr>
          <w:p w:rsidR="006E4D7A" w:rsidRPr="00F04FDA" w:rsidRDefault="006E4D7A" w:rsidP="004B7A71">
            <w:pPr>
              <w:spacing w:after="0" w:line="240" w:lineRule="auto"/>
              <w:jc w:val="center"/>
              <w:rPr>
                <w:rFonts w:ascii="Times New Roman" w:hAnsi="Times New Roman"/>
                <w:bCs/>
                <w:sz w:val="18"/>
                <w:szCs w:val="18"/>
              </w:rPr>
            </w:pPr>
          </w:p>
        </w:tc>
        <w:tc>
          <w:tcPr>
            <w:tcW w:w="1792" w:type="dxa"/>
            <w:vMerge/>
            <w:shd w:val="clear" w:color="auto" w:fill="auto"/>
            <w:hideMark/>
          </w:tcPr>
          <w:p w:rsidR="006E4D7A" w:rsidRPr="00F04FDA" w:rsidRDefault="006E4D7A" w:rsidP="004B7A71">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Удостоверение беженца.</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Удостоверение беженца должен содержать  следующие сведения: </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а) фамилия, имя, отчество (при наличии) владельца удостоверения;</w:t>
            </w:r>
            <w:r w:rsidRPr="00F04FDA">
              <w:rPr>
                <w:rFonts w:ascii="Times New Roman" w:hAnsi="Times New Roman"/>
                <w:color w:val="000000"/>
                <w:sz w:val="18"/>
                <w:szCs w:val="18"/>
              </w:rPr>
              <w:br/>
              <w:t>б) число, месяц и год рождения владельца удостоверения;</w:t>
            </w:r>
            <w:r w:rsidRPr="00F04FDA">
              <w:rPr>
                <w:rFonts w:ascii="Times New Roman" w:hAnsi="Times New Roman"/>
                <w:color w:val="000000"/>
                <w:sz w:val="18"/>
                <w:szCs w:val="18"/>
              </w:rPr>
              <w:br/>
              <w:t>в) место рождения владельца удостоверения;</w:t>
            </w:r>
            <w:r w:rsidRPr="00F04FDA">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F04FDA">
              <w:rPr>
                <w:rFonts w:ascii="Times New Roman" w:hAnsi="Times New Roman"/>
                <w:color w:val="000000"/>
                <w:sz w:val="18"/>
                <w:szCs w:val="18"/>
              </w:rPr>
              <w:br/>
              <w:t>д) пол владельца удостоверения;</w:t>
            </w:r>
            <w:r w:rsidRPr="00F04FDA">
              <w:rPr>
                <w:rFonts w:ascii="Times New Roman" w:hAnsi="Times New Roman"/>
                <w:color w:val="000000"/>
                <w:sz w:val="18"/>
                <w:szCs w:val="18"/>
              </w:rPr>
              <w:br/>
            </w:r>
            <w:r w:rsidRPr="00F04FDA">
              <w:rPr>
                <w:rFonts w:ascii="Times New Roman" w:hAnsi="Times New Roman"/>
                <w:color w:val="000000"/>
                <w:sz w:val="18"/>
                <w:szCs w:val="18"/>
              </w:rPr>
              <w:lastRenderedPageBreak/>
              <w:t>е) даты выдачи и окончания срока действия удостоверения;</w:t>
            </w:r>
            <w:r w:rsidRPr="00F04FDA">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F04FDA">
              <w:rPr>
                <w:rFonts w:ascii="Times New Roman" w:hAnsi="Times New Roman"/>
                <w:color w:val="000000"/>
                <w:sz w:val="18"/>
                <w:szCs w:val="18"/>
              </w:rPr>
              <w:br/>
              <w:t>з) номер личного дела лица, признанного беженцем;</w:t>
            </w:r>
            <w:r w:rsidRPr="00F04FDA">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F04FDA">
              <w:rPr>
                <w:rFonts w:ascii="Times New Roman" w:hAnsi="Times New Roman"/>
                <w:color w:val="000000"/>
                <w:sz w:val="18"/>
                <w:szCs w:val="18"/>
              </w:rPr>
              <w:br/>
              <w:t>к) отметки о постановке владельца удостоверения на миграционный учет;</w:t>
            </w:r>
            <w:r w:rsidRPr="00F04FDA">
              <w:rPr>
                <w:rFonts w:ascii="Times New Roman" w:hAnsi="Times New Roman"/>
                <w:color w:val="000000"/>
                <w:sz w:val="18"/>
                <w:szCs w:val="18"/>
              </w:rPr>
              <w:br/>
              <w:t>л) записи о продлении срока действия удостоверения;</w:t>
            </w:r>
            <w:r w:rsidRPr="00F04FDA">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F04FDA">
              <w:rPr>
                <w:rFonts w:ascii="Times New Roman" w:hAnsi="Times New Roman"/>
                <w:color w:val="000000"/>
                <w:sz w:val="18"/>
                <w:szCs w:val="18"/>
              </w:rPr>
              <w:br/>
              <w:t>н) сведения о семейном положении владельца удостоверения.</w:t>
            </w:r>
            <w:r w:rsidRPr="00F04FDA">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F04FDA">
              <w:rPr>
                <w:rFonts w:ascii="Times New Roman" w:hAnsi="Times New Roman"/>
                <w:color w:val="000000"/>
                <w:sz w:val="18"/>
                <w:szCs w:val="18"/>
              </w:rPr>
              <w:br/>
              <w:t xml:space="preserve">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w:t>
            </w:r>
            <w:r w:rsidRPr="00F04FDA">
              <w:rPr>
                <w:rFonts w:ascii="Times New Roman" w:hAnsi="Times New Roman"/>
                <w:color w:val="000000"/>
                <w:sz w:val="18"/>
                <w:szCs w:val="18"/>
              </w:rPr>
              <w:lastRenderedPageBreak/>
              <w:t>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6E4D7A" w:rsidRPr="00F04FDA" w:rsidRDefault="006E4D7A" w:rsidP="004B7A71">
            <w:pPr>
              <w:spacing w:after="0" w:line="240" w:lineRule="auto"/>
              <w:jc w:val="center"/>
              <w:rPr>
                <w:rFonts w:ascii="Times New Roman" w:hAnsi="Times New Roman"/>
                <w:bCs/>
                <w:sz w:val="18"/>
                <w:szCs w:val="18"/>
              </w:rPr>
            </w:pPr>
          </w:p>
        </w:tc>
        <w:tc>
          <w:tcPr>
            <w:tcW w:w="1792" w:type="dxa"/>
            <w:vMerge/>
            <w:shd w:val="clear" w:color="auto" w:fill="auto"/>
            <w:hideMark/>
          </w:tcPr>
          <w:p w:rsidR="006E4D7A" w:rsidRPr="00F04FDA" w:rsidRDefault="006E4D7A" w:rsidP="004B7A71">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Вид на жительство лица без гражданства.</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134" w:type="dxa"/>
            <w:vMerge/>
            <w:shd w:val="clear" w:color="auto" w:fill="auto"/>
            <w:hideMark/>
          </w:tcPr>
          <w:p w:rsidR="006E4D7A" w:rsidRPr="00F04FDA" w:rsidRDefault="006E4D7A" w:rsidP="004B7A71">
            <w:pPr>
              <w:spacing w:after="0" w:line="240" w:lineRule="auto"/>
              <w:jc w:val="center"/>
              <w:rPr>
                <w:rFonts w:ascii="Times New Roman" w:hAnsi="Times New Roman"/>
                <w:bCs/>
                <w:sz w:val="18"/>
                <w:szCs w:val="18"/>
              </w:rPr>
            </w:pPr>
          </w:p>
        </w:tc>
        <w:tc>
          <w:tcPr>
            <w:tcW w:w="1792" w:type="dxa"/>
            <w:vMerge/>
            <w:shd w:val="clear" w:color="auto" w:fill="auto"/>
            <w:hideMark/>
          </w:tcPr>
          <w:p w:rsidR="006E4D7A" w:rsidRPr="00F04FDA" w:rsidRDefault="006E4D7A" w:rsidP="004B7A71">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Бланк вида на жительство , выдаваемого иностранному гражданину (далее именуется - бланк) размером 125 x 88 мм </w:t>
            </w:r>
            <w:r w:rsidRPr="00F04FDA">
              <w:rPr>
                <w:rFonts w:ascii="Times New Roman" w:hAnsi="Times New Roman"/>
                <w:color w:val="000000"/>
                <w:sz w:val="18"/>
                <w:szCs w:val="18"/>
              </w:rPr>
              <w:lastRenderedPageBreak/>
              <w:t>содержит 16 страниц (без обложки), прошитых нитью по линии сгиба.</w:t>
            </w:r>
            <w:r w:rsidRPr="00F04FDA">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F04FDA">
              <w:rPr>
                <w:rFonts w:ascii="Times New Roman" w:hAnsi="Times New Roman"/>
                <w:color w:val="000000"/>
                <w:sz w:val="18"/>
                <w:szCs w:val="18"/>
              </w:rPr>
              <w:b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F04FDA">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F04FDA">
              <w:rPr>
                <w:rFonts w:ascii="Times New Roman" w:hAnsi="Times New Roman"/>
                <w:color w:val="000000"/>
                <w:sz w:val="18"/>
                <w:szCs w:val="18"/>
              </w:rPr>
              <w:br/>
              <w:t xml:space="preserve">Страницы 9 - 12 </w:t>
            </w:r>
            <w:r w:rsidRPr="00F04FDA">
              <w:rPr>
                <w:rFonts w:ascii="Times New Roman" w:hAnsi="Times New Roman"/>
                <w:color w:val="000000"/>
                <w:sz w:val="18"/>
                <w:szCs w:val="18"/>
              </w:rPr>
              <w:lastRenderedPageBreak/>
              <w:t>предназначены для размещения служебной отметки о продлении вида на жительство.</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1134" w:type="dxa"/>
            <w:vMerge/>
            <w:shd w:val="clear" w:color="auto" w:fill="auto"/>
            <w:hideMark/>
          </w:tcPr>
          <w:p w:rsidR="006E4D7A" w:rsidRPr="00F04FDA" w:rsidRDefault="006E4D7A" w:rsidP="004B7A71">
            <w:pPr>
              <w:spacing w:after="0" w:line="240" w:lineRule="auto"/>
              <w:jc w:val="center"/>
              <w:rPr>
                <w:rFonts w:ascii="Times New Roman" w:hAnsi="Times New Roman"/>
                <w:bCs/>
                <w:sz w:val="18"/>
                <w:szCs w:val="18"/>
              </w:rPr>
            </w:pPr>
          </w:p>
        </w:tc>
        <w:tc>
          <w:tcPr>
            <w:tcW w:w="1792" w:type="dxa"/>
            <w:vMerge/>
            <w:shd w:val="clear" w:color="auto" w:fill="auto"/>
            <w:hideMark/>
          </w:tcPr>
          <w:p w:rsidR="006E4D7A" w:rsidRPr="00F04FDA" w:rsidRDefault="006E4D7A" w:rsidP="004B7A71">
            <w:pPr>
              <w:spacing w:after="0" w:line="240" w:lineRule="auto"/>
              <w:jc w:val="center"/>
              <w:rPr>
                <w:rFonts w:ascii="Times New Roman" w:hAnsi="Times New Roman"/>
                <w:bCs/>
                <w:color w:val="000000"/>
                <w:sz w:val="18"/>
                <w:szCs w:val="18"/>
              </w:rPr>
            </w:pPr>
          </w:p>
        </w:tc>
      </w:tr>
      <w:tr w:rsidR="006E4D7A" w:rsidRPr="00F04FDA" w:rsidTr="005307D0">
        <w:trPr>
          <w:trHeight w:val="20"/>
          <w:jc w:val="center"/>
        </w:trPr>
        <w:tc>
          <w:tcPr>
            <w:tcW w:w="1069" w:type="dxa"/>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lastRenderedPageBreak/>
              <w:t>3.</w:t>
            </w:r>
          </w:p>
        </w:tc>
        <w:tc>
          <w:tcPr>
            <w:tcW w:w="1650" w:type="dxa"/>
            <w:shd w:val="clear" w:color="auto" w:fill="auto"/>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sz w:val="18"/>
                <w:szCs w:val="18"/>
              </w:rPr>
              <w:t>документы, подтверждающие право заявителя на приобретение земельного участка без проведения торгов</w:t>
            </w:r>
          </w:p>
        </w:tc>
        <w:tc>
          <w:tcPr>
            <w:tcW w:w="4304" w:type="dxa"/>
            <w:shd w:val="clear" w:color="auto" w:fill="auto"/>
          </w:tcPr>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государственный контракт;</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безвозмездного пользования зданием, сооружением, если право на такое здание, сооружение не зарегистрировано в ЕГРП;</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найма служебного жилого помещения;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lastRenderedPageBreak/>
              <w:t>договор о комплексном освоении территории;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о комплексном освоении территории в целях строительства жилья экономического класса;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 xml:space="preserve">договор о развитии застроенной территории; </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об освоении территории в целях строительства жилья экономического класса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об освоении территории в целях строительства и эксплуатации наемного дома коммерческого использования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об освоении территории в целях строительства и эксплуатации наемного дома социального использования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соглашение или иной документ, предусматривающий выполнение международных обязательств</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подтверждающий членство заявителя в некоммерческой организации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предусмотренный Перечнем, подтверждающий право заявителя на предоставление земельного участка в собственность без проведения торгов</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подтверждающие право на приобретение земельного участка, установленные законодательством Российской Федерации;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подтверждающие право на приобретение земельного участка, установленные законом субъекта Российской Федерации;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 xml:space="preserve">документы, подтверждающие условия предоставления земельных участков в соответствии </w:t>
            </w:r>
            <w:r w:rsidRPr="00F04FDA">
              <w:rPr>
                <w:rFonts w:ascii="Times New Roman" w:hAnsi="Times New Roman"/>
                <w:bCs/>
                <w:color w:val="000000"/>
                <w:sz w:val="18"/>
                <w:szCs w:val="18"/>
              </w:rPr>
              <w:lastRenderedPageBreak/>
              <w:t>с законодательством субъектов Российской Федерации;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инвестиционная декларация, в составе которой представлен инвестиционный проект;</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концессионное соглашение;</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охотхозяйственное соглашение;</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приказ о приеме на работу, выписка из трудовой книжки или трудовой договор (контракт);</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общего собрания членов некоммерческой организации о распределении испрашиваемого земельного участка заявителю;</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органа некоммерческой организации о приобретении земельного участка, относящегося к имуществу общего пользования;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органа некоммерческой организации о приобретении земельного участка;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органа некоммерческой организации о распределении испрашиваемого земельного участка заявителю;</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органа юридического лица о приобретении земельного участка, относящегося к имуществу общего пользования;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субъекта Российской Федерации о создании некоммерческой организации;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w:t>
            </w:r>
            <w:r w:rsidRPr="00F04FDA">
              <w:rPr>
                <w:rFonts w:ascii="Times New Roman" w:hAnsi="Times New Roman"/>
                <w:bCs/>
                <w:color w:val="000000"/>
                <w:sz w:val="18"/>
                <w:szCs w:val="18"/>
              </w:rPr>
              <w:lastRenderedPageBreak/>
              <w:t>регистрации прав на недвижимое имущество и сделок с ним»;</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свидетельство о внесении казачьего общества в государственный Реестр казачьих обществ в Российской Федерации;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свидетельство, удостоверяющее регистрацию лица в качестве резидента особой экономической зоны;</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соглашение о взаимодействии в сфере развития инфраструктуры особой экономической зоны;</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соглашение о создании крестьянского (фермерского) хозяйства в случае, если фермерское хозяйство создано несколькими гражданами;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соглашение об управлении особой экономической зоной;</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справка уполномоченного органа об отнесении объекта к объектам регионального или местного значения,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1984"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lastRenderedPageBreak/>
              <w:t>1 (один) экземпляр, подлинник/копия.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Снятие копии (при необходимости)</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2. Формирование в дело</w:t>
            </w:r>
          </w:p>
        </w:tc>
        <w:tc>
          <w:tcPr>
            <w:tcW w:w="1418" w:type="dxa"/>
            <w:shd w:val="clear" w:color="auto" w:fill="auto"/>
            <w:hideMark/>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если заявитель обладает правом на приобретение земельных участков без проведения торгов</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Не должны содержать подчисток, приписок, исправлений.</w:t>
            </w:r>
          </w:p>
          <w:p w:rsidR="006E4D7A" w:rsidRPr="00F04FDA" w:rsidRDefault="006E4D7A" w:rsidP="006E4D7A">
            <w:pPr>
              <w:spacing w:after="0" w:line="240" w:lineRule="auto"/>
              <w:jc w:val="both"/>
              <w:rPr>
                <w:rFonts w:ascii="Times New Roman" w:hAnsi="Times New Roman"/>
                <w:b/>
                <w:bCs/>
                <w:color w:val="000000"/>
                <w:sz w:val="18"/>
                <w:szCs w:val="18"/>
              </w:rPr>
            </w:pPr>
            <w:r w:rsidRPr="00F04FDA">
              <w:rPr>
                <w:rFonts w:ascii="Times New Roman" w:hAnsi="Times New Roman"/>
                <w:bCs/>
                <w:color w:val="000000"/>
                <w:sz w:val="18"/>
                <w:szCs w:val="18"/>
              </w:rPr>
              <w:t>Не должны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c>
          <w:tcPr>
            <w:tcW w:w="1792"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20"/>
          <w:jc w:val="center"/>
        </w:trPr>
        <w:tc>
          <w:tcPr>
            <w:tcW w:w="1069" w:type="dxa"/>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lastRenderedPageBreak/>
              <w:t>4.</w:t>
            </w:r>
          </w:p>
        </w:tc>
        <w:tc>
          <w:tcPr>
            <w:tcW w:w="1650" w:type="dxa"/>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 xml:space="preserve">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w:t>
            </w:r>
            <w:r w:rsidRPr="00F04FDA">
              <w:rPr>
                <w:rFonts w:ascii="Times New Roman" w:hAnsi="Times New Roman"/>
                <w:sz w:val="18"/>
                <w:szCs w:val="18"/>
              </w:rPr>
              <w:lastRenderedPageBreak/>
              <w:t>участок)</w:t>
            </w:r>
          </w:p>
        </w:tc>
        <w:tc>
          <w:tcPr>
            <w:tcW w:w="4304" w:type="dxa"/>
            <w:shd w:val="clear" w:color="auto" w:fill="auto"/>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lastRenderedPageBreak/>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984"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(один) экземпляр, подлинник.</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Формирование в дело</w:t>
            </w:r>
          </w:p>
        </w:tc>
        <w:tc>
          <w:tcPr>
            <w:tcW w:w="1418"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 xml:space="preserve">если испрашиваемый земельный участок предстоит образовать и отсутствует проект межевания территории, в границах которой предстоит образовать такой </w:t>
            </w:r>
            <w:r w:rsidRPr="00F04FDA">
              <w:rPr>
                <w:rFonts w:ascii="Times New Roman" w:hAnsi="Times New Roman"/>
                <w:bCs/>
                <w:color w:val="000000"/>
                <w:sz w:val="18"/>
                <w:szCs w:val="18"/>
              </w:rPr>
              <w:lastRenderedPageBreak/>
              <w:t>земельный участок</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lastRenderedPageBreak/>
              <w:t>Форма и требования к подготовке схемы расположения земельного участка установлены Приказом Минэконом развития России от 27.11.2014 N 762</w:t>
            </w:r>
          </w:p>
        </w:tc>
        <w:tc>
          <w:tcPr>
            <w:tcW w:w="1134"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c>
          <w:tcPr>
            <w:tcW w:w="1792"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20"/>
          <w:jc w:val="center"/>
        </w:trPr>
        <w:tc>
          <w:tcPr>
            <w:tcW w:w="1069" w:type="dxa"/>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lastRenderedPageBreak/>
              <w:t>5</w:t>
            </w:r>
          </w:p>
        </w:tc>
        <w:tc>
          <w:tcPr>
            <w:tcW w:w="1650" w:type="dxa"/>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4304" w:type="dxa"/>
            <w:shd w:val="clear" w:color="auto" w:fill="auto"/>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984"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(один) экземпляр, подлинник.</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Формирование в дело</w:t>
            </w:r>
          </w:p>
        </w:tc>
        <w:tc>
          <w:tcPr>
            <w:tcW w:w="1418"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если подано заявление о предварительном согласовании предоставления лесного участка</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Не должен содержать подчисток, приписок, исправлений.</w:t>
            </w:r>
          </w:p>
          <w:p w:rsidR="006E4D7A" w:rsidRPr="00F04FDA" w:rsidRDefault="006E4D7A" w:rsidP="006E4D7A">
            <w:pPr>
              <w:spacing w:after="0" w:line="240" w:lineRule="auto"/>
              <w:jc w:val="both"/>
              <w:rPr>
                <w:rFonts w:ascii="Times New Roman" w:hAnsi="Times New Roman"/>
                <w:b/>
                <w:bCs/>
                <w:color w:val="000000"/>
                <w:sz w:val="18"/>
                <w:szCs w:val="18"/>
              </w:rPr>
            </w:pPr>
            <w:r w:rsidRPr="00F04FDA">
              <w:rPr>
                <w:rFonts w:ascii="Times New Roman" w:hAnsi="Times New Roman"/>
                <w:bCs/>
                <w:color w:val="000000"/>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c>
          <w:tcPr>
            <w:tcW w:w="1792"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20"/>
          <w:jc w:val="center"/>
        </w:trPr>
        <w:tc>
          <w:tcPr>
            <w:tcW w:w="1069" w:type="dxa"/>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6</w:t>
            </w:r>
          </w:p>
        </w:tc>
        <w:tc>
          <w:tcPr>
            <w:tcW w:w="1650" w:type="dxa"/>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tc>
        <w:tc>
          <w:tcPr>
            <w:tcW w:w="4304" w:type="dxa"/>
            <w:shd w:val="clear" w:color="auto" w:fill="auto"/>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84"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(один) экземпляр, подлинник</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Формирование в дело</w:t>
            </w:r>
          </w:p>
        </w:tc>
        <w:tc>
          <w:tcPr>
            <w:tcW w:w="1418" w:type="dxa"/>
            <w:shd w:val="clear" w:color="auto" w:fill="auto"/>
            <w:hideMark/>
          </w:tcPr>
          <w:p w:rsidR="006E4D7A" w:rsidRPr="00F04FDA" w:rsidRDefault="006E4D7A" w:rsidP="006E4D7A">
            <w:pPr>
              <w:spacing w:after="0" w:line="240" w:lineRule="auto"/>
              <w:ind w:firstLine="34"/>
              <w:jc w:val="both"/>
              <w:rPr>
                <w:rFonts w:ascii="Times New Roman" w:hAnsi="Times New Roman"/>
                <w:bCs/>
                <w:color w:val="000000"/>
                <w:sz w:val="18"/>
                <w:szCs w:val="18"/>
              </w:rPr>
            </w:pPr>
            <w:r w:rsidRPr="00F04FDA">
              <w:rPr>
                <w:rFonts w:ascii="Times New Roman" w:hAnsi="Times New Roman"/>
                <w:bCs/>
                <w:color w:val="000000"/>
                <w:sz w:val="18"/>
                <w:szCs w:val="18"/>
              </w:rPr>
              <w:t>если заявителем является иностранное юридическое лицо</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Не должен содержать подчисток, приписок, исправлений.</w:t>
            </w:r>
          </w:p>
          <w:p w:rsidR="006E4D7A" w:rsidRPr="00F04FDA" w:rsidRDefault="006E4D7A" w:rsidP="006E4D7A">
            <w:pPr>
              <w:spacing w:after="0" w:line="240" w:lineRule="auto"/>
              <w:jc w:val="both"/>
              <w:rPr>
                <w:rFonts w:ascii="Times New Roman" w:hAnsi="Times New Roman"/>
                <w:b/>
                <w:bCs/>
                <w:color w:val="000000"/>
                <w:sz w:val="18"/>
                <w:szCs w:val="18"/>
              </w:rPr>
            </w:pPr>
            <w:r w:rsidRPr="00F04FDA">
              <w:rPr>
                <w:rFonts w:ascii="Times New Roman" w:hAnsi="Times New Roman"/>
                <w:bCs/>
                <w:color w:val="000000"/>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c>
          <w:tcPr>
            <w:tcW w:w="1792"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20"/>
          <w:jc w:val="center"/>
        </w:trPr>
        <w:tc>
          <w:tcPr>
            <w:tcW w:w="1069" w:type="dxa"/>
            <w:shd w:val="clear" w:color="auto" w:fill="auto"/>
            <w:hideMark/>
          </w:tcPr>
          <w:p w:rsidR="006E4D7A" w:rsidRPr="00F04FDA" w:rsidRDefault="006E4D7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7</w:t>
            </w:r>
          </w:p>
        </w:tc>
        <w:tc>
          <w:tcPr>
            <w:tcW w:w="1650" w:type="dxa"/>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 xml:space="preserve">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w:t>
            </w:r>
            <w:r w:rsidRPr="00F04FDA">
              <w:rPr>
                <w:rFonts w:ascii="Times New Roman" w:hAnsi="Times New Roman"/>
                <w:sz w:val="18"/>
                <w:szCs w:val="18"/>
              </w:rPr>
              <w:lastRenderedPageBreak/>
              <w:t>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4304" w:type="dxa"/>
            <w:shd w:val="clear" w:color="auto" w:fill="auto"/>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lastRenderedPageBreak/>
              <w:t>списки членов садоводческой или огороднической некоммерческой организации</w:t>
            </w:r>
          </w:p>
        </w:tc>
        <w:tc>
          <w:tcPr>
            <w:tcW w:w="1984"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(один) экземпляр, подлинник</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Формирование в дело</w:t>
            </w:r>
          </w:p>
        </w:tc>
        <w:tc>
          <w:tcPr>
            <w:tcW w:w="1418" w:type="dxa"/>
            <w:shd w:val="clear" w:color="auto" w:fill="auto"/>
            <w:hideMark/>
          </w:tcPr>
          <w:p w:rsidR="006E4D7A" w:rsidRPr="00F04FDA" w:rsidRDefault="006E4D7A" w:rsidP="006E4D7A">
            <w:pPr>
              <w:spacing w:after="0" w:line="240" w:lineRule="auto"/>
              <w:ind w:firstLine="34"/>
              <w:jc w:val="both"/>
              <w:rPr>
                <w:rFonts w:ascii="Times New Roman" w:hAnsi="Times New Roman"/>
                <w:b/>
                <w:bCs/>
                <w:color w:val="000000"/>
                <w:sz w:val="18"/>
                <w:szCs w:val="18"/>
              </w:rPr>
            </w:pPr>
            <w:r w:rsidRPr="00F04FDA">
              <w:rPr>
                <w:rFonts w:ascii="Times New Roman" w:hAnsi="Times New Roman"/>
                <w:sz w:val="18"/>
                <w:szCs w:val="18"/>
              </w:rPr>
              <w:t xml:space="preserve">если подано заявление о предварительном согласовании предоставления земельного участка или о предоставлении земельного участка в </w:t>
            </w:r>
            <w:r w:rsidRPr="00F04FDA">
              <w:rPr>
                <w:rFonts w:ascii="Times New Roman" w:hAnsi="Times New Roman"/>
                <w:sz w:val="18"/>
                <w:szCs w:val="18"/>
              </w:rPr>
              <w:lastRenderedPageBreak/>
              <w:t>безвозмездное пользование указанной организации для ведения огородничества или садоводства</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lastRenderedPageBreak/>
              <w:t>Не должен содержать подчисток, приписок, исправлений.</w:t>
            </w:r>
          </w:p>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c>
          <w:tcPr>
            <w:tcW w:w="1792"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20"/>
          <w:jc w:val="center"/>
        </w:trPr>
        <w:tc>
          <w:tcPr>
            <w:tcW w:w="15619" w:type="dxa"/>
            <w:gridSpan w:val="8"/>
            <w:shd w:val="clear" w:color="auto" w:fill="auto"/>
          </w:tcPr>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lastRenderedPageBreak/>
              <w:t>3) предоставление земельного участка физическим лицам в собственность за плату;</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5) предоставление земельного участка юридическим лицам в собственность за плату;</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6) предоставление земельного участка физическим лицам в собственность бесплатно;</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8) предоставление земельного участка юридическим лицам в собственность бесплатно;</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9) предоставление земельного участка физическим лицам в аренду;</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10) предоставление земельного участка физическим лицам, являющимся индивидуальными предпринимателями в аренду;</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11) предоставление земельного участка юридическим лицам в аренду;</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12) предоставление земельного участка юридическим лицам в постоянное (бессрочное) пользование;</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13) предоставление земельного участка физическим лицам в безвозмездное пользование;</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6E4D7A" w:rsidRPr="00F04FDA" w:rsidRDefault="006E4D7A" w:rsidP="0066663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15) предоставление земельного участка юридическим лицам в безвозмездное пользование</w:t>
            </w:r>
          </w:p>
        </w:tc>
      </w:tr>
      <w:tr w:rsidR="006E4D7A" w:rsidRPr="00F04FDA" w:rsidTr="005307D0">
        <w:trPr>
          <w:trHeight w:val="468"/>
          <w:jc w:val="center"/>
        </w:trPr>
        <w:tc>
          <w:tcPr>
            <w:tcW w:w="1069" w:type="dxa"/>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1</w:t>
            </w:r>
          </w:p>
        </w:tc>
        <w:tc>
          <w:tcPr>
            <w:tcW w:w="1650" w:type="dxa"/>
            <w:shd w:val="clear" w:color="auto" w:fill="auto"/>
          </w:tcPr>
          <w:p w:rsidR="006E4D7A" w:rsidRPr="00F04FDA" w:rsidRDefault="006E4D7A" w:rsidP="00DC28EE">
            <w:pPr>
              <w:spacing w:after="0" w:line="240" w:lineRule="auto"/>
              <w:jc w:val="both"/>
              <w:rPr>
                <w:rFonts w:ascii="Times New Roman" w:hAnsi="Times New Roman"/>
                <w:sz w:val="18"/>
                <w:szCs w:val="18"/>
              </w:rPr>
            </w:pPr>
            <w:r w:rsidRPr="00F04FDA">
              <w:rPr>
                <w:rFonts w:ascii="Times New Roman" w:hAnsi="Times New Roman"/>
                <w:sz w:val="18"/>
                <w:szCs w:val="18"/>
              </w:rPr>
              <w:t>заявление о предоставлении земельного участка</w:t>
            </w:r>
          </w:p>
        </w:tc>
        <w:tc>
          <w:tcPr>
            <w:tcW w:w="4304" w:type="dxa"/>
            <w:shd w:val="clear" w:color="auto" w:fill="auto"/>
          </w:tcPr>
          <w:p w:rsidR="006E4D7A" w:rsidRPr="00F04FDA" w:rsidRDefault="006E4D7A" w:rsidP="00EB35BD">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заявление о предоставлении права на земельный участок</w:t>
            </w:r>
          </w:p>
        </w:tc>
        <w:tc>
          <w:tcPr>
            <w:tcW w:w="1984" w:type="dxa"/>
            <w:shd w:val="clear" w:color="auto" w:fill="auto"/>
            <w:hideMark/>
          </w:tcPr>
          <w:p w:rsidR="006E4D7A" w:rsidRPr="00F04FDA" w:rsidRDefault="006E4D7A" w:rsidP="00DC28EE">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(один) экземпляр, подлинник.</w:t>
            </w:r>
          </w:p>
          <w:p w:rsidR="006E4D7A" w:rsidRPr="00F04FDA" w:rsidRDefault="006E4D7A" w:rsidP="00DC28EE">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DC28EE">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Формирование в дело</w:t>
            </w:r>
          </w:p>
        </w:tc>
        <w:tc>
          <w:tcPr>
            <w:tcW w:w="1418" w:type="dxa"/>
            <w:shd w:val="clear" w:color="auto" w:fill="auto"/>
            <w:hideMark/>
          </w:tcPr>
          <w:p w:rsidR="006E4D7A" w:rsidRPr="00F04FDA" w:rsidRDefault="006E4D7A" w:rsidP="00F53884">
            <w:pPr>
              <w:spacing w:after="0" w:line="240" w:lineRule="auto"/>
              <w:jc w:val="both"/>
              <w:rPr>
                <w:rFonts w:ascii="Times New Roman" w:hAnsi="Times New Roman"/>
                <w:sz w:val="18"/>
                <w:szCs w:val="18"/>
              </w:rPr>
            </w:pPr>
            <w:r w:rsidRPr="00F04FDA">
              <w:rPr>
                <w:rFonts w:ascii="Times New Roman" w:hAnsi="Times New Roman"/>
                <w:sz w:val="18"/>
                <w:szCs w:val="18"/>
              </w:rPr>
              <w:t>нет</w:t>
            </w:r>
          </w:p>
        </w:tc>
        <w:tc>
          <w:tcPr>
            <w:tcW w:w="2268" w:type="dxa"/>
            <w:shd w:val="clear" w:color="auto" w:fill="auto"/>
            <w:hideMark/>
          </w:tcPr>
          <w:p w:rsidR="006E4D7A" w:rsidRPr="00F04FDA" w:rsidRDefault="006E4D7A" w:rsidP="00DC28EE">
            <w:pPr>
              <w:spacing w:after="0" w:line="240" w:lineRule="auto"/>
              <w:jc w:val="both"/>
              <w:rPr>
                <w:rFonts w:ascii="Times New Roman" w:hAnsi="Times New Roman"/>
                <w:sz w:val="18"/>
                <w:szCs w:val="18"/>
              </w:rPr>
            </w:pPr>
            <w:r w:rsidRPr="00F04FDA">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6E4D7A" w:rsidRPr="00F04FDA" w:rsidRDefault="006E4D7A" w:rsidP="00DC28EE">
            <w:pPr>
              <w:spacing w:after="0" w:line="240" w:lineRule="auto"/>
              <w:jc w:val="both"/>
              <w:rPr>
                <w:rFonts w:ascii="Times New Roman" w:hAnsi="Times New Roman"/>
                <w:sz w:val="18"/>
                <w:szCs w:val="18"/>
              </w:rPr>
            </w:pPr>
            <w:r w:rsidRPr="00F04FDA">
              <w:rPr>
                <w:rFonts w:ascii="Times New Roman" w:hAnsi="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shd w:val="clear" w:color="auto" w:fill="auto"/>
            <w:hideMark/>
          </w:tcPr>
          <w:p w:rsidR="006E4D7A" w:rsidRPr="00F04FDA" w:rsidRDefault="006E4D7A" w:rsidP="002C09E5">
            <w:pPr>
              <w:spacing w:after="0" w:line="240" w:lineRule="auto"/>
              <w:ind w:left="-113" w:right="-113"/>
              <w:jc w:val="center"/>
              <w:rPr>
                <w:rFonts w:ascii="Times New Roman" w:hAnsi="Times New Roman"/>
                <w:bCs/>
                <w:color w:val="000000"/>
                <w:sz w:val="18"/>
                <w:szCs w:val="18"/>
              </w:rPr>
            </w:pPr>
            <w:r w:rsidRPr="00F04FDA">
              <w:rPr>
                <w:rFonts w:ascii="Times New Roman" w:hAnsi="Times New Roman"/>
                <w:bCs/>
                <w:color w:val="000000"/>
                <w:sz w:val="18"/>
                <w:szCs w:val="18"/>
              </w:rPr>
              <w:t>Приложение №3</w:t>
            </w:r>
          </w:p>
        </w:tc>
        <w:tc>
          <w:tcPr>
            <w:tcW w:w="1792" w:type="dxa"/>
            <w:shd w:val="clear" w:color="auto" w:fill="auto"/>
            <w:hideMark/>
          </w:tcPr>
          <w:p w:rsidR="006E4D7A" w:rsidRPr="00F04FDA" w:rsidRDefault="006E4D7A" w:rsidP="002C09E5">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Приложение № 4</w:t>
            </w:r>
          </w:p>
        </w:tc>
      </w:tr>
      <w:tr w:rsidR="006E4D7A" w:rsidRPr="00F04FDA" w:rsidTr="005307D0">
        <w:trPr>
          <w:trHeight w:val="83"/>
          <w:jc w:val="center"/>
        </w:trPr>
        <w:tc>
          <w:tcPr>
            <w:tcW w:w="1069" w:type="dxa"/>
            <w:vMerge w:val="restart"/>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2</w:t>
            </w:r>
          </w:p>
        </w:tc>
        <w:tc>
          <w:tcPr>
            <w:tcW w:w="1650" w:type="dxa"/>
            <w:vMerge w:val="restart"/>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 xml:space="preserve">документ, </w:t>
            </w:r>
            <w:r w:rsidRPr="00F04FDA">
              <w:rPr>
                <w:rFonts w:ascii="Times New Roman" w:hAnsi="Times New Roman"/>
                <w:sz w:val="18"/>
                <w:szCs w:val="18"/>
              </w:rPr>
              <w:lastRenderedPageBreak/>
              <w:t xml:space="preserve">удостоверяющий личность </w:t>
            </w: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lastRenderedPageBreak/>
              <w:t>Паспорт гражданина Российской Федерации</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 оригинал</w:t>
            </w:r>
          </w:p>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lastRenderedPageBreak/>
              <w:t>Действия:</w:t>
            </w:r>
          </w:p>
          <w:p w:rsidR="006E4D7A" w:rsidRPr="00F04FDA" w:rsidRDefault="006E4D7A" w:rsidP="001D1C2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F04FDA">
              <w:rPr>
                <w:rFonts w:ascii="Times New Roman" w:hAnsi="Times New Roman"/>
                <w:iCs/>
                <w:color w:val="000000"/>
                <w:sz w:val="18"/>
                <w:szCs w:val="18"/>
              </w:rPr>
              <w:t>Установление личности заявителя</w:t>
            </w:r>
          </w:p>
        </w:tc>
        <w:tc>
          <w:tcPr>
            <w:tcW w:w="1418"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lastRenderedPageBreak/>
              <w:t xml:space="preserve">представляется </w:t>
            </w:r>
            <w:r w:rsidRPr="00F04FDA">
              <w:rPr>
                <w:rFonts w:ascii="Times New Roman" w:hAnsi="Times New Roman"/>
                <w:iCs/>
                <w:color w:val="000000"/>
                <w:sz w:val="18"/>
                <w:szCs w:val="18"/>
              </w:rPr>
              <w:lastRenderedPageBreak/>
              <w:t xml:space="preserve">один из указанных документов </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lastRenderedPageBreak/>
              <w:t xml:space="preserve">Имеет размер 88x125 мм, </w:t>
            </w:r>
            <w:r w:rsidRPr="00F04FDA">
              <w:rPr>
                <w:rFonts w:ascii="Times New Roman" w:hAnsi="Times New Roman"/>
                <w:color w:val="000000"/>
                <w:sz w:val="18"/>
                <w:szCs w:val="18"/>
              </w:rPr>
              <w:lastRenderedPageBreak/>
              <w:t>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 В паспорт вносятся:</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 воинской обязанности граждан, достигших 18-летнего возраста;</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 регистрации и расторжении брака;</w:t>
            </w:r>
          </w:p>
          <w:p w:rsidR="006E4D7A" w:rsidRPr="00F04FDA"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 детях, не достигших 14-летнего возраста.</w:t>
            </w:r>
          </w:p>
          <w:p w:rsidR="006E4D7A" w:rsidRPr="00F04FDA" w:rsidRDefault="006E4D7A" w:rsidP="006E4D7A">
            <w:pPr>
              <w:tabs>
                <w:tab w:val="left" w:pos="245"/>
              </w:tabs>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6E4D7A" w:rsidRPr="00F04FDA" w:rsidRDefault="006E4D7A" w:rsidP="006E4D7A">
            <w:pPr>
              <w:tabs>
                <w:tab w:val="left" w:pos="245"/>
              </w:tabs>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Паспорт гражданина действует:</w:t>
            </w:r>
          </w:p>
          <w:p w:rsidR="006E4D7A" w:rsidRPr="00F04FDA"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от 14 лет — до достижения 20-летнего возраста;</w:t>
            </w:r>
          </w:p>
          <w:p w:rsidR="006E4D7A" w:rsidRPr="00F04FDA"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 xml:space="preserve">от 20 лет — до достижения 45-летнего </w:t>
            </w:r>
            <w:r w:rsidRPr="00F04FDA">
              <w:rPr>
                <w:rFonts w:ascii="Times New Roman" w:hAnsi="Times New Roman"/>
                <w:color w:val="000000"/>
                <w:sz w:val="18"/>
                <w:szCs w:val="18"/>
              </w:rPr>
              <w:lastRenderedPageBreak/>
              <w:t>возраста;</w:t>
            </w:r>
          </w:p>
          <w:p w:rsidR="006E4D7A" w:rsidRPr="00F04FDA"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от 45 лет — бессрочно.</w:t>
            </w:r>
          </w:p>
          <w:p w:rsidR="006E4D7A" w:rsidRPr="00F04FDA" w:rsidRDefault="006E4D7A" w:rsidP="006E4D7A">
            <w:pPr>
              <w:tabs>
                <w:tab w:val="left" w:pos="245"/>
              </w:tabs>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lastRenderedPageBreak/>
              <w:t>-</w:t>
            </w:r>
          </w:p>
        </w:tc>
        <w:tc>
          <w:tcPr>
            <w:tcW w:w="1792" w:type="dxa"/>
            <w:vMerge w:val="restart"/>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76"/>
          <w:jc w:val="center"/>
        </w:trPr>
        <w:tc>
          <w:tcPr>
            <w:tcW w:w="1069" w:type="dxa"/>
            <w:vMerge/>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Временное удостоверение личности гражданина Российской Федерации</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6E4D7A" w:rsidRPr="00F04FDA"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фамилия, имя и отчество;</w:t>
            </w:r>
          </w:p>
          <w:p w:rsidR="006E4D7A" w:rsidRPr="00F04FDA"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дата рождения; место рождения;</w:t>
            </w:r>
          </w:p>
          <w:p w:rsidR="006E4D7A" w:rsidRPr="00F04FDA"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F04FDA">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c>
          <w:tcPr>
            <w:tcW w:w="1792"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 xml:space="preserve">Удостоверение личности военнослужащего РФ </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а) фамилия, имя и отчество;</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б) дата рождения;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в) место жительства;</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г) семейное положение;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д) образование;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lastRenderedPageBreak/>
              <w:t>е) место работы;</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ж) годность к военной службе по состоянию здоровья;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з) основные антропометрические данные;</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и) наличие военно-учетных и гражданских специальностей;</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к) наличие первого спортивного разряда или спортивного звания;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c>
          <w:tcPr>
            <w:tcW w:w="1792"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Общегражданский заграничный паспорт гражданина для прибывших на временное жительство в Российскую Федерацию граждан России, постоянно проживающих за </w:t>
            </w:r>
            <w:r w:rsidRPr="00F04FDA">
              <w:rPr>
                <w:rFonts w:ascii="Times New Roman" w:hAnsi="Times New Roman"/>
                <w:color w:val="000000"/>
                <w:sz w:val="18"/>
                <w:szCs w:val="18"/>
              </w:rPr>
              <w:lastRenderedPageBreak/>
              <w:t>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F04FDA">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c>
          <w:tcPr>
            <w:tcW w:w="1792"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Паспорт моряка.</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В паспорте моряка указываются следующие сведения о владельце паспорта:</w:t>
            </w:r>
            <w:r w:rsidR="005307D0">
              <w:rPr>
                <w:rFonts w:ascii="Times New Roman" w:hAnsi="Times New Roman"/>
                <w:color w:val="000000"/>
                <w:sz w:val="18"/>
                <w:szCs w:val="18"/>
              </w:rPr>
              <w:t xml:space="preserve"> </w:t>
            </w:r>
            <w:r w:rsidRPr="00F04FDA">
              <w:rPr>
                <w:rFonts w:ascii="Times New Roman" w:hAnsi="Times New Roman"/>
                <w:color w:val="000000"/>
                <w:sz w:val="18"/>
                <w:szCs w:val="18"/>
              </w:rPr>
              <w:t>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F04FDA">
              <w:rPr>
                <w:rFonts w:ascii="Times New Roman" w:hAnsi="Times New Roman"/>
                <w:color w:val="000000"/>
                <w:sz w:val="18"/>
                <w:szCs w:val="18"/>
              </w:rPr>
              <w:br/>
              <w:t xml:space="preserve">Паспорт моряка выдается на срок до 5 лет. Действие его может быть продлено один раз на срок до 5 лет, по истечении которого </w:t>
            </w:r>
            <w:r w:rsidRPr="00F04FDA">
              <w:rPr>
                <w:rFonts w:ascii="Times New Roman" w:hAnsi="Times New Roman"/>
                <w:color w:val="000000"/>
                <w:sz w:val="18"/>
                <w:szCs w:val="18"/>
              </w:rPr>
              <w:lastRenderedPageBreak/>
              <w:t>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c>
          <w:tcPr>
            <w:tcW w:w="1792"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Удостоверение беженца.</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Удостоверение беженца должен содержать  следующие сведения: </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а) фамилия, имя, отчество (при наличии) владельца удостоверения;</w:t>
            </w:r>
            <w:r w:rsidRPr="00F04FDA">
              <w:rPr>
                <w:rFonts w:ascii="Times New Roman" w:hAnsi="Times New Roman"/>
                <w:color w:val="000000"/>
                <w:sz w:val="18"/>
                <w:szCs w:val="18"/>
              </w:rPr>
              <w:br/>
              <w:t>б) число, месяц и год рождения владельца удостоверения;</w:t>
            </w:r>
            <w:r w:rsidRPr="00F04FDA">
              <w:rPr>
                <w:rFonts w:ascii="Times New Roman" w:hAnsi="Times New Roman"/>
                <w:color w:val="000000"/>
                <w:sz w:val="18"/>
                <w:szCs w:val="18"/>
              </w:rPr>
              <w:br/>
              <w:t>в) место рождения владельца удостоверения;</w:t>
            </w:r>
            <w:r w:rsidRPr="00F04FDA">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F04FDA">
              <w:rPr>
                <w:rFonts w:ascii="Times New Roman" w:hAnsi="Times New Roman"/>
                <w:color w:val="000000"/>
                <w:sz w:val="18"/>
                <w:szCs w:val="18"/>
              </w:rPr>
              <w:br/>
              <w:t>д) пол владельца удостоверения;</w:t>
            </w:r>
            <w:r w:rsidRPr="00F04FDA">
              <w:rPr>
                <w:rFonts w:ascii="Times New Roman" w:hAnsi="Times New Roman"/>
                <w:color w:val="000000"/>
                <w:sz w:val="18"/>
                <w:szCs w:val="18"/>
              </w:rPr>
              <w:br/>
              <w:t>е) даты выдачи и окончания срока действия удостоверения;</w:t>
            </w:r>
            <w:r w:rsidRPr="00F04FDA">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F04FDA">
              <w:rPr>
                <w:rFonts w:ascii="Times New Roman" w:hAnsi="Times New Roman"/>
                <w:color w:val="000000"/>
                <w:sz w:val="18"/>
                <w:szCs w:val="18"/>
              </w:rPr>
              <w:br/>
              <w:t>з) номер личного дела лица, признанного беженцем;</w:t>
            </w:r>
            <w:r w:rsidRPr="00F04FDA">
              <w:rPr>
                <w:rFonts w:ascii="Times New Roman" w:hAnsi="Times New Roman"/>
                <w:color w:val="000000"/>
                <w:sz w:val="18"/>
                <w:szCs w:val="18"/>
              </w:rPr>
              <w:br/>
              <w:t xml:space="preserve">и) сведения о членах </w:t>
            </w:r>
            <w:r w:rsidRPr="00F04FDA">
              <w:rPr>
                <w:rFonts w:ascii="Times New Roman" w:hAnsi="Times New Roman"/>
                <w:color w:val="000000"/>
                <w:sz w:val="18"/>
                <w:szCs w:val="18"/>
              </w:rPr>
              <w:lastRenderedPageBreak/>
              <w:t>семьи владельца удостоверения, не достигших возраста 18 лет, прибывших с ним;</w:t>
            </w:r>
            <w:r w:rsidRPr="00F04FDA">
              <w:rPr>
                <w:rFonts w:ascii="Times New Roman" w:hAnsi="Times New Roman"/>
                <w:color w:val="000000"/>
                <w:sz w:val="18"/>
                <w:szCs w:val="18"/>
              </w:rPr>
              <w:br/>
              <w:t>к) отметки о постановке владельца удостоверения на миграционный учет;</w:t>
            </w:r>
            <w:r w:rsidRPr="00F04FDA">
              <w:rPr>
                <w:rFonts w:ascii="Times New Roman" w:hAnsi="Times New Roman"/>
                <w:color w:val="000000"/>
                <w:sz w:val="18"/>
                <w:szCs w:val="18"/>
              </w:rPr>
              <w:br/>
              <w:t>л) записи о продлении срока действия удостоверения;</w:t>
            </w:r>
            <w:r w:rsidRPr="00F04FDA">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F04FDA">
              <w:rPr>
                <w:rFonts w:ascii="Times New Roman" w:hAnsi="Times New Roman"/>
                <w:color w:val="000000"/>
                <w:sz w:val="18"/>
                <w:szCs w:val="18"/>
              </w:rPr>
              <w:br/>
              <w:t>н) сведения о семейном положении владельца удостоверения.</w:t>
            </w:r>
            <w:r w:rsidRPr="00F04FDA">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F04FDA">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c>
          <w:tcPr>
            <w:tcW w:w="1792"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Вид на жительство лица без гражданства.</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w:t>
            </w:r>
            <w:r w:rsidRPr="00F04FDA">
              <w:rPr>
                <w:rFonts w:ascii="Times New Roman" w:hAnsi="Times New Roman"/>
                <w:color w:val="000000"/>
                <w:sz w:val="18"/>
                <w:szCs w:val="18"/>
              </w:rPr>
              <w:lastRenderedPageBreak/>
              <w:t xml:space="preserve">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134"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c>
          <w:tcPr>
            <w:tcW w:w="1792"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r>
      <w:tr w:rsidR="006E4D7A" w:rsidRPr="00F04FDA" w:rsidTr="005307D0">
        <w:trPr>
          <w:trHeight w:val="76"/>
          <w:jc w:val="center"/>
        </w:trPr>
        <w:tc>
          <w:tcPr>
            <w:tcW w:w="1069" w:type="dxa"/>
            <w:vMerge/>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F04FD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F04FDA" w:rsidRDefault="006E4D7A"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1984" w:type="dxa"/>
            <w:shd w:val="clear" w:color="auto" w:fill="auto"/>
            <w:hideMark/>
          </w:tcPr>
          <w:p w:rsidR="006E4D7A" w:rsidRPr="00F04FD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F04FDA" w:rsidRDefault="006E4D7A" w:rsidP="006E4D7A">
            <w:pPr>
              <w:spacing w:after="0" w:line="240" w:lineRule="auto"/>
              <w:rPr>
                <w:sz w:val="18"/>
                <w:szCs w:val="18"/>
              </w:rPr>
            </w:pPr>
            <w:r w:rsidRPr="00F04FDA">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F04FDA">
              <w:rPr>
                <w:rFonts w:ascii="Times New Roman" w:hAnsi="Times New Roman"/>
                <w:color w:val="000000"/>
                <w:sz w:val="18"/>
                <w:szCs w:val="18"/>
              </w:rPr>
              <w:br/>
              <w:t xml:space="preserve">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w:t>
            </w:r>
            <w:r w:rsidRPr="00F04FDA">
              <w:rPr>
                <w:rFonts w:ascii="Times New Roman" w:hAnsi="Times New Roman"/>
                <w:color w:val="000000"/>
                <w:sz w:val="18"/>
                <w:szCs w:val="18"/>
              </w:rPr>
              <w:lastRenderedPageBreak/>
              <w:t>представляют собой 7-разрядное число.</w:t>
            </w:r>
            <w:r w:rsidRPr="00F04FDA">
              <w:rPr>
                <w:rFonts w:ascii="Times New Roman" w:hAnsi="Times New Roman"/>
                <w:color w:val="000000"/>
                <w:sz w:val="18"/>
                <w:szCs w:val="18"/>
              </w:rPr>
              <w:b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F04FDA">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F04FDA">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 xml:space="preserve">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w:t>
            </w:r>
            <w:r w:rsidRPr="00F04FDA">
              <w:rPr>
                <w:rFonts w:ascii="Times New Roman" w:hAnsi="Times New Roman"/>
                <w:color w:val="000000"/>
                <w:sz w:val="18"/>
                <w:szCs w:val="18"/>
              </w:rPr>
              <w:lastRenderedPageBreak/>
              <w:t>Подпись, фамилия должностного лица.".</w:t>
            </w:r>
          </w:p>
          <w:p w:rsidR="006E4D7A" w:rsidRPr="00F04FDA" w:rsidRDefault="006E4D7A" w:rsidP="006E4D7A">
            <w:pPr>
              <w:spacing w:after="0" w:line="240" w:lineRule="auto"/>
              <w:jc w:val="both"/>
              <w:rPr>
                <w:rFonts w:ascii="Times New Roman" w:hAnsi="Times New Roman"/>
                <w:color w:val="000000"/>
                <w:sz w:val="18"/>
                <w:szCs w:val="18"/>
              </w:rPr>
            </w:pPr>
            <w:r w:rsidRPr="00F04FDA">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1134"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c>
          <w:tcPr>
            <w:tcW w:w="1792" w:type="dxa"/>
            <w:vMerge/>
            <w:shd w:val="clear" w:color="auto" w:fill="auto"/>
            <w:hideMark/>
          </w:tcPr>
          <w:p w:rsidR="006E4D7A" w:rsidRPr="00F04FDA" w:rsidRDefault="006E4D7A" w:rsidP="00DC28EE">
            <w:pPr>
              <w:spacing w:after="0" w:line="240" w:lineRule="auto"/>
              <w:jc w:val="center"/>
              <w:rPr>
                <w:rFonts w:ascii="Times New Roman" w:hAnsi="Times New Roman"/>
                <w:bCs/>
                <w:color w:val="000000"/>
                <w:sz w:val="18"/>
                <w:szCs w:val="18"/>
              </w:rPr>
            </w:pPr>
          </w:p>
        </w:tc>
      </w:tr>
      <w:tr w:rsidR="006E4D7A" w:rsidRPr="00F04FDA" w:rsidTr="005307D0">
        <w:trPr>
          <w:trHeight w:val="274"/>
          <w:jc w:val="center"/>
        </w:trPr>
        <w:tc>
          <w:tcPr>
            <w:tcW w:w="1069" w:type="dxa"/>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lastRenderedPageBreak/>
              <w:t>3</w:t>
            </w:r>
          </w:p>
        </w:tc>
        <w:tc>
          <w:tcPr>
            <w:tcW w:w="1650" w:type="dxa"/>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документы, подтверждающие надлежащее использование земельного участка из земель сельскохозяйственного назначения, предусмотренные перечнем, установленным в соответствии с Федеральным законом «Об обороте земель сельскохозяйственного назначения» (если в заявлении указано предоставление земельного участка из земель сельскохозяйственного назначения)</w:t>
            </w:r>
          </w:p>
        </w:tc>
        <w:tc>
          <w:tcPr>
            <w:tcW w:w="4304" w:type="dxa"/>
            <w:shd w:val="clear" w:color="auto" w:fill="auto"/>
          </w:tcPr>
          <w:p w:rsidR="006E4D7A" w:rsidRPr="00F04FDA" w:rsidRDefault="006E4D7A" w:rsidP="006E4D7A">
            <w:pPr>
              <w:spacing w:after="0" w:line="240" w:lineRule="auto"/>
              <w:jc w:val="both"/>
              <w:rPr>
                <w:rFonts w:ascii="Times New Roman" w:hAnsi="Times New Roman"/>
                <w:b/>
                <w:bCs/>
                <w:color w:val="000000"/>
                <w:sz w:val="18"/>
                <w:szCs w:val="18"/>
              </w:rPr>
            </w:pPr>
            <w:r w:rsidRPr="00F04FDA">
              <w:rPr>
                <w:rFonts w:ascii="Times New Roman" w:hAnsi="Times New Roman"/>
                <w:sz w:val="18"/>
                <w:szCs w:val="18"/>
              </w:rPr>
              <w:t>документы, подтверждающие надлежащее использование земельного участка из земель сельскохозяйственного назначения</w:t>
            </w:r>
          </w:p>
        </w:tc>
        <w:tc>
          <w:tcPr>
            <w:tcW w:w="1984"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(один) экземпляр, подлинник</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Формирование в дело</w:t>
            </w:r>
          </w:p>
        </w:tc>
        <w:tc>
          <w:tcPr>
            <w:tcW w:w="1418" w:type="dxa"/>
            <w:shd w:val="clear" w:color="auto" w:fill="auto"/>
            <w:hideMark/>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если в заявлении указано предоставление земельного участка из земель сельскохозяйственного назначения</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Не должен содержать подчисток, приписок, исправлений.</w:t>
            </w:r>
          </w:p>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c>
          <w:tcPr>
            <w:tcW w:w="1792"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468"/>
          <w:jc w:val="center"/>
        </w:trPr>
        <w:tc>
          <w:tcPr>
            <w:tcW w:w="1069" w:type="dxa"/>
            <w:shd w:val="clear" w:color="auto" w:fill="auto"/>
            <w:hideMark/>
          </w:tcPr>
          <w:p w:rsidR="006E4D7A" w:rsidRPr="00F04FDA" w:rsidRDefault="006E4D7A" w:rsidP="00F20B52">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4</w:t>
            </w:r>
          </w:p>
        </w:tc>
        <w:tc>
          <w:tcPr>
            <w:tcW w:w="1650" w:type="dxa"/>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документы, подтверждающие право заявителя на приобретение земельного участка без проведения торгов</w:t>
            </w:r>
          </w:p>
        </w:tc>
        <w:tc>
          <w:tcPr>
            <w:tcW w:w="4304" w:type="dxa"/>
            <w:shd w:val="clear" w:color="auto" w:fill="auto"/>
          </w:tcPr>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 xml:space="preserve">выдержка из лицензии на пользование недрами, подтверждающая границы горного отвода (за исключением сведений, содержащих </w:t>
            </w:r>
            <w:r w:rsidRPr="00F04FDA">
              <w:rPr>
                <w:rFonts w:ascii="Times New Roman" w:hAnsi="Times New Roman"/>
                <w:bCs/>
                <w:color w:val="000000"/>
                <w:sz w:val="18"/>
                <w:szCs w:val="18"/>
              </w:rPr>
              <w:lastRenderedPageBreak/>
              <w:t>государственную тайну);</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государственный контракт;</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безвозмездного пользования зданием, сооружением, если право на такое здание, сооружение не зарегистрировано в ЕГРП;</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найма служебного жилого помещения;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о комплексном освоении территории;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о комплексном освоении территории в целях строительства жилья экономического класса;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 xml:space="preserve">договор о развитии застроенной территории; </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об освоении территории в целях строительства жилья экономического класса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об освоении территории в целях строительства и эксплуатации наемного дома коммерческого использования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об освоении территории в целях строительства и эксплуатации наемного дома социального использования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договор, соглашение или иной документ, предусматривающий выполнение международных обязательств</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подтверждающий членство заявителя в некоммерческой организации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предусмотренный Перечнем, подтверждающий право заявителя на предоставление земельного участка в собственность без проведения торгов</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lastRenderedPageBreak/>
              <w:t>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подтверждающие право на приобретение земельного участка, установленные законодательством Российской Федерации;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подтверждающие право на приобретение земельного участка, установленные законом субъекта Российской Федерации;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инвестиционная декларация, в составе которой представлен инвестиционный проект;</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концессионное соглашение;</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охотхозяйственное соглашение;</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приказ о приеме на работу, выписка из трудовой книжки или трудовой договор (контракт);</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общего собрания членов некоммерческой организации о распределении испрашиваемого земельного участка заявителю;</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органа некоммерческой организации о приобретении земельного участка, относящегося к имуществу общего пользования;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органа некоммерческой организации о приобретении земельного участка;</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органа некоммерческой организации о распределении испрашиваемого земельного участка заявителю;</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органа юридического лица о приобретении земельного участка, относящегося к имуществу общего пользования;</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 xml:space="preserve">решение субъекта Российской Федерации о </w:t>
            </w:r>
            <w:r w:rsidRPr="00F04FDA">
              <w:rPr>
                <w:rFonts w:ascii="Times New Roman" w:hAnsi="Times New Roman"/>
                <w:bCs/>
                <w:color w:val="000000"/>
                <w:sz w:val="18"/>
                <w:szCs w:val="18"/>
              </w:rPr>
              <w:lastRenderedPageBreak/>
              <w:t>создании некоммерческой организации;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свидетельство о внесении казачьего общества в государственный Реестр казачьих обществ в Российской Федерации;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свидетельство, удостоверяющее регистрацию лица в качестве резидента особой экономической зоны;</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соглашение о взаимодействии в сфере развития инфраструктуры особой экономической зоны;</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соглашение о создании крестьянского (фермерского) хозяйства в случае, если фермерское хозяйство создано несколькими гражданами;</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соглашение об управлении особой экономической зоной;</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E4D7A" w:rsidRPr="00F04FDA" w:rsidRDefault="006E4D7A" w:rsidP="006E4D7A">
            <w:pPr>
              <w:spacing w:after="0" w:line="240" w:lineRule="auto"/>
              <w:ind w:firstLine="318"/>
              <w:jc w:val="both"/>
              <w:rPr>
                <w:rFonts w:ascii="Times New Roman" w:hAnsi="Times New Roman"/>
                <w:bCs/>
                <w:color w:val="000000"/>
                <w:sz w:val="18"/>
                <w:szCs w:val="18"/>
              </w:rPr>
            </w:pPr>
            <w:r w:rsidRPr="00F04FDA">
              <w:rPr>
                <w:rFonts w:ascii="Times New Roman" w:hAnsi="Times New Roman"/>
                <w:bCs/>
                <w:color w:val="000000"/>
                <w:sz w:val="18"/>
                <w:szCs w:val="18"/>
              </w:rPr>
              <w:t>справка уполномоченного органа об отнесении объекта к объектам регионального или местного значения,</w:t>
            </w:r>
          </w:p>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E4D7A" w:rsidRPr="00F04FDA" w:rsidRDefault="006E4D7A" w:rsidP="006E4D7A">
            <w:pPr>
              <w:spacing w:after="0" w:line="240" w:lineRule="auto"/>
              <w:jc w:val="both"/>
              <w:rPr>
                <w:rFonts w:ascii="Times New Roman" w:hAnsi="Times New Roman"/>
                <w:b/>
                <w:bCs/>
                <w:color w:val="000000"/>
                <w:sz w:val="18"/>
                <w:szCs w:val="18"/>
              </w:rPr>
            </w:pPr>
          </w:p>
        </w:tc>
        <w:tc>
          <w:tcPr>
            <w:tcW w:w="1984"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lastRenderedPageBreak/>
              <w:t>1 (один) экземпляр, подлинник/копия.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Снятие копии (при необходимости)</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2. Формирование в дело</w:t>
            </w:r>
          </w:p>
        </w:tc>
        <w:tc>
          <w:tcPr>
            <w:tcW w:w="1418" w:type="dxa"/>
            <w:shd w:val="clear" w:color="auto" w:fill="auto"/>
            <w:hideMark/>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bCs/>
                <w:color w:val="000000"/>
                <w:sz w:val="18"/>
                <w:szCs w:val="18"/>
              </w:rPr>
              <w:t>если заявитель обладает правом на приобретение земельных участков без проведения торгов</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Не должны содержать подчисток, приписок, исправлений.</w:t>
            </w:r>
          </w:p>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bCs/>
                <w:color w:val="000000"/>
                <w:sz w:val="18"/>
                <w:szCs w:val="18"/>
              </w:rPr>
              <w:t>Не должны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c>
          <w:tcPr>
            <w:tcW w:w="1792"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1265"/>
          <w:jc w:val="center"/>
        </w:trPr>
        <w:tc>
          <w:tcPr>
            <w:tcW w:w="1069" w:type="dxa"/>
            <w:shd w:val="clear" w:color="auto" w:fill="auto"/>
            <w:hideMark/>
          </w:tcPr>
          <w:p w:rsidR="006E4D7A" w:rsidRPr="00F04FDA" w:rsidRDefault="006E4D7A" w:rsidP="00D17DED">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lastRenderedPageBreak/>
              <w:t>5</w:t>
            </w:r>
          </w:p>
        </w:tc>
        <w:tc>
          <w:tcPr>
            <w:tcW w:w="1650" w:type="dxa"/>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tc>
        <w:tc>
          <w:tcPr>
            <w:tcW w:w="4304" w:type="dxa"/>
            <w:shd w:val="clear" w:color="auto" w:fill="auto"/>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84" w:type="dxa"/>
            <w:shd w:val="clear" w:color="auto" w:fill="auto"/>
            <w:hideMark/>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(один) экземпляр, подлинник</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Формирование в дело</w:t>
            </w:r>
          </w:p>
        </w:tc>
        <w:tc>
          <w:tcPr>
            <w:tcW w:w="1418" w:type="dxa"/>
            <w:shd w:val="clear" w:color="auto" w:fill="auto"/>
            <w:hideMark/>
          </w:tcPr>
          <w:p w:rsidR="006E4D7A" w:rsidRPr="00F04FDA" w:rsidRDefault="006E4D7A" w:rsidP="006E4D7A">
            <w:pPr>
              <w:spacing w:after="0" w:line="240" w:lineRule="auto"/>
              <w:ind w:firstLine="34"/>
              <w:jc w:val="both"/>
              <w:rPr>
                <w:rFonts w:ascii="Times New Roman" w:hAnsi="Times New Roman"/>
                <w:bCs/>
                <w:color w:val="000000"/>
                <w:sz w:val="18"/>
                <w:szCs w:val="18"/>
              </w:rPr>
            </w:pPr>
            <w:r w:rsidRPr="00F04FDA">
              <w:rPr>
                <w:rFonts w:ascii="Times New Roman" w:hAnsi="Times New Roman"/>
                <w:bCs/>
                <w:color w:val="000000"/>
                <w:sz w:val="18"/>
                <w:szCs w:val="18"/>
              </w:rPr>
              <w:t>если заявителем является иностранное юридическое лицо</w:t>
            </w:r>
          </w:p>
        </w:tc>
        <w:tc>
          <w:tcPr>
            <w:tcW w:w="2268" w:type="dxa"/>
            <w:shd w:val="clear" w:color="auto" w:fill="auto"/>
            <w:hideMark/>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Не должен содержать подчисток, приписок, исправлений.</w:t>
            </w:r>
          </w:p>
          <w:p w:rsidR="006E4D7A" w:rsidRPr="00F04FDA" w:rsidRDefault="006E4D7A" w:rsidP="006E4D7A">
            <w:pPr>
              <w:spacing w:after="0" w:line="240" w:lineRule="auto"/>
              <w:jc w:val="both"/>
              <w:rPr>
                <w:rFonts w:ascii="Times New Roman" w:hAnsi="Times New Roman"/>
                <w:b/>
                <w:bCs/>
                <w:color w:val="000000"/>
                <w:sz w:val="18"/>
                <w:szCs w:val="18"/>
              </w:rPr>
            </w:pPr>
            <w:r w:rsidRPr="00F04FDA">
              <w:rPr>
                <w:rFonts w:ascii="Times New Roman" w:hAnsi="Times New Roman"/>
                <w:bCs/>
                <w:color w:val="000000"/>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c>
          <w:tcPr>
            <w:tcW w:w="1792" w:type="dxa"/>
            <w:shd w:val="clear" w:color="auto" w:fill="auto"/>
            <w:hideMark/>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r w:rsidR="006E4D7A" w:rsidRPr="00F04FDA" w:rsidTr="005307D0">
        <w:trPr>
          <w:trHeight w:val="1265"/>
          <w:jc w:val="center"/>
        </w:trPr>
        <w:tc>
          <w:tcPr>
            <w:tcW w:w="1069" w:type="dxa"/>
            <w:shd w:val="clear" w:color="auto" w:fill="auto"/>
          </w:tcPr>
          <w:p w:rsidR="006E4D7A" w:rsidRPr="00F04FDA" w:rsidRDefault="006E4D7A" w:rsidP="00D17DED">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6</w:t>
            </w:r>
          </w:p>
        </w:tc>
        <w:tc>
          <w:tcPr>
            <w:tcW w:w="1650" w:type="dxa"/>
            <w:shd w:val="clear" w:color="auto" w:fill="auto"/>
          </w:tcPr>
          <w:p w:rsidR="006E4D7A" w:rsidRPr="00F04FDA" w:rsidRDefault="006E4D7A" w:rsidP="006E4D7A">
            <w:pPr>
              <w:spacing w:after="0" w:line="240" w:lineRule="auto"/>
              <w:jc w:val="both"/>
              <w:rPr>
                <w:rFonts w:ascii="Times New Roman" w:hAnsi="Times New Roman"/>
                <w:sz w:val="18"/>
                <w:szCs w:val="18"/>
              </w:rPr>
            </w:pPr>
            <w:r w:rsidRPr="00F04FDA">
              <w:rPr>
                <w:rFonts w:ascii="Times New Roman" w:hAnsi="Times New Roman"/>
                <w:sz w:val="18"/>
                <w:szCs w:val="18"/>
              </w:rPr>
              <w:t>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4304" w:type="dxa"/>
            <w:shd w:val="clear" w:color="auto" w:fill="auto"/>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списки членов садоводческой или огороднической некоммерческой организации</w:t>
            </w:r>
          </w:p>
        </w:tc>
        <w:tc>
          <w:tcPr>
            <w:tcW w:w="1984" w:type="dxa"/>
            <w:shd w:val="clear" w:color="auto" w:fill="auto"/>
          </w:tcPr>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1 (один) экземпляр, подлинник</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Действия:</w:t>
            </w:r>
          </w:p>
          <w:p w:rsidR="006E4D7A" w:rsidRPr="00F04FDA" w:rsidRDefault="006E4D7A" w:rsidP="006E4D7A">
            <w:pPr>
              <w:spacing w:after="0" w:line="240" w:lineRule="auto"/>
              <w:rPr>
                <w:rFonts w:ascii="Times New Roman" w:hAnsi="Times New Roman"/>
                <w:bCs/>
                <w:color w:val="000000"/>
                <w:sz w:val="18"/>
                <w:szCs w:val="18"/>
              </w:rPr>
            </w:pPr>
            <w:r w:rsidRPr="00F04FDA">
              <w:rPr>
                <w:rFonts w:ascii="Times New Roman" w:hAnsi="Times New Roman"/>
                <w:bCs/>
                <w:color w:val="000000"/>
                <w:sz w:val="18"/>
                <w:szCs w:val="18"/>
              </w:rPr>
              <w:t>Формирование в дело</w:t>
            </w:r>
          </w:p>
        </w:tc>
        <w:tc>
          <w:tcPr>
            <w:tcW w:w="1418" w:type="dxa"/>
            <w:shd w:val="clear" w:color="auto" w:fill="auto"/>
          </w:tcPr>
          <w:p w:rsidR="006E4D7A" w:rsidRPr="00F04FDA" w:rsidRDefault="006E4D7A" w:rsidP="006E4D7A">
            <w:pPr>
              <w:spacing w:after="0" w:line="240" w:lineRule="auto"/>
              <w:ind w:firstLine="34"/>
              <w:jc w:val="both"/>
              <w:rPr>
                <w:rFonts w:ascii="Times New Roman" w:hAnsi="Times New Roman"/>
                <w:b/>
                <w:bCs/>
                <w:color w:val="000000"/>
                <w:sz w:val="18"/>
                <w:szCs w:val="18"/>
              </w:rPr>
            </w:pPr>
            <w:r w:rsidRPr="00F04FDA">
              <w:rPr>
                <w:rFonts w:ascii="Times New Roman" w:hAnsi="Times New Roman"/>
                <w:sz w:val="18"/>
                <w:szCs w:val="18"/>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2268" w:type="dxa"/>
            <w:shd w:val="clear" w:color="auto" w:fill="auto"/>
          </w:tcPr>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Не должен содержать подчисток, приписок, исправлений.</w:t>
            </w:r>
          </w:p>
          <w:p w:rsidR="006E4D7A" w:rsidRPr="00F04FDA" w:rsidRDefault="006E4D7A" w:rsidP="006E4D7A">
            <w:pPr>
              <w:spacing w:after="0" w:line="240" w:lineRule="auto"/>
              <w:jc w:val="both"/>
              <w:rPr>
                <w:rFonts w:ascii="Times New Roman" w:hAnsi="Times New Roman"/>
                <w:bCs/>
                <w:color w:val="000000"/>
                <w:sz w:val="18"/>
                <w:szCs w:val="18"/>
              </w:rPr>
            </w:pPr>
            <w:r w:rsidRPr="00F04FDA">
              <w:rPr>
                <w:rFonts w:ascii="Times New Roman" w:hAnsi="Times New Roman"/>
                <w:bCs/>
                <w:color w:val="000000"/>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c>
          <w:tcPr>
            <w:tcW w:w="1792" w:type="dxa"/>
            <w:shd w:val="clear" w:color="auto" w:fill="auto"/>
          </w:tcPr>
          <w:p w:rsidR="006E4D7A" w:rsidRPr="00F04FDA" w:rsidRDefault="006E4D7A" w:rsidP="006E4D7A">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w:t>
            </w:r>
          </w:p>
        </w:tc>
      </w:tr>
    </w:tbl>
    <w:p w:rsidR="005307D0" w:rsidRDefault="005307D0" w:rsidP="00F53884">
      <w:pPr>
        <w:spacing w:after="0" w:line="240" w:lineRule="auto"/>
        <w:rPr>
          <w:rFonts w:ascii="Times New Roman" w:hAnsi="Times New Roman"/>
          <w:b/>
          <w:color w:val="000000"/>
          <w:sz w:val="18"/>
          <w:szCs w:val="18"/>
        </w:rPr>
      </w:pPr>
    </w:p>
    <w:p w:rsidR="00311C1A" w:rsidRPr="00F04FDA" w:rsidRDefault="00311C1A" w:rsidP="00F53884">
      <w:pPr>
        <w:spacing w:after="0" w:line="240" w:lineRule="auto"/>
        <w:rPr>
          <w:rFonts w:ascii="Times New Roman" w:hAnsi="Times New Roman"/>
          <w:b/>
          <w:color w:val="000000"/>
          <w:sz w:val="18"/>
          <w:szCs w:val="18"/>
        </w:rPr>
      </w:pPr>
      <w:r w:rsidRPr="00F04FDA">
        <w:rPr>
          <w:rFonts w:ascii="Times New Roman" w:hAnsi="Times New Roman"/>
          <w:b/>
          <w:color w:val="000000"/>
          <w:sz w:val="18"/>
          <w:szCs w:val="18"/>
        </w:rPr>
        <w:t>Раздел 5. «</w:t>
      </w:r>
      <w:r w:rsidRPr="00F04FDA">
        <w:rPr>
          <w:rFonts w:ascii="Times New Roman" w:hAnsi="Times New Roman"/>
          <w:b/>
          <w:sz w:val="18"/>
          <w:szCs w:val="18"/>
        </w:rPr>
        <w:t xml:space="preserve">Документы и сведения, </w:t>
      </w:r>
      <w:r w:rsidRPr="00F04FDA">
        <w:rPr>
          <w:rFonts w:ascii="Times New Roman" w:hAnsi="Times New Roman"/>
          <w:b/>
          <w:color w:val="000000"/>
          <w:sz w:val="18"/>
          <w:szCs w:val="18"/>
        </w:rPr>
        <w:t xml:space="preserve">получаемые посредством  межведомственного </w:t>
      </w:r>
      <w:r w:rsidR="00A65821" w:rsidRPr="00F04FDA">
        <w:rPr>
          <w:rFonts w:ascii="Times New Roman" w:hAnsi="Times New Roman"/>
          <w:b/>
          <w:color w:val="000000"/>
          <w:sz w:val="18"/>
          <w:szCs w:val="18"/>
        </w:rPr>
        <w:t>информационного</w:t>
      </w:r>
      <w:r w:rsidRPr="00F04FDA">
        <w:rPr>
          <w:rFonts w:ascii="Times New Roman" w:hAnsi="Times New Roman"/>
          <w:b/>
          <w:color w:val="000000"/>
          <w:sz w:val="18"/>
          <w:szCs w:val="18"/>
        </w:rPr>
        <w:t xml:space="preserve"> взаимодействия»</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26"/>
        <w:gridCol w:w="2119"/>
        <w:gridCol w:w="1707"/>
        <w:gridCol w:w="1560"/>
        <w:gridCol w:w="1276"/>
        <w:gridCol w:w="2371"/>
        <w:gridCol w:w="1528"/>
        <w:gridCol w:w="1707"/>
      </w:tblGrid>
      <w:tr w:rsidR="00B12B22" w:rsidRPr="00F04FDA" w:rsidTr="005307D0">
        <w:trPr>
          <w:trHeight w:val="1845"/>
        </w:trPr>
        <w:tc>
          <w:tcPr>
            <w:tcW w:w="489" w:type="pct"/>
            <w:shd w:val="clear" w:color="000000" w:fill="CCFFCC"/>
            <w:vAlign w:val="center"/>
          </w:tcPr>
          <w:p w:rsidR="002A5080" w:rsidRPr="00F04FDA" w:rsidRDefault="002A5080" w:rsidP="002E098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lastRenderedPageBreak/>
              <w:t>Реквизиты актуальной технологической карты межведомственного взаимодействия</w:t>
            </w:r>
          </w:p>
        </w:tc>
        <w:tc>
          <w:tcPr>
            <w:tcW w:w="666" w:type="pct"/>
            <w:shd w:val="clear" w:color="000000" w:fill="CCFFCC"/>
            <w:vAlign w:val="center"/>
          </w:tcPr>
          <w:p w:rsidR="002A5080" w:rsidRPr="00F04FDA" w:rsidRDefault="002A5080" w:rsidP="002E098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Наименование запрашиваемого документа (сведения)</w:t>
            </w:r>
          </w:p>
        </w:tc>
        <w:tc>
          <w:tcPr>
            <w:tcW w:w="664" w:type="pct"/>
            <w:shd w:val="clear" w:color="000000" w:fill="CCFFCC"/>
            <w:vAlign w:val="center"/>
            <w:hideMark/>
          </w:tcPr>
          <w:p w:rsidR="002A5080" w:rsidRPr="00F04FDA" w:rsidRDefault="002A5080" w:rsidP="002E098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Перечень и состав сведений, запрашиваемых в рамках межведомственного информационного взаимодействия</w:t>
            </w:r>
          </w:p>
        </w:tc>
        <w:tc>
          <w:tcPr>
            <w:tcW w:w="535" w:type="pct"/>
            <w:shd w:val="clear" w:color="000000" w:fill="CCFFCC"/>
            <w:vAlign w:val="center"/>
          </w:tcPr>
          <w:p w:rsidR="002A5080" w:rsidRPr="00F04FDA" w:rsidRDefault="002A5080" w:rsidP="002E098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Наименование органа (организации), направляющего(ей) межведомственный запрос</w:t>
            </w:r>
          </w:p>
        </w:tc>
        <w:tc>
          <w:tcPr>
            <w:tcW w:w="489" w:type="pct"/>
            <w:shd w:val="clear" w:color="000000" w:fill="CCFFCC"/>
            <w:vAlign w:val="center"/>
            <w:hideMark/>
          </w:tcPr>
          <w:p w:rsidR="002A5080" w:rsidRPr="00F04FDA" w:rsidRDefault="002A5080" w:rsidP="002E098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Наименование органа (организации), в адрес которого(ой) направляется межведомственный запрос</w:t>
            </w:r>
          </w:p>
        </w:tc>
        <w:tc>
          <w:tcPr>
            <w:tcW w:w="400" w:type="pct"/>
            <w:shd w:val="clear" w:color="000000" w:fill="CCFFCC"/>
            <w:vAlign w:val="center"/>
            <w:hideMark/>
          </w:tcPr>
          <w:p w:rsidR="002A5080" w:rsidRPr="00F04FDA" w:rsidRDefault="002A5080" w:rsidP="002E098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lang w:val="en-US"/>
              </w:rPr>
              <w:t>SID</w:t>
            </w:r>
            <w:r w:rsidRPr="00F04FDA">
              <w:rPr>
                <w:rFonts w:ascii="Times New Roman" w:hAnsi="Times New Roman"/>
                <w:b/>
                <w:bCs/>
                <w:color w:val="000000"/>
                <w:sz w:val="18"/>
                <w:szCs w:val="18"/>
              </w:rPr>
              <w:t xml:space="preserve"> электронного сервиса</w:t>
            </w:r>
          </w:p>
        </w:tc>
        <w:tc>
          <w:tcPr>
            <w:tcW w:w="743" w:type="pct"/>
            <w:shd w:val="clear" w:color="000000" w:fill="CCFFCC"/>
            <w:vAlign w:val="center"/>
            <w:hideMark/>
          </w:tcPr>
          <w:p w:rsidR="002A5080" w:rsidRPr="00F04FDA" w:rsidRDefault="002A5080" w:rsidP="002E098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Срок осуществления межведомственного информационного взаимодействия</w:t>
            </w:r>
          </w:p>
        </w:tc>
        <w:tc>
          <w:tcPr>
            <w:tcW w:w="479" w:type="pct"/>
            <w:shd w:val="clear" w:color="000000" w:fill="CCFFCC"/>
            <w:vAlign w:val="center"/>
            <w:hideMark/>
          </w:tcPr>
          <w:p w:rsidR="002A5080" w:rsidRPr="00F04FDA" w:rsidRDefault="002A5080" w:rsidP="002E098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Форма (шаблон)</w:t>
            </w:r>
            <w:r w:rsidR="00D70E4D" w:rsidRPr="00F04FDA">
              <w:rPr>
                <w:rFonts w:ascii="Times New Roman" w:hAnsi="Times New Roman"/>
                <w:b/>
                <w:bCs/>
                <w:color w:val="000000"/>
                <w:sz w:val="18"/>
                <w:szCs w:val="18"/>
              </w:rPr>
              <w:t xml:space="preserve"> </w:t>
            </w:r>
            <w:r w:rsidRPr="00F04FDA">
              <w:rPr>
                <w:rFonts w:ascii="Times New Roman" w:hAnsi="Times New Roman"/>
                <w:b/>
                <w:bCs/>
                <w:color w:val="000000"/>
                <w:sz w:val="18"/>
                <w:szCs w:val="18"/>
              </w:rPr>
              <w:t>межведомственного запроса</w:t>
            </w:r>
          </w:p>
        </w:tc>
        <w:tc>
          <w:tcPr>
            <w:tcW w:w="535" w:type="pct"/>
            <w:shd w:val="clear" w:color="000000" w:fill="CCFFCC"/>
            <w:vAlign w:val="center"/>
            <w:hideMark/>
          </w:tcPr>
          <w:p w:rsidR="002A5080" w:rsidRPr="00F04FDA" w:rsidRDefault="002A5080" w:rsidP="002E098A">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Образец заполнения формы межведомственного запроса</w:t>
            </w:r>
          </w:p>
        </w:tc>
      </w:tr>
      <w:tr w:rsidR="00B12B22" w:rsidRPr="00F04FDA" w:rsidTr="005307D0">
        <w:trPr>
          <w:trHeight w:val="300"/>
        </w:trPr>
        <w:tc>
          <w:tcPr>
            <w:tcW w:w="489" w:type="pct"/>
            <w:shd w:val="clear" w:color="auto" w:fill="CCFFCC"/>
            <w:vAlign w:val="center"/>
          </w:tcPr>
          <w:p w:rsidR="002A5080" w:rsidRPr="00F04FDA" w:rsidRDefault="002A5080" w:rsidP="00F53884">
            <w:pPr>
              <w:spacing w:after="0" w:line="240" w:lineRule="auto"/>
              <w:jc w:val="center"/>
              <w:rPr>
                <w:rFonts w:ascii="Times New Roman" w:hAnsi="Times New Roman"/>
                <w:i/>
                <w:color w:val="000000"/>
                <w:sz w:val="18"/>
                <w:szCs w:val="18"/>
              </w:rPr>
            </w:pPr>
            <w:r w:rsidRPr="00F04FDA">
              <w:rPr>
                <w:rFonts w:ascii="Times New Roman" w:hAnsi="Times New Roman"/>
                <w:i/>
                <w:color w:val="000000"/>
                <w:sz w:val="18"/>
                <w:szCs w:val="18"/>
              </w:rPr>
              <w:t>1</w:t>
            </w:r>
          </w:p>
        </w:tc>
        <w:tc>
          <w:tcPr>
            <w:tcW w:w="666" w:type="pct"/>
            <w:shd w:val="clear" w:color="auto" w:fill="CCFFCC"/>
            <w:vAlign w:val="center"/>
          </w:tcPr>
          <w:p w:rsidR="002A5080" w:rsidRPr="00F04FDA" w:rsidRDefault="002A5080" w:rsidP="00F53884">
            <w:pPr>
              <w:spacing w:after="0" w:line="240" w:lineRule="auto"/>
              <w:jc w:val="center"/>
              <w:rPr>
                <w:rFonts w:ascii="Times New Roman" w:hAnsi="Times New Roman"/>
                <w:i/>
                <w:color w:val="000000"/>
                <w:sz w:val="18"/>
                <w:szCs w:val="18"/>
              </w:rPr>
            </w:pPr>
            <w:r w:rsidRPr="00F04FDA">
              <w:rPr>
                <w:rFonts w:ascii="Times New Roman" w:hAnsi="Times New Roman"/>
                <w:i/>
                <w:color w:val="000000"/>
                <w:sz w:val="18"/>
                <w:szCs w:val="18"/>
              </w:rPr>
              <w:t>2</w:t>
            </w:r>
          </w:p>
        </w:tc>
        <w:tc>
          <w:tcPr>
            <w:tcW w:w="664" w:type="pct"/>
            <w:shd w:val="clear" w:color="auto" w:fill="CCFFCC"/>
            <w:vAlign w:val="center"/>
            <w:hideMark/>
          </w:tcPr>
          <w:p w:rsidR="002A5080" w:rsidRPr="00F04FDA" w:rsidRDefault="002A5080" w:rsidP="00F53884">
            <w:pPr>
              <w:spacing w:after="0" w:line="240" w:lineRule="auto"/>
              <w:jc w:val="center"/>
              <w:rPr>
                <w:rFonts w:ascii="Times New Roman" w:hAnsi="Times New Roman"/>
                <w:i/>
                <w:color w:val="000000"/>
                <w:sz w:val="18"/>
                <w:szCs w:val="18"/>
              </w:rPr>
            </w:pPr>
            <w:r w:rsidRPr="00F04FDA">
              <w:rPr>
                <w:rFonts w:ascii="Times New Roman" w:hAnsi="Times New Roman"/>
                <w:i/>
                <w:color w:val="000000"/>
                <w:sz w:val="18"/>
                <w:szCs w:val="18"/>
              </w:rPr>
              <w:t>3</w:t>
            </w:r>
          </w:p>
        </w:tc>
        <w:tc>
          <w:tcPr>
            <w:tcW w:w="535" w:type="pct"/>
            <w:shd w:val="clear" w:color="auto" w:fill="CCFFCC"/>
            <w:vAlign w:val="center"/>
          </w:tcPr>
          <w:p w:rsidR="002A5080" w:rsidRPr="00F04FDA" w:rsidRDefault="002A5080" w:rsidP="00F53884">
            <w:pPr>
              <w:spacing w:after="0" w:line="240" w:lineRule="auto"/>
              <w:jc w:val="center"/>
              <w:rPr>
                <w:rFonts w:ascii="Times New Roman" w:hAnsi="Times New Roman"/>
                <w:i/>
                <w:color w:val="000000"/>
                <w:sz w:val="18"/>
                <w:szCs w:val="18"/>
              </w:rPr>
            </w:pPr>
            <w:r w:rsidRPr="00F04FDA">
              <w:rPr>
                <w:rFonts w:ascii="Times New Roman" w:hAnsi="Times New Roman"/>
                <w:i/>
                <w:color w:val="000000"/>
                <w:sz w:val="18"/>
                <w:szCs w:val="18"/>
              </w:rPr>
              <w:t>4</w:t>
            </w:r>
          </w:p>
        </w:tc>
        <w:tc>
          <w:tcPr>
            <w:tcW w:w="489" w:type="pct"/>
            <w:shd w:val="clear" w:color="auto" w:fill="CCFFCC"/>
            <w:noWrap/>
            <w:vAlign w:val="center"/>
            <w:hideMark/>
          </w:tcPr>
          <w:p w:rsidR="002A5080" w:rsidRPr="00F04FDA" w:rsidRDefault="002A5080" w:rsidP="00F53884">
            <w:pPr>
              <w:spacing w:after="0" w:line="240" w:lineRule="auto"/>
              <w:jc w:val="center"/>
              <w:rPr>
                <w:rFonts w:ascii="Times New Roman" w:hAnsi="Times New Roman"/>
                <w:i/>
                <w:color w:val="000000"/>
                <w:sz w:val="18"/>
                <w:szCs w:val="18"/>
              </w:rPr>
            </w:pPr>
            <w:r w:rsidRPr="00F04FDA">
              <w:rPr>
                <w:rFonts w:ascii="Times New Roman" w:hAnsi="Times New Roman"/>
                <w:i/>
                <w:color w:val="000000"/>
                <w:sz w:val="18"/>
                <w:szCs w:val="18"/>
              </w:rPr>
              <w:t>5</w:t>
            </w:r>
          </w:p>
        </w:tc>
        <w:tc>
          <w:tcPr>
            <w:tcW w:w="400" w:type="pct"/>
            <w:shd w:val="clear" w:color="auto" w:fill="CCFFCC"/>
            <w:noWrap/>
            <w:vAlign w:val="center"/>
            <w:hideMark/>
          </w:tcPr>
          <w:p w:rsidR="002A5080" w:rsidRPr="00F04FDA" w:rsidRDefault="002A5080" w:rsidP="00F53884">
            <w:pPr>
              <w:spacing w:after="0" w:line="240" w:lineRule="auto"/>
              <w:jc w:val="center"/>
              <w:rPr>
                <w:rFonts w:ascii="Times New Roman" w:hAnsi="Times New Roman"/>
                <w:i/>
                <w:color w:val="000000"/>
                <w:sz w:val="18"/>
                <w:szCs w:val="18"/>
              </w:rPr>
            </w:pPr>
            <w:r w:rsidRPr="00F04FDA">
              <w:rPr>
                <w:rFonts w:ascii="Times New Roman" w:hAnsi="Times New Roman"/>
                <w:i/>
                <w:color w:val="000000"/>
                <w:sz w:val="18"/>
                <w:szCs w:val="18"/>
              </w:rPr>
              <w:t>6</w:t>
            </w:r>
          </w:p>
        </w:tc>
        <w:tc>
          <w:tcPr>
            <w:tcW w:w="743" w:type="pct"/>
            <w:shd w:val="clear" w:color="auto" w:fill="CCFFCC"/>
            <w:noWrap/>
            <w:vAlign w:val="center"/>
            <w:hideMark/>
          </w:tcPr>
          <w:p w:rsidR="002A5080" w:rsidRPr="00F04FDA" w:rsidRDefault="002A5080" w:rsidP="00F53884">
            <w:pPr>
              <w:spacing w:after="0" w:line="240" w:lineRule="auto"/>
              <w:jc w:val="center"/>
              <w:rPr>
                <w:rFonts w:ascii="Times New Roman" w:hAnsi="Times New Roman"/>
                <w:i/>
                <w:color w:val="000000"/>
                <w:sz w:val="18"/>
                <w:szCs w:val="18"/>
              </w:rPr>
            </w:pPr>
            <w:r w:rsidRPr="00F04FDA">
              <w:rPr>
                <w:rFonts w:ascii="Times New Roman" w:hAnsi="Times New Roman"/>
                <w:i/>
                <w:color w:val="000000"/>
                <w:sz w:val="18"/>
                <w:szCs w:val="18"/>
              </w:rPr>
              <w:t>7</w:t>
            </w:r>
          </w:p>
        </w:tc>
        <w:tc>
          <w:tcPr>
            <w:tcW w:w="479" w:type="pct"/>
            <w:shd w:val="clear" w:color="auto" w:fill="CCFFCC"/>
            <w:vAlign w:val="center"/>
            <w:hideMark/>
          </w:tcPr>
          <w:p w:rsidR="002A5080" w:rsidRPr="00F04FDA" w:rsidRDefault="002A5080" w:rsidP="00F53884">
            <w:pPr>
              <w:spacing w:after="0" w:line="240" w:lineRule="auto"/>
              <w:jc w:val="center"/>
              <w:rPr>
                <w:rFonts w:ascii="Times New Roman" w:hAnsi="Times New Roman"/>
                <w:i/>
                <w:color w:val="000000"/>
                <w:sz w:val="18"/>
                <w:szCs w:val="18"/>
              </w:rPr>
            </w:pPr>
            <w:r w:rsidRPr="00F04FDA">
              <w:rPr>
                <w:rFonts w:ascii="Times New Roman" w:hAnsi="Times New Roman"/>
                <w:i/>
                <w:color w:val="000000"/>
                <w:sz w:val="18"/>
                <w:szCs w:val="18"/>
              </w:rPr>
              <w:t>8</w:t>
            </w:r>
          </w:p>
        </w:tc>
        <w:tc>
          <w:tcPr>
            <w:tcW w:w="535" w:type="pct"/>
            <w:shd w:val="clear" w:color="auto" w:fill="CCFFCC"/>
            <w:vAlign w:val="center"/>
            <w:hideMark/>
          </w:tcPr>
          <w:p w:rsidR="002A5080" w:rsidRPr="00F04FDA" w:rsidRDefault="002A5080" w:rsidP="00F53884">
            <w:pPr>
              <w:spacing w:after="0" w:line="240" w:lineRule="auto"/>
              <w:jc w:val="center"/>
              <w:rPr>
                <w:rFonts w:ascii="Times New Roman" w:hAnsi="Times New Roman"/>
                <w:i/>
                <w:color w:val="000000"/>
                <w:sz w:val="18"/>
                <w:szCs w:val="18"/>
              </w:rPr>
            </w:pPr>
            <w:r w:rsidRPr="00F04FDA">
              <w:rPr>
                <w:rFonts w:ascii="Times New Roman" w:hAnsi="Times New Roman"/>
                <w:i/>
                <w:color w:val="000000"/>
                <w:sz w:val="18"/>
                <w:szCs w:val="18"/>
              </w:rPr>
              <w:t>9</w:t>
            </w:r>
          </w:p>
        </w:tc>
      </w:tr>
      <w:tr w:rsidR="0095557A" w:rsidRPr="00F04FDA" w:rsidTr="00397108">
        <w:trPr>
          <w:trHeight w:val="309"/>
        </w:trPr>
        <w:tc>
          <w:tcPr>
            <w:tcW w:w="5000" w:type="pct"/>
            <w:gridSpan w:val="9"/>
          </w:tcPr>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3) предоставление земельного участка физическим лицам в собственность за плату;</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015541"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5) предоставление земельного участка юридическим лицам в собственность за плату;</w:t>
            </w:r>
          </w:p>
        </w:tc>
      </w:tr>
      <w:tr w:rsidR="00C91BF7" w:rsidRPr="00F04FDA" w:rsidTr="005307D0">
        <w:trPr>
          <w:trHeight w:val="431"/>
        </w:trPr>
        <w:tc>
          <w:tcPr>
            <w:tcW w:w="489" w:type="pct"/>
            <w:vAlign w:val="center"/>
          </w:tcPr>
          <w:p w:rsidR="00C91BF7" w:rsidRPr="00F04FDA" w:rsidRDefault="00C91BF7" w:rsidP="002E098A">
            <w:pPr>
              <w:spacing w:after="0" w:line="240" w:lineRule="auto"/>
              <w:jc w:val="center"/>
              <w:rPr>
                <w:rFonts w:ascii="Times New Roman" w:hAnsi="Times New Roman"/>
                <w:color w:val="000000"/>
                <w:sz w:val="18"/>
                <w:szCs w:val="18"/>
              </w:rPr>
            </w:pPr>
          </w:p>
        </w:tc>
        <w:tc>
          <w:tcPr>
            <w:tcW w:w="666" w:type="pct"/>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индивидуальных предпринимателей</w:t>
            </w:r>
          </w:p>
        </w:tc>
        <w:tc>
          <w:tcPr>
            <w:tcW w:w="664"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индивидуальных предпринимателей</w:t>
            </w:r>
          </w:p>
        </w:tc>
        <w:tc>
          <w:tcPr>
            <w:tcW w:w="535" w:type="pct"/>
            <w:vAlign w:val="center"/>
          </w:tcPr>
          <w:p w:rsidR="00C91BF7" w:rsidRPr="00F04FDA" w:rsidRDefault="00C91BF7"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ского</w:t>
            </w:r>
            <w:r w:rsidRPr="00F04FD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ФНС России</w:t>
            </w:r>
          </w:p>
        </w:tc>
        <w:tc>
          <w:tcPr>
            <w:tcW w:w="400"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SID0003525</w:t>
            </w:r>
          </w:p>
        </w:tc>
        <w:tc>
          <w:tcPr>
            <w:tcW w:w="743"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 раб. дней;</w:t>
            </w:r>
          </w:p>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C91BF7" w:rsidRPr="00F04FDA" w:rsidRDefault="00C91BF7"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C91BF7" w:rsidRPr="00F04FDA" w:rsidRDefault="00C91BF7"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C91BF7" w:rsidRPr="00F04FDA" w:rsidTr="005307D0">
        <w:trPr>
          <w:trHeight w:val="431"/>
        </w:trPr>
        <w:tc>
          <w:tcPr>
            <w:tcW w:w="489" w:type="pct"/>
            <w:vAlign w:val="center"/>
          </w:tcPr>
          <w:p w:rsidR="00C91BF7" w:rsidRPr="00F04FDA" w:rsidRDefault="00C91BF7" w:rsidP="002E098A">
            <w:pPr>
              <w:spacing w:after="0" w:line="240" w:lineRule="auto"/>
              <w:jc w:val="center"/>
              <w:rPr>
                <w:rFonts w:ascii="Times New Roman" w:hAnsi="Times New Roman"/>
                <w:color w:val="000000"/>
                <w:sz w:val="18"/>
                <w:szCs w:val="18"/>
              </w:rPr>
            </w:pPr>
          </w:p>
        </w:tc>
        <w:tc>
          <w:tcPr>
            <w:tcW w:w="666" w:type="pct"/>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664"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535" w:type="pct"/>
            <w:vAlign w:val="center"/>
          </w:tcPr>
          <w:p w:rsidR="00C91BF7" w:rsidRPr="00F04FDA" w:rsidRDefault="00C91BF7"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ФНС России</w:t>
            </w:r>
          </w:p>
        </w:tc>
        <w:tc>
          <w:tcPr>
            <w:tcW w:w="400"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SID0003525</w:t>
            </w:r>
          </w:p>
        </w:tc>
        <w:tc>
          <w:tcPr>
            <w:tcW w:w="743"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C91BF7" w:rsidRPr="00F04FDA" w:rsidRDefault="00C91BF7"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C91BF7" w:rsidRPr="00F04FDA" w:rsidRDefault="00C91BF7"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C91BF7" w:rsidRPr="00F04FDA" w:rsidTr="005307D0">
        <w:trPr>
          <w:trHeight w:val="431"/>
        </w:trPr>
        <w:tc>
          <w:tcPr>
            <w:tcW w:w="489" w:type="pct"/>
            <w:vAlign w:val="center"/>
          </w:tcPr>
          <w:p w:rsidR="00C91BF7" w:rsidRPr="00F04FDA" w:rsidRDefault="00C91BF7" w:rsidP="002E098A">
            <w:pPr>
              <w:spacing w:after="0" w:line="240" w:lineRule="auto"/>
              <w:jc w:val="center"/>
              <w:rPr>
                <w:rFonts w:ascii="Times New Roman" w:hAnsi="Times New Roman"/>
                <w:color w:val="000000"/>
                <w:sz w:val="18"/>
                <w:szCs w:val="18"/>
              </w:rPr>
            </w:pPr>
          </w:p>
        </w:tc>
        <w:tc>
          <w:tcPr>
            <w:tcW w:w="666" w:type="pct"/>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iCs/>
                <w:color w:val="000000"/>
                <w:sz w:val="18"/>
                <w:szCs w:val="18"/>
              </w:rPr>
              <w:t xml:space="preserve">правоустанавливающие и (или) правоудостоверяющие </w:t>
            </w:r>
            <w:r w:rsidRPr="00F04FDA">
              <w:rPr>
                <w:rFonts w:ascii="Times New Roman" w:hAnsi="Times New Roman"/>
                <w:iCs/>
                <w:color w:val="000000"/>
                <w:sz w:val="18"/>
                <w:szCs w:val="18"/>
              </w:rPr>
              <w:lastRenderedPageBreak/>
              <w:t>документы на объект (объекты) адресации, права на который зарегистрированы в Едином государственном реестре недвижимости</w:t>
            </w:r>
          </w:p>
        </w:tc>
        <w:tc>
          <w:tcPr>
            <w:tcW w:w="664"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 xml:space="preserve">Выписка из </w:t>
            </w:r>
            <w:r w:rsidRPr="00F04FDA">
              <w:rPr>
                <w:rFonts w:ascii="Times New Roman" w:hAnsi="Times New Roman"/>
                <w:iCs/>
                <w:color w:val="000000"/>
                <w:sz w:val="18"/>
                <w:szCs w:val="18"/>
              </w:rPr>
              <w:t>Единого государственного реестра недвижимости</w:t>
            </w:r>
          </w:p>
        </w:tc>
        <w:tc>
          <w:tcPr>
            <w:tcW w:w="535" w:type="pct"/>
            <w:vAlign w:val="center"/>
          </w:tcPr>
          <w:p w:rsidR="00C91BF7" w:rsidRPr="00F04FDA" w:rsidRDefault="00C91BF7"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 xml:space="preserve">муниципального </w:t>
            </w:r>
            <w:r w:rsidRPr="00F04FDA">
              <w:rPr>
                <w:rFonts w:ascii="Times New Roman" w:hAnsi="Times New Roman"/>
                <w:color w:val="000000"/>
                <w:sz w:val="18"/>
                <w:szCs w:val="18"/>
              </w:rPr>
              <w:lastRenderedPageBreak/>
              <w:t>района</w:t>
            </w:r>
          </w:p>
        </w:tc>
        <w:tc>
          <w:tcPr>
            <w:tcW w:w="489"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 xml:space="preserve">Федеральная служба государственной </w:t>
            </w:r>
            <w:r w:rsidRPr="00F04FDA">
              <w:rPr>
                <w:rFonts w:ascii="Times New Roman" w:hAnsi="Times New Roman"/>
                <w:color w:val="000000"/>
                <w:sz w:val="18"/>
                <w:szCs w:val="18"/>
              </w:rPr>
              <w:lastRenderedPageBreak/>
              <w:t>регистрации кадастра и картографии (Росреестр)</w:t>
            </w:r>
          </w:p>
        </w:tc>
        <w:tc>
          <w:tcPr>
            <w:tcW w:w="400"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SID0003564</w:t>
            </w:r>
          </w:p>
        </w:tc>
        <w:tc>
          <w:tcPr>
            <w:tcW w:w="743" w:type="pct"/>
            <w:shd w:val="clear" w:color="auto" w:fill="auto"/>
            <w:noWrap/>
            <w:vAlign w:val="center"/>
          </w:tcPr>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Срок направления межведомственного </w:t>
            </w:r>
            <w:r w:rsidRPr="00F04FDA">
              <w:rPr>
                <w:rFonts w:ascii="Times New Roman" w:hAnsi="Times New Roman"/>
                <w:color w:val="000000"/>
                <w:sz w:val="18"/>
                <w:szCs w:val="18"/>
              </w:rPr>
              <w:lastRenderedPageBreak/>
              <w:t>запроса – 3 раб. день;</w:t>
            </w:r>
          </w:p>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C91BF7" w:rsidRPr="00F04FDA" w:rsidRDefault="00C91BF7"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C91BF7" w:rsidRPr="00F04FDA" w:rsidRDefault="00C91BF7"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C91BF7" w:rsidRPr="00F04FDA" w:rsidRDefault="00C91BF7"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 xml:space="preserve">Проект организации и застройки территории некоммерческого объединения (в случае </w:t>
            </w:r>
            <w:r w:rsidRPr="00F04FDA">
              <w:rPr>
                <w:rFonts w:ascii="Times New Roman" w:hAnsi="Times New Roman"/>
                <w:color w:val="000000"/>
                <w:sz w:val="18"/>
                <w:szCs w:val="18"/>
              </w:rPr>
              <w:lastRenderedPageBreak/>
              <w:t>отсутствия утвержденного проекта межевания территории)</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lastRenderedPageBreak/>
              <w:t xml:space="preserve">Проект организации и застройки территории некоммерческого объединения (в случае </w:t>
            </w:r>
            <w:r w:rsidRPr="00F04FDA">
              <w:rPr>
                <w:rFonts w:ascii="Times New Roman" w:hAnsi="Times New Roman"/>
                <w:color w:val="000000"/>
                <w:sz w:val="18"/>
                <w:szCs w:val="18"/>
              </w:rPr>
              <w:lastRenderedPageBreak/>
              <w:t>отсутствия утвержденного проекта межевания территории)</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lastRenderedPageBreak/>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 xml:space="preserve">муниципального </w:t>
            </w:r>
            <w:r w:rsidRPr="00F04FDA">
              <w:rPr>
                <w:rFonts w:ascii="Times New Roman" w:hAnsi="Times New Roman"/>
                <w:color w:val="000000"/>
                <w:sz w:val="18"/>
                <w:szCs w:val="18"/>
              </w:rPr>
              <w:lastRenderedPageBreak/>
              <w:t>района</w:t>
            </w:r>
          </w:p>
        </w:tc>
        <w:tc>
          <w:tcPr>
            <w:tcW w:w="489" w:type="pct"/>
            <w:shd w:val="clear" w:color="auto" w:fill="auto"/>
            <w:noWrap/>
          </w:tcPr>
          <w:p w:rsidR="004B5B4D" w:rsidRPr="00F04FDA" w:rsidRDefault="00D34260" w:rsidP="00D34260">
            <w:pPr>
              <w:rPr>
                <w:sz w:val="18"/>
                <w:szCs w:val="18"/>
              </w:rPr>
            </w:pPr>
            <w:r w:rsidRPr="00F04FDA">
              <w:rPr>
                <w:rFonts w:ascii="Times New Roman" w:hAnsi="Times New Roman"/>
                <w:color w:val="000000"/>
                <w:sz w:val="18"/>
                <w:szCs w:val="18"/>
              </w:rPr>
              <w:lastRenderedPageBreak/>
              <w:t xml:space="preserve">Администрация </w:t>
            </w:r>
            <w:r w:rsidR="00AF6685" w:rsidRPr="00F04FDA">
              <w:rPr>
                <w:rFonts w:ascii="Times New Roman" w:hAnsi="Times New Roman"/>
                <w:color w:val="000000"/>
                <w:sz w:val="18"/>
                <w:szCs w:val="18"/>
              </w:rPr>
              <w:t>Перелюб</w:t>
            </w:r>
            <w:r w:rsidRPr="00F04FDA">
              <w:rPr>
                <w:rFonts w:ascii="Times New Roman" w:hAnsi="Times New Roman"/>
                <w:color w:val="000000"/>
                <w:sz w:val="18"/>
                <w:szCs w:val="18"/>
              </w:rPr>
              <w:t>ского</w:t>
            </w:r>
            <w:r w:rsidR="004B5B4D" w:rsidRPr="00F04FDA">
              <w:rPr>
                <w:rFonts w:ascii="Times New Roman" w:hAnsi="Times New Roman"/>
                <w:color w:val="000000"/>
                <w:sz w:val="18"/>
                <w:szCs w:val="18"/>
              </w:rPr>
              <w:t xml:space="preserve"> муниципального </w:t>
            </w:r>
            <w:r w:rsidR="004B5B4D" w:rsidRPr="00F04FDA">
              <w:rPr>
                <w:rFonts w:ascii="Times New Roman" w:hAnsi="Times New Roman"/>
                <w:color w:val="000000"/>
                <w:sz w:val="18"/>
                <w:szCs w:val="18"/>
              </w:rPr>
              <w:lastRenderedPageBreak/>
              <w:t>района</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Срок направления ответа </w:t>
            </w:r>
            <w:r w:rsidRPr="00F04FDA">
              <w:rPr>
                <w:rFonts w:ascii="Times New Roman" w:hAnsi="Times New Roman"/>
                <w:color w:val="000000"/>
                <w:sz w:val="18"/>
                <w:szCs w:val="18"/>
              </w:rPr>
              <w:lastRenderedPageBreak/>
              <w:t>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Утвержденный проект планировки и утвержденный проект межевания территории</w:t>
            </w:r>
          </w:p>
        </w:tc>
        <w:tc>
          <w:tcPr>
            <w:tcW w:w="664" w:type="pct"/>
            <w:shd w:val="clear" w:color="auto" w:fill="auto"/>
            <w:noWrap/>
            <w:vAlign w:val="bottom"/>
          </w:tcPr>
          <w:p w:rsidR="004B5B4D" w:rsidRPr="00F04FDA" w:rsidRDefault="004B5B4D">
            <w:pPr>
              <w:rPr>
                <w:rFonts w:ascii="Times New Roman" w:hAnsi="Times New Roman"/>
                <w:color w:val="000000"/>
                <w:sz w:val="18"/>
                <w:szCs w:val="18"/>
              </w:rPr>
            </w:pPr>
            <w:r w:rsidRPr="00F04FDA">
              <w:rPr>
                <w:rFonts w:ascii="Times New Roman" w:hAnsi="Times New Roman"/>
                <w:color w:val="000000"/>
                <w:sz w:val="18"/>
                <w:szCs w:val="18"/>
              </w:rPr>
              <w:t>Утвержденный проект планировки и утвержденный проект межевания территории</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ского</w:t>
            </w:r>
            <w:r w:rsidRPr="00F04FDA">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Договор о комплексном освоении территории</w:t>
            </w:r>
          </w:p>
        </w:tc>
        <w:tc>
          <w:tcPr>
            <w:tcW w:w="664" w:type="pct"/>
            <w:shd w:val="clear" w:color="auto" w:fill="auto"/>
            <w:noWrap/>
            <w:vAlign w:val="bottom"/>
          </w:tcPr>
          <w:p w:rsidR="004B5B4D" w:rsidRPr="00F04FDA" w:rsidRDefault="004B5B4D">
            <w:pPr>
              <w:rPr>
                <w:rFonts w:ascii="Times New Roman" w:hAnsi="Times New Roman"/>
                <w:color w:val="000000"/>
                <w:sz w:val="18"/>
                <w:szCs w:val="18"/>
              </w:rPr>
            </w:pPr>
            <w:r w:rsidRPr="00F04FDA">
              <w:rPr>
                <w:rFonts w:ascii="Times New Roman" w:hAnsi="Times New Roman"/>
                <w:color w:val="000000"/>
                <w:sz w:val="18"/>
                <w:szCs w:val="18"/>
              </w:rPr>
              <w:t>Договор о комплексном освоении территории</w:t>
            </w:r>
          </w:p>
        </w:tc>
        <w:tc>
          <w:tcPr>
            <w:tcW w:w="535" w:type="pct"/>
          </w:tcPr>
          <w:p w:rsidR="004B5B4D" w:rsidRPr="00F04FDA" w:rsidRDefault="00D34260"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Pr="00F04FDA">
              <w:rPr>
                <w:rFonts w:ascii="Times New Roman" w:hAnsi="Times New Roman"/>
                <w:color w:val="000000"/>
                <w:sz w:val="18"/>
                <w:szCs w:val="18"/>
              </w:rPr>
              <w:t>ского</w:t>
            </w:r>
            <w:r w:rsidR="004B5B4D" w:rsidRPr="00F04FDA">
              <w:rPr>
                <w:rFonts w:ascii="Times New Roman" w:hAnsi="Times New Roman"/>
                <w:color w:val="000000"/>
                <w:sz w:val="18"/>
                <w:szCs w:val="18"/>
              </w:rPr>
              <w:t xml:space="preserve"> муниципального района</w:t>
            </w:r>
          </w:p>
        </w:tc>
        <w:tc>
          <w:tcPr>
            <w:tcW w:w="489" w:type="pct"/>
            <w:shd w:val="clear" w:color="auto" w:fill="auto"/>
            <w:noWrap/>
          </w:tcPr>
          <w:p w:rsidR="004B5B4D" w:rsidRPr="00F04FDA" w:rsidRDefault="00D34260"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Pr="00F04FDA">
              <w:rPr>
                <w:rFonts w:ascii="Times New Roman" w:hAnsi="Times New Roman"/>
                <w:color w:val="000000"/>
                <w:sz w:val="18"/>
                <w:szCs w:val="18"/>
              </w:rPr>
              <w:t xml:space="preserve">ского </w:t>
            </w:r>
            <w:r w:rsidR="004B5B4D" w:rsidRPr="00F04FDA">
              <w:rPr>
                <w:rFonts w:ascii="Times New Roman" w:hAnsi="Times New Roman"/>
                <w:color w:val="000000"/>
                <w:sz w:val="18"/>
                <w:szCs w:val="18"/>
              </w:rPr>
              <w:t>муниципального района</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4B5B4D">
        <w:trPr>
          <w:trHeight w:val="431"/>
        </w:trPr>
        <w:tc>
          <w:tcPr>
            <w:tcW w:w="5000" w:type="pct"/>
            <w:gridSpan w:val="9"/>
            <w:vAlign w:val="center"/>
          </w:tcPr>
          <w:p w:rsidR="004B5B4D" w:rsidRPr="00F04FDA" w:rsidRDefault="004B5B4D" w:rsidP="004B5B4D">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6) предоставление земельного участка физическим лицам в собственность бесплатно;</w:t>
            </w:r>
          </w:p>
          <w:p w:rsidR="004B5B4D" w:rsidRPr="00F04FDA" w:rsidRDefault="004B5B4D" w:rsidP="004B5B4D">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4B5B4D" w:rsidRPr="00F04FDA" w:rsidRDefault="004B5B4D" w:rsidP="004B5B4D">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8) предоставление земельного участка юридическим лицам в собственность бесплатно;</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 xml:space="preserve">Единого государственного реестра индивидуальных </w:t>
            </w:r>
            <w:r w:rsidRPr="00F04FDA">
              <w:rPr>
                <w:rFonts w:ascii="Times New Roman" w:hAnsi="Times New Roman"/>
                <w:iCs/>
                <w:color w:val="000000"/>
                <w:sz w:val="18"/>
                <w:szCs w:val="18"/>
              </w:rPr>
              <w:lastRenderedPageBreak/>
              <w:t>предпринимателей</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 xml:space="preserve">Выписка из </w:t>
            </w:r>
            <w:r w:rsidRPr="00F04FDA">
              <w:rPr>
                <w:rFonts w:ascii="Times New Roman" w:hAnsi="Times New Roman"/>
                <w:iCs/>
                <w:color w:val="000000"/>
                <w:sz w:val="18"/>
                <w:szCs w:val="18"/>
              </w:rPr>
              <w:t xml:space="preserve">Единого государственного реестра индивидуальных </w:t>
            </w:r>
            <w:r w:rsidRPr="00F04FDA">
              <w:rPr>
                <w:rFonts w:ascii="Times New Roman" w:hAnsi="Times New Roman"/>
                <w:iCs/>
                <w:color w:val="000000"/>
                <w:sz w:val="18"/>
                <w:szCs w:val="18"/>
              </w:rPr>
              <w:lastRenderedPageBreak/>
              <w:t>предпринимателей</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ФНС России</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SID0003525</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Срок направления ответа на межведомственный запрос – 5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ского</w:t>
            </w:r>
            <w:r w:rsidRPr="00F04FD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ФНС России</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SID0003525</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iCs/>
                <w:color w:val="000000"/>
                <w:sz w:val="18"/>
                <w:szCs w:val="18"/>
              </w:rPr>
              <w:t>правоустанавливающие и (или) правоудостоверяющие документы на объект (объекты) адресации, права на который зарегистрированы в Едином государственном реестре недвижимости</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недвижимости</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ского</w:t>
            </w:r>
            <w:r w:rsidRPr="00F04FD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 xml:space="preserve">Кадастровый паспорт здания, сооружения, расположенного на испрашиваемом </w:t>
            </w:r>
            <w:r w:rsidRPr="00F04FDA">
              <w:rPr>
                <w:rFonts w:ascii="Times New Roman" w:hAnsi="Times New Roman"/>
                <w:color w:val="000000"/>
                <w:sz w:val="18"/>
                <w:szCs w:val="18"/>
              </w:rPr>
              <w:lastRenderedPageBreak/>
              <w:t>земельном участке</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lastRenderedPageBreak/>
              <w:t xml:space="preserve">Кадастровый паспорт здания, сооружения, расположенного на испрашиваемом </w:t>
            </w:r>
            <w:r w:rsidRPr="00F04FDA">
              <w:rPr>
                <w:rFonts w:ascii="Times New Roman" w:hAnsi="Times New Roman"/>
                <w:color w:val="000000"/>
                <w:sz w:val="18"/>
                <w:szCs w:val="18"/>
              </w:rPr>
              <w:lastRenderedPageBreak/>
              <w:t>земельном участке</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lastRenderedPageBreak/>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Федеральная служба государственной регистрации кадастра и картографии </w:t>
            </w:r>
            <w:r w:rsidRPr="00F04FDA">
              <w:rPr>
                <w:rFonts w:ascii="Times New Roman" w:hAnsi="Times New Roman"/>
                <w:color w:val="000000"/>
                <w:sz w:val="18"/>
                <w:szCs w:val="18"/>
              </w:rPr>
              <w:lastRenderedPageBreak/>
              <w:t>(Росреестр)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Срок направления ответа на межведомственный </w:t>
            </w:r>
            <w:r w:rsidRPr="00F04FDA">
              <w:rPr>
                <w:rFonts w:ascii="Times New Roman" w:hAnsi="Times New Roman"/>
                <w:color w:val="000000"/>
                <w:sz w:val="18"/>
                <w:szCs w:val="18"/>
              </w:rPr>
              <w:lastRenderedPageBreak/>
              <w:t>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ского</w:t>
            </w:r>
            <w:r w:rsidRPr="00F04FDA">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Утвержденный проект планировки и утвержденный проект межевания территории</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Утвержденный проект планировки и утвержденный проект межевания территории</w:t>
            </w:r>
          </w:p>
        </w:tc>
        <w:tc>
          <w:tcPr>
            <w:tcW w:w="535" w:type="pct"/>
          </w:tcPr>
          <w:p w:rsidR="004B5B4D" w:rsidRPr="00F04FDA" w:rsidRDefault="00D34260"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Pr="00F04FDA">
              <w:rPr>
                <w:rFonts w:ascii="Times New Roman" w:hAnsi="Times New Roman"/>
                <w:color w:val="000000"/>
                <w:sz w:val="18"/>
                <w:szCs w:val="18"/>
              </w:rPr>
              <w:t>ского</w:t>
            </w:r>
            <w:r w:rsidR="004B5B4D" w:rsidRPr="00F04FDA">
              <w:rPr>
                <w:rFonts w:ascii="Times New Roman" w:hAnsi="Times New Roman"/>
                <w:color w:val="000000"/>
                <w:sz w:val="18"/>
                <w:szCs w:val="18"/>
              </w:rPr>
              <w:t xml:space="preserve"> муниципального района</w:t>
            </w:r>
          </w:p>
        </w:tc>
        <w:tc>
          <w:tcPr>
            <w:tcW w:w="489" w:type="pct"/>
            <w:shd w:val="clear" w:color="auto" w:fill="auto"/>
            <w:noWrap/>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Срок приобщения </w:t>
            </w:r>
            <w:r w:rsidRPr="00F04FDA">
              <w:rPr>
                <w:rFonts w:ascii="Times New Roman" w:hAnsi="Times New Roman"/>
                <w:color w:val="000000"/>
                <w:sz w:val="18"/>
                <w:szCs w:val="18"/>
              </w:rPr>
              <w:lastRenderedPageBreak/>
              <w:t>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4B5B4D">
        <w:trPr>
          <w:trHeight w:val="431"/>
        </w:trPr>
        <w:tc>
          <w:tcPr>
            <w:tcW w:w="5000" w:type="pct"/>
            <w:gridSpan w:val="9"/>
            <w:vAlign w:val="center"/>
          </w:tcPr>
          <w:p w:rsidR="005307D0" w:rsidRPr="00F04FDA" w:rsidRDefault="005307D0" w:rsidP="005307D0">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9) предоставление земельного участка физическим лицам в аренду;</w:t>
            </w:r>
          </w:p>
          <w:p w:rsidR="005307D0" w:rsidRPr="00F04FDA" w:rsidRDefault="005307D0" w:rsidP="005307D0">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10) предоставление земельного участка физическим лицам, являющимся индивидуальными предпринимателями в аренду;</w:t>
            </w:r>
          </w:p>
          <w:p w:rsidR="004B5B4D" w:rsidRPr="00F04FDA" w:rsidRDefault="005307D0" w:rsidP="005307D0">
            <w:pPr>
              <w:spacing w:after="0" w:line="240" w:lineRule="auto"/>
              <w:jc w:val="center"/>
              <w:rPr>
                <w:rFonts w:ascii="Times New Roman" w:hAnsi="Times New Roman"/>
                <w:bCs/>
                <w:color w:val="000000"/>
                <w:sz w:val="18"/>
                <w:szCs w:val="18"/>
              </w:rPr>
            </w:pPr>
            <w:r w:rsidRPr="00F04FDA">
              <w:rPr>
                <w:rFonts w:ascii="Times New Roman" w:hAnsi="Times New Roman"/>
                <w:b/>
                <w:color w:val="000000"/>
                <w:sz w:val="18"/>
                <w:szCs w:val="18"/>
              </w:rPr>
              <w:t>11) предоставление земельного участка юридическим лицам в аренду;</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индивидуальных предпринимателей</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индивидуальных предпринимателей</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ФНС России</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SID0003525</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ФНС России</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SID0003525</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iCs/>
                <w:color w:val="000000"/>
                <w:sz w:val="18"/>
                <w:szCs w:val="18"/>
              </w:rPr>
              <w:t>правоустанавливающие и (или) правоудостоверяющие документы на объект (объекты) адресации, права на который зарегистрированы в Едином государственном реестре недвижимости</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недвижимости</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Срок приобщения документов/сведений </w:t>
            </w:r>
            <w:r w:rsidRPr="00F04FDA">
              <w:rPr>
                <w:rFonts w:ascii="Times New Roman" w:hAnsi="Times New Roman"/>
                <w:color w:val="000000"/>
                <w:sz w:val="18"/>
                <w:szCs w:val="18"/>
              </w:rPr>
              <w:lastRenderedPageBreak/>
              <w:t>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Утвержденный проект планировки и утвержденный проект межевания территории</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Утвержденный проект планировки и утвержденный проект межевания территории</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535" w:type="pct"/>
          </w:tcPr>
          <w:p w:rsidR="004B5B4D" w:rsidRPr="00F04FDA" w:rsidRDefault="004B5B4D" w:rsidP="00D34260">
            <w:pPr>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ского</w:t>
            </w:r>
            <w:r w:rsidRPr="00F04FDA">
              <w:rPr>
                <w:rFonts w:ascii="Times New Roman" w:hAnsi="Times New Roman"/>
                <w:color w:val="000000"/>
                <w:sz w:val="18"/>
                <w:szCs w:val="18"/>
              </w:rPr>
              <w:t xml:space="preserve"> муниципального района</w:t>
            </w:r>
          </w:p>
        </w:tc>
        <w:tc>
          <w:tcPr>
            <w:tcW w:w="489" w:type="pct"/>
            <w:shd w:val="clear" w:color="auto" w:fill="auto"/>
            <w:noWrap/>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Министерство природных ресурсов и экологии области</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4B5B4D">
        <w:trPr>
          <w:trHeight w:val="431"/>
        </w:trPr>
        <w:tc>
          <w:tcPr>
            <w:tcW w:w="5000" w:type="pct"/>
            <w:gridSpan w:val="9"/>
            <w:vAlign w:val="center"/>
          </w:tcPr>
          <w:p w:rsidR="004B5B4D" w:rsidRPr="00F04FDA" w:rsidRDefault="004B5B4D" w:rsidP="004B5B4D">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12) предоставление земельного участка юридическим лицам в постоянное (бессрочное) пользование;</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ского</w:t>
            </w:r>
            <w:r w:rsidRPr="00F04FD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ФНС России</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SID0003525</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Срок приобщения </w:t>
            </w:r>
            <w:r w:rsidRPr="00F04FDA">
              <w:rPr>
                <w:rFonts w:ascii="Times New Roman" w:hAnsi="Times New Roman"/>
                <w:color w:val="000000"/>
                <w:sz w:val="18"/>
                <w:szCs w:val="18"/>
              </w:rPr>
              <w:lastRenderedPageBreak/>
              <w:t>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iCs/>
                <w:color w:val="000000"/>
                <w:sz w:val="18"/>
                <w:szCs w:val="18"/>
              </w:rPr>
              <w:t>правоустанавливающие и (или) правоудостоверяющие документы на объект (объекты) адресации, права на который зарегистрированы в Едином государственном реестре недвижимости</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недвижимости</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4B5B4D">
        <w:trPr>
          <w:trHeight w:val="431"/>
        </w:trPr>
        <w:tc>
          <w:tcPr>
            <w:tcW w:w="5000" w:type="pct"/>
            <w:gridSpan w:val="9"/>
            <w:vAlign w:val="center"/>
          </w:tcPr>
          <w:p w:rsidR="004B5B4D" w:rsidRPr="00F04FDA" w:rsidRDefault="004B5B4D" w:rsidP="004B5B4D">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13) предоставление земельного участка физическим лицам в безвозмездное пользование;</w:t>
            </w:r>
          </w:p>
          <w:p w:rsidR="004B5B4D" w:rsidRPr="00F04FDA" w:rsidRDefault="004B5B4D" w:rsidP="004B5B4D">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4B5B4D" w:rsidRPr="00F04FDA" w:rsidRDefault="004B5B4D" w:rsidP="004B5B4D">
            <w:pPr>
              <w:jc w:val="center"/>
              <w:rPr>
                <w:sz w:val="18"/>
                <w:szCs w:val="18"/>
              </w:rPr>
            </w:pPr>
            <w:r w:rsidRPr="00F04FDA">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индивидуальных предпринимателей</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индивидуальных предпринимателей</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ФНС России</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SID0003525</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Срок направления ответа </w:t>
            </w:r>
            <w:r w:rsidRPr="00F04FDA">
              <w:rPr>
                <w:rFonts w:ascii="Times New Roman" w:hAnsi="Times New Roman"/>
                <w:color w:val="000000"/>
                <w:sz w:val="18"/>
                <w:szCs w:val="18"/>
              </w:rPr>
              <w:lastRenderedPageBreak/>
              <w:t>на межведомственный запрос – 5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юридических лиц</w:t>
            </w:r>
          </w:p>
        </w:tc>
        <w:tc>
          <w:tcPr>
            <w:tcW w:w="535" w:type="pct"/>
            <w:vAlign w:val="center"/>
          </w:tcPr>
          <w:p w:rsidR="004B5B4D" w:rsidRPr="00F04FDA" w:rsidRDefault="004B5B4D"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ФНС России</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SID0003525</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1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5раб.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iCs/>
                <w:color w:val="000000"/>
                <w:sz w:val="18"/>
                <w:szCs w:val="18"/>
              </w:rPr>
              <w:t>правоустанавливающие и (или) правоудостоверяющие документы на объект (объекты) адресации, права на который зарегистрированы в Едином государственном реестре недвижимости</w:t>
            </w:r>
          </w:p>
        </w:tc>
        <w:tc>
          <w:tcPr>
            <w:tcW w:w="664"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Выписка из </w:t>
            </w:r>
            <w:r w:rsidRPr="00F04FDA">
              <w:rPr>
                <w:rFonts w:ascii="Times New Roman" w:hAnsi="Times New Roman"/>
                <w:iCs/>
                <w:color w:val="000000"/>
                <w:sz w:val="18"/>
                <w:szCs w:val="18"/>
              </w:rPr>
              <w:t>Единого государственного реестра недвижимости</w:t>
            </w:r>
          </w:p>
        </w:tc>
        <w:tc>
          <w:tcPr>
            <w:tcW w:w="535" w:type="pct"/>
            <w:vAlign w:val="center"/>
          </w:tcPr>
          <w:p w:rsidR="004B5B4D" w:rsidRPr="00F04FDA" w:rsidRDefault="00D34260" w:rsidP="00D34260">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Pr="00F04FDA">
              <w:rPr>
                <w:rFonts w:ascii="Times New Roman" w:hAnsi="Times New Roman"/>
                <w:color w:val="000000"/>
                <w:sz w:val="18"/>
                <w:szCs w:val="18"/>
              </w:rPr>
              <w:t>ского</w:t>
            </w:r>
            <w:r w:rsidR="004B5B4D" w:rsidRPr="00F04FD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lastRenderedPageBreak/>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lastRenderedPageBreak/>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r w:rsidR="004B5B4D" w:rsidRPr="00F04FDA" w:rsidTr="005307D0">
        <w:trPr>
          <w:trHeight w:val="431"/>
        </w:trPr>
        <w:tc>
          <w:tcPr>
            <w:tcW w:w="489" w:type="pct"/>
            <w:vAlign w:val="center"/>
          </w:tcPr>
          <w:p w:rsidR="004B5B4D" w:rsidRPr="00F04FDA" w:rsidRDefault="004B5B4D" w:rsidP="002E098A">
            <w:pPr>
              <w:spacing w:after="0" w:line="240" w:lineRule="auto"/>
              <w:jc w:val="center"/>
              <w:rPr>
                <w:rFonts w:ascii="Times New Roman" w:hAnsi="Times New Roman"/>
                <w:color w:val="000000"/>
                <w:sz w:val="18"/>
                <w:szCs w:val="18"/>
              </w:rPr>
            </w:pPr>
          </w:p>
        </w:tc>
        <w:tc>
          <w:tcPr>
            <w:tcW w:w="666" w:type="pct"/>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664" w:type="pct"/>
            <w:shd w:val="clear" w:color="auto" w:fill="auto"/>
            <w:noWrap/>
            <w:vAlign w:val="bottom"/>
          </w:tcPr>
          <w:p w:rsidR="004B5B4D" w:rsidRPr="00F04FDA" w:rsidRDefault="004B5B4D" w:rsidP="00821A9E">
            <w:pPr>
              <w:rPr>
                <w:rFonts w:ascii="Times New Roman" w:hAnsi="Times New Roman"/>
                <w:color w:val="000000"/>
                <w:sz w:val="18"/>
                <w:szCs w:val="18"/>
              </w:rPr>
            </w:pPr>
            <w:r w:rsidRPr="00F04FDA">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4B5B4D" w:rsidRPr="00F04FDA" w:rsidRDefault="004B5B4D" w:rsidP="00D34260">
            <w:pPr>
              <w:rPr>
                <w:sz w:val="18"/>
                <w:szCs w:val="18"/>
              </w:rPr>
            </w:pPr>
            <w:r w:rsidRPr="00F04FDA">
              <w:rPr>
                <w:rFonts w:ascii="Times New Roman" w:hAnsi="Times New Roman"/>
                <w:color w:val="000000"/>
                <w:sz w:val="18"/>
                <w:szCs w:val="18"/>
              </w:rPr>
              <w:t xml:space="preserve">Администрация </w:t>
            </w:r>
            <w:r w:rsidR="00AF6685" w:rsidRPr="00F04FDA">
              <w:rPr>
                <w:rFonts w:ascii="Times New Roman" w:hAnsi="Times New Roman"/>
                <w:color w:val="000000"/>
                <w:sz w:val="18"/>
                <w:szCs w:val="18"/>
              </w:rPr>
              <w:t>Перелюб</w:t>
            </w:r>
            <w:r w:rsidR="00D34260" w:rsidRPr="00F04FDA">
              <w:rPr>
                <w:rFonts w:ascii="Times New Roman" w:hAnsi="Times New Roman"/>
                <w:color w:val="000000"/>
                <w:sz w:val="18"/>
                <w:szCs w:val="18"/>
              </w:rPr>
              <w:t xml:space="preserve">ского </w:t>
            </w:r>
            <w:r w:rsidRPr="00F04FD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Федеральная служба государственной регистрации кадастра и картографии (Росреестр)</w:t>
            </w:r>
          </w:p>
        </w:tc>
        <w:tc>
          <w:tcPr>
            <w:tcW w:w="400"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SID0003564</w:t>
            </w:r>
          </w:p>
        </w:tc>
        <w:tc>
          <w:tcPr>
            <w:tcW w:w="743" w:type="pct"/>
            <w:shd w:val="clear" w:color="auto" w:fill="auto"/>
            <w:noWrap/>
            <w:vAlign w:val="center"/>
          </w:tcPr>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 xml:space="preserve">7 дней </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межведомственного запроса – 3 раб. день;</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направления ответа на межведомственный запрос – 3 раб. дней;</w:t>
            </w:r>
          </w:p>
          <w:p w:rsidR="004B5B4D" w:rsidRPr="00F04FDA" w:rsidRDefault="004B5B4D" w:rsidP="00821A9E">
            <w:pPr>
              <w:spacing w:after="0" w:line="240" w:lineRule="auto"/>
              <w:rPr>
                <w:rFonts w:ascii="Times New Roman" w:hAnsi="Times New Roman"/>
                <w:color w:val="000000"/>
                <w:sz w:val="18"/>
                <w:szCs w:val="18"/>
              </w:rPr>
            </w:pPr>
            <w:r w:rsidRPr="00F04FD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свою форму</w:t>
            </w:r>
          </w:p>
        </w:tc>
        <w:tc>
          <w:tcPr>
            <w:tcW w:w="535" w:type="pct"/>
            <w:shd w:val="clear" w:color="auto" w:fill="auto"/>
            <w:noWrap/>
          </w:tcPr>
          <w:p w:rsidR="004B5B4D" w:rsidRPr="00F04FDA" w:rsidRDefault="004B5B4D" w:rsidP="00821A9E">
            <w:pPr>
              <w:spacing w:after="0" w:line="240" w:lineRule="auto"/>
              <w:rPr>
                <w:rFonts w:ascii="Times New Roman" w:hAnsi="Times New Roman"/>
                <w:bCs/>
                <w:color w:val="000000"/>
                <w:sz w:val="18"/>
                <w:szCs w:val="18"/>
                <w:highlight w:val="yellow"/>
              </w:rPr>
            </w:pPr>
            <w:r w:rsidRPr="00F04FDA">
              <w:rPr>
                <w:rFonts w:ascii="Times New Roman" w:hAnsi="Times New Roman"/>
                <w:bCs/>
                <w:color w:val="000000"/>
                <w:sz w:val="18"/>
                <w:szCs w:val="18"/>
              </w:rPr>
              <w:t>Приложить свой образец</w:t>
            </w:r>
          </w:p>
        </w:tc>
      </w:tr>
    </w:tbl>
    <w:p w:rsidR="002A5080" w:rsidRPr="00F04FDA" w:rsidRDefault="002A5080" w:rsidP="00F53884">
      <w:pPr>
        <w:spacing w:after="0" w:line="240" w:lineRule="auto"/>
        <w:rPr>
          <w:rFonts w:ascii="Times New Roman" w:hAnsi="Times New Roman"/>
          <w:sz w:val="18"/>
          <w:szCs w:val="18"/>
        </w:rPr>
      </w:pPr>
    </w:p>
    <w:p w:rsidR="00311C1A" w:rsidRPr="00F04FDA" w:rsidRDefault="00311C1A" w:rsidP="00F53884">
      <w:pPr>
        <w:spacing w:after="0" w:line="240" w:lineRule="auto"/>
        <w:rPr>
          <w:rFonts w:ascii="Times New Roman" w:hAnsi="Times New Roman"/>
          <w:b/>
          <w:color w:val="000000"/>
          <w:sz w:val="18"/>
          <w:szCs w:val="18"/>
        </w:rPr>
      </w:pPr>
      <w:r w:rsidRPr="00F04FDA">
        <w:rPr>
          <w:rFonts w:ascii="Times New Roman" w:hAnsi="Times New Roman"/>
          <w:b/>
          <w:color w:val="000000"/>
          <w:sz w:val="18"/>
          <w:szCs w:val="18"/>
        </w:rPr>
        <w:t>Раздел 6. Результат «подуслуги»</w:t>
      </w:r>
    </w:p>
    <w:tbl>
      <w:tblPr>
        <w:tblW w:w="5000" w:type="pct"/>
        <w:tblLayout w:type="fixed"/>
        <w:tblLook w:val="04A0" w:firstRow="1" w:lastRow="0" w:firstColumn="1" w:lastColumn="0" w:noHBand="0" w:noVBand="1"/>
      </w:tblPr>
      <w:tblGrid>
        <w:gridCol w:w="431"/>
        <w:gridCol w:w="2436"/>
        <w:gridCol w:w="2289"/>
        <w:gridCol w:w="6"/>
        <w:gridCol w:w="2283"/>
        <w:gridCol w:w="2140"/>
        <w:gridCol w:w="2445"/>
        <w:gridCol w:w="1375"/>
        <w:gridCol w:w="1162"/>
        <w:gridCol w:w="1353"/>
      </w:tblGrid>
      <w:tr w:rsidR="007C74AF" w:rsidRPr="00F04FDA" w:rsidTr="006E4D7A">
        <w:trPr>
          <w:trHeight w:val="20"/>
        </w:trPr>
        <w:tc>
          <w:tcPr>
            <w:tcW w:w="135" w:type="pct"/>
            <w:vMerge w:val="restart"/>
            <w:tcBorders>
              <w:top w:val="single" w:sz="4" w:space="0" w:color="auto"/>
              <w:left w:val="single" w:sz="4" w:space="0" w:color="auto"/>
              <w:right w:val="single" w:sz="4" w:space="0" w:color="auto"/>
            </w:tcBorders>
            <w:shd w:val="clear" w:color="auto" w:fill="CCFFCC"/>
            <w:vAlign w:val="center"/>
          </w:tcPr>
          <w:p w:rsidR="00636257" w:rsidRPr="00F04FDA" w:rsidRDefault="00636257"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w:t>
            </w:r>
          </w:p>
        </w:tc>
        <w:tc>
          <w:tcPr>
            <w:tcW w:w="765" w:type="pct"/>
            <w:vMerge w:val="restart"/>
            <w:tcBorders>
              <w:top w:val="single" w:sz="4" w:space="0" w:color="auto"/>
              <w:left w:val="nil"/>
              <w:right w:val="single" w:sz="4" w:space="0" w:color="auto"/>
            </w:tcBorders>
            <w:shd w:val="clear" w:color="auto" w:fill="CCFFCC"/>
            <w:vAlign w:val="center"/>
            <w:hideMark/>
          </w:tcPr>
          <w:p w:rsidR="00636257" w:rsidRPr="00F04FDA" w:rsidRDefault="00636257"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Документ/документы, являющиеся результатом «подуслуги»</w:t>
            </w:r>
          </w:p>
        </w:tc>
        <w:tc>
          <w:tcPr>
            <w:tcW w:w="721" w:type="pct"/>
            <w:gridSpan w:val="2"/>
            <w:vMerge w:val="restart"/>
            <w:tcBorders>
              <w:top w:val="single" w:sz="4" w:space="0" w:color="auto"/>
              <w:left w:val="nil"/>
              <w:right w:val="single" w:sz="4" w:space="0" w:color="auto"/>
            </w:tcBorders>
            <w:shd w:val="clear" w:color="auto" w:fill="CCFFCC"/>
            <w:vAlign w:val="center"/>
            <w:hideMark/>
          </w:tcPr>
          <w:p w:rsidR="00636257" w:rsidRPr="00F04FDA" w:rsidRDefault="00636257"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Требования к документу/</w:t>
            </w:r>
            <w:r w:rsidR="007C74AF" w:rsidRPr="00F04FDA">
              <w:rPr>
                <w:rFonts w:ascii="Times New Roman" w:hAnsi="Times New Roman"/>
                <w:b/>
                <w:bCs/>
                <w:color w:val="000000"/>
                <w:sz w:val="18"/>
                <w:szCs w:val="18"/>
              </w:rPr>
              <w:t xml:space="preserve"> </w:t>
            </w:r>
            <w:r w:rsidRPr="00F04FDA">
              <w:rPr>
                <w:rFonts w:ascii="Times New Roman" w:hAnsi="Times New Roman"/>
                <w:b/>
                <w:bCs/>
                <w:color w:val="000000"/>
                <w:sz w:val="18"/>
                <w:szCs w:val="18"/>
              </w:rPr>
              <w:t>документам, являющимся результатом «подуслуги»</w:t>
            </w:r>
          </w:p>
        </w:tc>
        <w:tc>
          <w:tcPr>
            <w:tcW w:w="717" w:type="pct"/>
            <w:vMerge w:val="restart"/>
            <w:tcBorders>
              <w:top w:val="single" w:sz="4" w:space="0" w:color="auto"/>
              <w:left w:val="nil"/>
              <w:right w:val="single" w:sz="4" w:space="0" w:color="auto"/>
            </w:tcBorders>
            <w:shd w:val="clear" w:color="auto" w:fill="CCFFCC"/>
            <w:vAlign w:val="center"/>
            <w:hideMark/>
          </w:tcPr>
          <w:p w:rsidR="00636257" w:rsidRPr="00F04FDA" w:rsidRDefault="00636257"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Характеристика результата (положительный/</w:t>
            </w:r>
            <w:r w:rsidR="007C74AF" w:rsidRPr="00F04FDA">
              <w:rPr>
                <w:rFonts w:ascii="Times New Roman" w:hAnsi="Times New Roman"/>
                <w:b/>
                <w:bCs/>
                <w:color w:val="000000"/>
                <w:sz w:val="18"/>
                <w:szCs w:val="18"/>
              </w:rPr>
              <w:t xml:space="preserve"> </w:t>
            </w:r>
            <w:r w:rsidRPr="00F04FDA">
              <w:rPr>
                <w:rFonts w:ascii="Times New Roman" w:hAnsi="Times New Roman"/>
                <w:b/>
                <w:bCs/>
                <w:color w:val="000000"/>
                <w:sz w:val="18"/>
                <w:szCs w:val="18"/>
              </w:rPr>
              <w:t>отрицательный)</w:t>
            </w:r>
          </w:p>
        </w:tc>
        <w:tc>
          <w:tcPr>
            <w:tcW w:w="672" w:type="pct"/>
            <w:vMerge w:val="restart"/>
            <w:tcBorders>
              <w:top w:val="single" w:sz="4" w:space="0" w:color="auto"/>
              <w:left w:val="nil"/>
              <w:right w:val="single" w:sz="4" w:space="0" w:color="auto"/>
            </w:tcBorders>
            <w:shd w:val="clear" w:color="auto" w:fill="CCFFCC"/>
            <w:vAlign w:val="center"/>
            <w:hideMark/>
          </w:tcPr>
          <w:p w:rsidR="00636257" w:rsidRPr="00F04FDA" w:rsidRDefault="00636257"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Форма документа/</w:t>
            </w:r>
            <w:r w:rsidR="007C74AF" w:rsidRPr="00F04FDA">
              <w:rPr>
                <w:rFonts w:ascii="Times New Roman" w:hAnsi="Times New Roman"/>
                <w:b/>
                <w:bCs/>
                <w:color w:val="000000"/>
                <w:sz w:val="18"/>
                <w:szCs w:val="18"/>
              </w:rPr>
              <w:t xml:space="preserve"> </w:t>
            </w:r>
            <w:r w:rsidRPr="00F04FDA">
              <w:rPr>
                <w:rFonts w:ascii="Times New Roman" w:hAnsi="Times New Roman"/>
                <w:b/>
                <w:bCs/>
                <w:color w:val="000000"/>
                <w:sz w:val="18"/>
                <w:szCs w:val="18"/>
              </w:rPr>
              <w:t xml:space="preserve">документов, являющимся результатом «подуслуги» </w:t>
            </w:r>
          </w:p>
        </w:tc>
        <w:tc>
          <w:tcPr>
            <w:tcW w:w="768" w:type="pct"/>
            <w:vMerge w:val="restart"/>
            <w:tcBorders>
              <w:top w:val="single" w:sz="4" w:space="0" w:color="auto"/>
              <w:left w:val="nil"/>
              <w:bottom w:val="single" w:sz="4" w:space="0" w:color="auto"/>
              <w:right w:val="single" w:sz="4" w:space="0" w:color="auto"/>
            </w:tcBorders>
            <w:shd w:val="clear" w:color="auto" w:fill="CCFFCC"/>
            <w:vAlign w:val="center"/>
          </w:tcPr>
          <w:p w:rsidR="00636257" w:rsidRPr="00F04FDA" w:rsidRDefault="00636257"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Образец документа/</w:t>
            </w:r>
            <w:r w:rsidR="007C74AF" w:rsidRPr="00F04FDA">
              <w:rPr>
                <w:rFonts w:ascii="Times New Roman" w:hAnsi="Times New Roman"/>
                <w:b/>
                <w:bCs/>
                <w:color w:val="000000"/>
                <w:sz w:val="18"/>
                <w:szCs w:val="18"/>
              </w:rPr>
              <w:t xml:space="preserve"> </w:t>
            </w:r>
            <w:r w:rsidRPr="00F04FDA">
              <w:rPr>
                <w:rFonts w:ascii="Times New Roman" w:hAnsi="Times New Roman"/>
                <w:b/>
                <w:bCs/>
                <w:color w:val="000000"/>
                <w:sz w:val="18"/>
                <w:szCs w:val="18"/>
              </w:rPr>
              <w:t xml:space="preserve">документов, являющихся результатом «подуслуги»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F04FDA" w:rsidRDefault="00636257" w:rsidP="00F53884">
            <w:pPr>
              <w:spacing w:after="0" w:line="240" w:lineRule="auto"/>
              <w:jc w:val="center"/>
              <w:rPr>
                <w:rFonts w:ascii="Times New Roman" w:hAnsi="Times New Roman"/>
                <w:b/>
                <w:bCs/>
                <w:sz w:val="18"/>
                <w:szCs w:val="18"/>
              </w:rPr>
            </w:pPr>
            <w:r w:rsidRPr="00F04FDA">
              <w:rPr>
                <w:rFonts w:ascii="Times New Roman" w:hAnsi="Times New Roman"/>
                <w:b/>
                <w:bCs/>
                <w:sz w:val="18"/>
                <w:szCs w:val="18"/>
              </w:rPr>
              <w:t>Способ получения результата</w:t>
            </w:r>
          </w:p>
        </w:tc>
        <w:tc>
          <w:tcPr>
            <w:tcW w:w="790"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F04FDA" w:rsidRDefault="00636257" w:rsidP="00F53884">
            <w:pPr>
              <w:spacing w:after="0" w:line="240" w:lineRule="auto"/>
              <w:jc w:val="center"/>
              <w:rPr>
                <w:rFonts w:ascii="Times New Roman" w:hAnsi="Times New Roman"/>
                <w:b/>
                <w:bCs/>
                <w:sz w:val="18"/>
                <w:szCs w:val="18"/>
              </w:rPr>
            </w:pPr>
            <w:r w:rsidRPr="00F04FDA">
              <w:rPr>
                <w:rFonts w:ascii="Times New Roman" w:hAnsi="Times New Roman"/>
                <w:b/>
                <w:bCs/>
                <w:sz w:val="18"/>
                <w:szCs w:val="18"/>
              </w:rPr>
              <w:t>Срок хранения невостребованных заявителем результатов</w:t>
            </w:r>
          </w:p>
        </w:tc>
      </w:tr>
      <w:tr w:rsidR="007C74AF" w:rsidRPr="00F04FDA" w:rsidTr="006E4D7A">
        <w:trPr>
          <w:trHeight w:val="20"/>
        </w:trPr>
        <w:tc>
          <w:tcPr>
            <w:tcW w:w="135" w:type="pct"/>
            <w:vMerge/>
            <w:tcBorders>
              <w:left w:val="single" w:sz="4" w:space="0" w:color="auto"/>
              <w:bottom w:val="single" w:sz="4" w:space="0" w:color="auto"/>
              <w:right w:val="single" w:sz="4" w:space="0" w:color="auto"/>
            </w:tcBorders>
            <w:shd w:val="clear" w:color="000000" w:fill="CCFFCC"/>
            <w:vAlign w:val="center"/>
          </w:tcPr>
          <w:p w:rsidR="00636257" w:rsidRPr="00F04FDA" w:rsidRDefault="00636257" w:rsidP="00F53884">
            <w:pPr>
              <w:spacing w:after="0" w:line="240" w:lineRule="auto"/>
              <w:jc w:val="center"/>
              <w:rPr>
                <w:rFonts w:ascii="Times New Roman" w:hAnsi="Times New Roman"/>
                <w:b/>
                <w:bCs/>
                <w:color w:val="000000"/>
                <w:sz w:val="18"/>
                <w:szCs w:val="18"/>
              </w:rPr>
            </w:pPr>
          </w:p>
        </w:tc>
        <w:tc>
          <w:tcPr>
            <w:tcW w:w="765" w:type="pct"/>
            <w:vMerge/>
            <w:tcBorders>
              <w:left w:val="nil"/>
              <w:bottom w:val="single" w:sz="4" w:space="0" w:color="auto"/>
              <w:right w:val="single" w:sz="4" w:space="0" w:color="auto"/>
            </w:tcBorders>
            <w:shd w:val="clear" w:color="000000" w:fill="CCFFCC"/>
            <w:vAlign w:val="center"/>
            <w:hideMark/>
          </w:tcPr>
          <w:p w:rsidR="00636257" w:rsidRPr="00F04FDA" w:rsidRDefault="00636257" w:rsidP="00F53884">
            <w:pPr>
              <w:spacing w:after="0" w:line="240" w:lineRule="auto"/>
              <w:jc w:val="center"/>
              <w:rPr>
                <w:rFonts w:ascii="Times New Roman" w:hAnsi="Times New Roman"/>
                <w:b/>
                <w:bCs/>
                <w:color w:val="000000"/>
                <w:sz w:val="18"/>
                <w:szCs w:val="18"/>
              </w:rPr>
            </w:pPr>
          </w:p>
        </w:tc>
        <w:tc>
          <w:tcPr>
            <w:tcW w:w="721" w:type="pct"/>
            <w:gridSpan w:val="2"/>
            <w:vMerge/>
            <w:tcBorders>
              <w:left w:val="nil"/>
              <w:bottom w:val="single" w:sz="4" w:space="0" w:color="auto"/>
              <w:right w:val="single" w:sz="4" w:space="0" w:color="auto"/>
            </w:tcBorders>
            <w:shd w:val="clear" w:color="000000" w:fill="CCFFCC"/>
            <w:vAlign w:val="center"/>
            <w:hideMark/>
          </w:tcPr>
          <w:p w:rsidR="00636257" w:rsidRPr="00F04FDA" w:rsidRDefault="00636257" w:rsidP="00F53884">
            <w:pPr>
              <w:spacing w:after="0" w:line="240" w:lineRule="auto"/>
              <w:jc w:val="center"/>
              <w:rPr>
                <w:rFonts w:ascii="Times New Roman" w:hAnsi="Times New Roman"/>
                <w:b/>
                <w:bCs/>
                <w:color w:val="000000"/>
                <w:sz w:val="18"/>
                <w:szCs w:val="18"/>
              </w:rPr>
            </w:pPr>
          </w:p>
        </w:tc>
        <w:tc>
          <w:tcPr>
            <w:tcW w:w="717" w:type="pct"/>
            <w:vMerge/>
            <w:tcBorders>
              <w:left w:val="nil"/>
              <w:bottom w:val="single" w:sz="4" w:space="0" w:color="auto"/>
              <w:right w:val="single" w:sz="4" w:space="0" w:color="auto"/>
            </w:tcBorders>
            <w:shd w:val="clear" w:color="000000" w:fill="CCFFCC"/>
            <w:vAlign w:val="center"/>
            <w:hideMark/>
          </w:tcPr>
          <w:p w:rsidR="00636257" w:rsidRPr="00F04FDA" w:rsidRDefault="00636257" w:rsidP="00F53884">
            <w:pPr>
              <w:spacing w:after="0" w:line="240" w:lineRule="auto"/>
              <w:jc w:val="center"/>
              <w:rPr>
                <w:rFonts w:ascii="Times New Roman" w:hAnsi="Times New Roman"/>
                <w:b/>
                <w:bCs/>
                <w:color w:val="000000"/>
                <w:sz w:val="18"/>
                <w:szCs w:val="18"/>
              </w:rPr>
            </w:pPr>
          </w:p>
        </w:tc>
        <w:tc>
          <w:tcPr>
            <w:tcW w:w="672" w:type="pct"/>
            <w:vMerge/>
            <w:tcBorders>
              <w:left w:val="nil"/>
              <w:bottom w:val="single" w:sz="4" w:space="0" w:color="auto"/>
              <w:right w:val="single" w:sz="4" w:space="0" w:color="auto"/>
            </w:tcBorders>
            <w:shd w:val="clear" w:color="000000" w:fill="CCFFCC"/>
            <w:vAlign w:val="center"/>
            <w:hideMark/>
          </w:tcPr>
          <w:p w:rsidR="00636257" w:rsidRPr="00F04FDA" w:rsidRDefault="00636257" w:rsidP="00F53884">
            <w:pPr>
              <w:spacing w:after="0" w:line="240" w:lineRule="auto"/>
              <w:jc w:val="center"/>
              <w:rPr>
                <w:rFonts w:ascii="Times New Roman" w:hAnsi="Times New Roman"/>
                <w:b/>
                <w:bCs/>
                <w:color w:val="000000"/>
                <w:sz w:val="18"/>
                <w:szCs w:val="18"/>
              </w:rPr>
            </w:pPr>
          </w:p>
        </w:tc>
        <w:tc>
          <w:tcPr>
            <w:tcW w:w="768" w:type="pct"/>
            <w:vMerge/>
            <w:tcBorders>
              <w:top w:val="single" w:sz="4" w:space="0" w:color="auto"/>
              <w:left w:val="nil"/>
              <w:bottom w:val="single" w:sz="4" w:space="0" w:color="auto"/>
              <w:right w:val="single" w:sz="4" w:space="0" w:color="auto"/>
            </w:tcBorders>
            <w:shd w:val="clear" w:color="000000" w:fill="CCFFCC"/>
            <w:vAlign w:val="center"/>
          </w:tcPr>
          <w:p w:rsidR="00636257" w:rsidRPr="00F04FDA" w:rsidRDefault="00636257" w:rsidP="00F53884">
            <w:pPr>
              <w:spacing w:after="0" w:line="240" w:lineRule="auto"/>
              <w:jc w:val="center"/>
              <w:rPr>
                <w:rFonts w:ascii="Times New Roman" w:hAnsi="Times New Roman"/>
                <w:b/>
                <w:bCs/>
                <w:color w:val="000000"/>
                <w:sz w:val="18"/>
                <w:szCs w:val="18"/>
              </w:rPr>
            </w:pPr>
          </w:p>
        </w:tc>
        <w:tc>
          <w:tcPr>
            <w:tcW w:w="432"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636257" w:rsidRPr="00F04FDA" w:rsidRDefault="00636257" w:rsidP="00F53884">
            <w:pPr>
              <w:spacing w:after="0" w:line="240" w:lineRule="auto"/>
              <w:jc w:val="center"/>
              <w:rPr>
                <w:rFonts w:ascii="Times New Roman" w:hAnsi="Times New Roman"/>
                <w:b/>
                <w:bCs/>
                <w:sz w:val="18"/>
                <w:szCs w:val="18"/>
              </w:rPr>
            </w:pPr>
          </w:p>
        </w:tc>
        <w:tc>
          <w:tcPr>
            <w:tcW w:w="365"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F04FDA" w:rsidRDefault="00636257" w:rsidP="00F53884">
            <w:pPr>
              <w:spacing w:after="0" w:line="240" w:lineRule="auto"/>
              <w:jc w:val="center"/>
              <w:rPr>
                <w:rFonts w:ascii="Times New Roman" w:hAnsi="Times New Roman"/>
                <w:b/>
                <w:bCs/>
                <w:sz w:val="18"/>
                <w:szCs w:val="18"/>
              </w:rPr>
            </w:pPr>
            <w:r w:rsidRPr="00F04FDA">
              <w:rPr>
                <w:rFonts w:ascii="Times New Roman" w:hAnsi="Times New Roman"/>
                <w:b/>
                <w:bCs/>
                <w:sz w:val="18"/>
                <w:szCs w:val="18"/>
              </w:rPr>
              <w:t>в органе</w:t>
            </w:r>
          </w:p>
        </w:tc>
        <w:tc>
          <w:tcPr>
            <w:tcW w:w="425" w:type="pc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F04FDA" w:rsidRDefault="00636257" w:rsidP="00F53884">
            <w:pPr>
              <w:spacing w:after="0" w:line="240" w:lineRule="auto"/>
              <w:jc w:val="center"/>
              <w:rPr>
                <w:rFonts w:ascii="Times New Roman" w:hAnsi="Times New Roman"/>
                <w:b/>
                <w:bCs/>
                <w:sz w:val="18"/>
                <w:szCs w:val="18"/>
              </w:rPr>
            </w:pPr>
            <w:r w:rsidRPr="00F04FDA">
              <w:rPr>
                <w:rFonts w:ascii="Times New Roman" w:hAnsi="Times New Roman"/>
                <w:b/>
                <w:bCs/>
                <w:sz w:val="18"/>
                <w:szCs w:val="18"/>
              </w:rPr>
              <w:t>в МФЦ</w:t>
            </w:r>
          </w:p>
        </w:tc>
      </w:tr>
      <w:tr w:rsidR="007C74AF" w:rsidRPr="00F04FDA"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636257" w:rsidRPr="00F04FDA" w:rsidRDefault="0063625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636257" w:rsidRPr="00F04FDA" w:rsidRDefault="0063625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2</w:t>
            </w:r>
          </w:p>
        </w:tc>
        <w:tc>
          <w:tcPr>
            <w:tcW w:w="721" w:type="pct"/>
            <w:gridSpan w:val="2"/>
            <w:tcBorders>
              <w:left w:val="nil"/>
              <w:bottom w:val="single" w:sz="4" w:space="0" w:color="auto"/>
              <w:right w:val="single" w:sz="4" w:space="0" w:color="auto"/>
            </w:tcBorders>
            <w:shd w:val="clear" w:color="auto" w:fill="auto"/>
            <w:vAlign w:val="center"/>
            <w:hideMark/>
          </w:tcPr>
          <w:p w:rsidR="00636257" w:rsidRPr="00F04FDA" w:rsidRDefault="0063625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3</w:t>
            </w:r>
          </w:p>
        </w:tc>
        <w:tc>
          <w:tcPr>
            <w:tcW w:w="717" w:type="pct"/>
            <w:tcBorders>
              <w:left w:val="nil"/>
              <w:bottom w:val="single" w:sz="4" w:space="0" w:color="auto"/>
              <w:right w:val="single" w:sz="4" w:space="0" w:color="auto"/>
            </w:tcBorders>
            <w:shd w:val="clear" w:color="auto" w:fill="auto"/>
            <w:vAlign w:val="center"/>
            <w:hideMark/>
          </w:tcPr>
          <w:p w:rsidR="00636257" w:rsidRPr="00F04FDA" w:rsidRDefault="0063625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4</w:t>
            </w:r>
          </w:p>
        </w:tc>
        <w:tc>
          <w:tcPr>
            <w:tcW w:w="672" w:type="pct"/>
            <w:tcBorders>
              <w:left w:val="nil"/>
              <w:bottom w:val="single" w:sz="4" w:space="0" w:color="auto"/>
              <w:right w:val="single" w:sz="4" w:space="0" w:color="auto"/>
            </w:tcBorders>
            <w:shd w:val="clear" w:color="auto" w:fill="auto"/>
            <w:vAlign w:val="center"/>
            <w:hideMark/>
          </w:tcPr>
          <w:p w:rsidR="00636257" w:rsidRPr="00F04FDA" w:rsidRDefault="0063625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5</w:t>
            </w:r>
          </w:p>
        </w:tc>
        <w:tc>
          <w:tcPr>
            <w:tcW w:w="768" w:type="pct"/>
            <w:tcBorders>
              <w:top w:val="single" w:sz="4" w:space="0" w:color="auto"/>
              <w:left w:val="nil"/>
              <w:bottom w:val="single" w:sz="4" w:space="0" w:color="auto"/>
              <w:right w:val="single" w:sz="4" w:space="0" w:color="auto"/>
            </w:tcBorders>
            <w:shd w:val="clear" w:color="auto" w:fill="auto"/>
            <w:vAlign w:val="center"/>
          </w:tcPr>
          <w:p w:rsidR="00636257" w:rsidRPr="00F04FDA" w:rsidRDefault="00636257"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F04FDA" w:rsidRDefault="00636257" w:rsidP="00F53884">
            <w:pPr>
              <w:spacing w:after="0" w:line="240" w:lineRule="auto"/>
              <w:jc w:val="center"/>
              <w:rPr>
                <w:rFonts w:ascii="Times New Roman" w:hAnsi="Times New Roman"/>
                <w:bCs/>
                <w:i/>
                <w:sz w:val="18"/>
                <w:szCs w:val="18"/>
              </w:rPr>
            </w:pPr>
            <w:r w:rsidRPr="00F04FDA">
              <w:rPr>
                <w:rFonts w:ascii="Times New Roman" w:hAnsi="Times New Roman"/>
                <w:bCs/>
                <w:i/>
                <w:sz w:val="18"/>
                <w:szCs w:val="18"/>
              </w:rPr>
              <w:t>7</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6257" w:rsidRPr="00F04FDA" w:rsidRDefault="00636257" w:rsidP="00F53884">
            <w:pPr>
              <w:spacing w:after="0" w:line="240" w:lineRule="auto"/>
              <w:jc w:val="center"/>
              <w:rPr>
                <w:rFonts w:ascii="Times New Roman" w:hAnsi="Times New Roman"/>
                <w:bCs/>
                <w:i/>
                <w:sz w:val="18"/>
                <w:szCs w:val="18"/>
              </w:rPr>
            </w:pPr>
            <w:r w:rsidRPr="00F04FDA">
              <w:rPr>
                <w:rFonts w:ascii="Times New Roman" w:hAnsi="Times New Roman"/>
                <w:bCs/>
                <w:i/>
                <w:sz w:val="18"/>
                <w:szCs w:val="18"/>
              </w:rPr>
              <w:t>8</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F04FDA" w:rsidRDefault="00636257" w:rsidP="00F53884">
            <w:pPr>
              <w:spacing w:after="0" w:line="240" w:lineRule="auto"/>
              <w:jc w:val="center"/>
              <w:rPr>
                <w:rFonts w:ascii="Times New Roman" w:hAnsi="Times New Roman"/>
                <w:bCs/>
                <w:i/>
                <w:sz w:val="18"/>
                <w:szCs w:val="18"/>
              </w:rPr>
            </w:pPr>
            <w:r w:rsidRPr="00F04FDA">
              <w:rPr>
                <w:rFonts w:ascii="Times New Roman" w:hAnsi="Times New Roman"/>
                <w:bCs/>
                <w:i/>
                <w:sz w:val="18"/>
                <w:szCs w:val="18"/>
              </w:rPr>
              <w:t>9</w:t>
            </w:r>
          </w:p>
        </w:tc>
      </w:tr>
      <w:tr w:rsidR="00636257" w:rsidRPr="00F04FDA" w:rsidTr="006E4D7A">
        <w:trPr>
          <w:trHeight w:val="20"/>
        </w:trPr>
        <w:tc>
          <w:tcPr>
            <w:tcW w:w="5000" w:type="pct"/>
            <w:gridSpan w:val="10"/>
            <w:tcBorders>
              <w:left w:val="single" w:sz="4" w:space="0" w:color="auto"/>
              <w:bottom w:val="single" w:sz="4" w:space="0" w:color="auto"/>
              <w:right w:val="single" w:sz="4" w:space="0" w:color="auto"/>
            </w:tcBorders>
            <w:shd w:val="clear" w:color="auto" w:fill="auto"/>
            <w:vAlign w:val="center"/>
          </w:tcPr>
          <w:p w:rsidR="002E098A" w:rsidRPr="00F04FDA" w:rsidRDefault="002E098A"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1) предварительное согласование предоставления земельного участка физическим лицам;</w:t>
            </w:r>
          </w:p>
          <w:p w:rsidR="00636257" w:rsidRPr="00F04FDA" w:rsidRDefault="002E098A" w:rsidP="002E098A">
            <w:pPr>
              <w:spacing w:after="0" w:line="240" w:lineRule="auto"/>
              <w:jc w:val="center"/>
              <w:rPr>
                <w:rFonts w:ascii="Times New Roman" w:hAnsi="Times New Roman"/>
                <w:bCs/>
                <w:sz w:val="18"/>
                <w:szCs w:val="18"/>
              </w:rPr>
            </w:pPr>
            <w:r w:rsidRPr="00F04FDA">
              <w:rPr>
                <w:rFonts w:ascii="Times New Roman" w:hAnsi="Times New Roman"/>
                <w:b/>
                <w:color w:val="000000"/>
                <w:sz w:val="18"/>
                <w:szCs w:val="18"/>
              </w:rPr>
              <w:t>2) предварительное согласование предоставления земельного участка юридическим лицам</w:t>
            </w:r>
          </w:p>
        </w:tc>
      </w:tr>
      <w:tr w:rsidR="00EB58E0" w:rsidRPr="00F04FDA"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EB58E0" w:rsidRPr="00F04FDA" w:rsidRDefault="00EB58E0" w:rsidP="00C9227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Решение о предварительном согласовании предоставления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EB58E0" w:rsidRPr="00F04FDA" w:rsidRDefault="00EB58E0" w:rsidP="00F53884">
            <w:pPr>
              <w:spacing w:after="0" w:line="240" w:lineRule="auto"/>
              <w:jc w:val="center"/>
              <w:rPr>
                <w:rFonts w:ascii="Times New Roman" w:hAnsi="Times New Roman"/>
                <w:bCs/>
                <w:color w:val="000000"/>
                <w:sz w:val="18"/>
                <w:szCs w:val="18"/>
                <w:highlight w:val="yellow"/>
              </w:rPr>
            </w:pPr>
            <w:r w:rsidRPr="00F04FDA">
              <w:rPr>
                <w:rFonts w:ascii="Times New Roman" w:hAnsi="Times New Roman"/>
                <w:bCs/>
                <w:color w:val="000000"/>
                <w:sz w:val="18"/>
                <w:szCs w:val="18"/>
              </w:rPr>
              <w:t>положительный</w:t>
            </w:r>
          </w:p>
        </w:tc>
        <w:tc>
          <w:tcPr>
            <w:tcW w:w="672" w:type="pct"/>
            <w:tcBorders>
              <w:left w:val="nil"/>
              <w:bottom w:val="single" w:sz="4" w:space="0" w:color="auto"/>
              <w:right w:val="single" w:sz="4" w:space="0" w:color="auto"/>
            </w:tcBorders>
            <w:shd w:val="clear" w:color="auto" w:fill="auto"/>
            <w:vAlign w:val="center"/>
            <w:hideMark/>
          </w:tcPr>
          <w:p w:rsidR="00EB58E0" w:rsidRPr="00F04FDA" w:rsidRDefault="00EB58E0" w:rsidP="00C9227D">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5</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C9227D">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EB58E0" w:rsidRPr="00F04FDA"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2</w:t>
            </w:r>
          </w:p>
        </w:tc>
        <w:tc>
          <w:tcPr>
            <w:tcW w:w="765" w:type="pct"/>
            <w:tcBorders>
              <w:left w:val="nil"/>
              <w:bottom w:val="single" w:sz="4" w:space="0" w:color="auto"/>
              <w:right w:val="single" w:sz="4" w:space="0" w:color="auto"/>
            </w:tcBorders>
            <w:shd w:val="clear" w:color="auto" w:fill="auto"/>
            <w:vAlign w:val="center"/>
            <w:hideMark/>
          </w:tcPr>
          <w:p w:rsidR="00EB58E0" w:rsidRPr="00F04FDA" w:rsidRDefault="00EB58E0" w:rsidP="00B732CC">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Решение об отказе в предварительном согласовании предоставления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EB58E0" w:rsidRPr="00F04FDA" w:rsidRDefault="00EB58E0" w:rsidP="00F53884">
            <w:pPr>
              <w:spacing w:after="0" w:line="240" w:lineRule="auto"/>
              <w:jc w:val="center"/>
              <w:rPr>
                <w:rFonts w:ascii="Times New Roman" w:hAnsi="Times New Roman"/>
                <w:bCs/>
                <w:color w:val="000000"/>
                <w:sz w:val="18"/>
                <w:szCs w:val="18"/>
                <w:highlight w:val="yellow"/>
              </w:rPr>
            </w:pPr>
            <w:r w:rsidRPr="00F04FDA">
              <w:rPr>
                <w:rFonts w:ascii="Times New Roman" w:hAnsi="Times New Roman"/>
                <w:bCs/>
                <w:color w:val="000000"/>
                <w:sz w:val="18"/>
                <w:szCs w:val="18"/>
              </w:rPr>
              <w:t>отрицательный</w:t>
            </w:r>
          </w:p>
        </w:tc>
        <w:tc>
          <w:tcPr>
            <w:tcW w:w="672" w:type="pct"/>
            <w:tcBorders>
              <w:left w:val="nil"/>
              <w:bottom w:val="single" w:sz="4" w:space="0" w:color="auto"/>
              <w:right w:val="single" w:sz="4" w:space="0" w:color="auto"/>
            </w:tcBorders>
            <w:shd w:val="clear" w:color="auto" w:fill="auto"/>
            <w:vAlign w:val="center"/>
            <w:hideMark/>
          </w:tcPr>
          <w:p w:rsidR="00EB58E0" w:rsidRPr="00F04FDA" w:rsidRDefault="00EB58E0" w:rsidP="004A55D8">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6</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6</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rPr>
            </w:pPr>
            <w:r w:rsidRPr="00F04FDA">
              <w:rPr>
                <w:rFonts w:ascii="Times New Roman" w:hAnsi="Times New Roman"/>
                <w:iCs/>
                <w:color w:val="000000"/>
                <w:sz w:val="18"/>
                <w:szCs w:val="18"/>
              </w:rPr>
              <w:t xml:space="preserve">3. Почтовая </w:t>
            </w:r>
            <w:r w:rsidRPr="00F04FDA">
              <w:rPr>
                <w:rFonts w:ascii="Times New Roman" w:hAnsi="Times New Roman"/>
                <w:iCs/>
                <w:color w:val="000000"/>
                <w:sz w:val="18"/>
                <w:szCs w:val="18"/>
              </w:rPr>
              <w:lastRenderedPageBreak/>
              <w:t>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lastRenderedPageBreak/>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C9227D" w:rsidRPr="00F04FDA" w:rsidTr="006E4D7A">
        <w:trPr>
          <w:trHeight w:val="20"/>
        </w:trPr>
        <w:tc>
          <w:tcPr>
            <w:tcW w:w="5000" w:type="pct"/>
            <w:gridSpan w:val="10"/>
            <w:tcBorders>
              <w:left w:val="single" w:sz="4" w:space="0" w:color="auto"/>
              <w:bottom w:val="single" w:sz="4" w:space="0" w:color="auto"/>
              <w:right w:val="single" w:sz="4" w:space="0" w:color="auto"/>
            </w:tcBorders>
            <w:shd w:val="clear" w:color="auto" w:fill="auto"/>
            <w:vAlign w:val="center"/>
          </w:tcPr>
          <w:p w:rsidR="00C9227D" w:rsidRPr="00F04FDA" w:rsidRDefault="00C9227D"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lastRenderedPageBreak/>
              <w:t>3) предоставление земельного участка физическим лицам в собственность за плату;</w:t>
            </w:r>
          </w:p>
          <w:p w:rsidR="00C9227D" w:rsidRPr="00F04FDA" w:rsidRDefault="00C9227D"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C9227D" w:rsidRPr="00F04FDA" w:rsidRDefault="00C9227D" w:rsidP="002E098A">
            <w:pPr>
              <w:spacing w:after="0" w:line="240" w:lineRule="auto"/>
              <w:jc w:val="center"/>
              <w:rPr>
                <w:rFonts w:ascii="Times New Roman" w:hAnsi="Times New Roman"/>
                <w:bCs/>
                <w:sz w:val="18"/>
                <w:szCs w:val="18"/>
              </w:rPr>
            </w:pPr>
            <w:r w:rsidRPr="00F04FDA">
              <w:rPr>
                <w:rFonts w:ascii="Times New Roman" w:hAnsi="Times New Roman"/>
                <w:b/>
                <w:color w:val="000000"/>
                <w:sz w:val="18"/>
                <w:szCs w:val="18"/>
              </w:rPr>
              <w:t>5) предоставление земельного участка юридическим лицам в собственность за плату</w:t>
            </w:r>
          </w:p>
        </w:tc>
      </w:tr>
      <w:tr w:rsidR="00EB58E0" w:rsidRPr="00F04FDA"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EB58E0" w:rsidRPr="00F04FDA" w:rsidRDefault="00EB58E0" w:rsidP="004A55D8">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Договор купли-продажи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EB58E0" w:rsidRPr="00F04FDA" w:rsidRDefault="00EB58E0" w:rsidP="004A55D8">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положительный</w:t>
            </w:r>
          </w:p>
        </w:tc>
        <w:tc>
          <w:tcPr>
            <w:tcW w:w="672" w:type="pct"/>
            <w:tcBorders>
              <w:left w:val="nil"/>
              <w:bottom w:val="single" w:sz="4" w:space="0" w:color="auto"/>
              <w:right w:val="single" w:sz="4" w:space="0" w:color="auto"/>
            </w:tcBorders>
            <w:shd w:val="clear" w:color="auto" w:fill="auto"/>
            <w:vAlign w:val="center"/>
            <w:hideMark/>
          </w:tcPr>
          <w:p w:rsidR="00EB58E0" w:rsidRPr="00F04FDA" w:rsidRDefault="00EB58E0" w:rsidP="004A55D8">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highlight w:val="yellow"/>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EB58E0" w:rsidRPr="00F04FDA"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2</w:t>
            </w:r>
          </w:p>
        </w:tc>
        <w:tc>
          <w:tcPr>
            <w:tcW w:w="765" w:type="pct"/>
            <w:tcBorders>
              <w:left w:val="nil"/>
              <w:bottom w:val="single" w:sz="4" w:space="0" w:color="auto"/>
              <w:right w:val="single" w:sz="4" w:space="0" w:color="auto"/>
            </w:tcBorders>
            <w:shd w:val="clear" w:color="auto" w:fill="auto"/>
            <w:vAlign w:val="center"/>
            <w:hideMark/>
          </w:tcPr>
          <w:p w:rsidR="00EB58E0" w:rsidRPr="00F04FDA" w:rsidRDefault="00EB58E0" w:rsidP="00B732CC">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Решение об отказе в предоставлении земельного участка в собственность за плату</w:t>
            </w:r>
          </w:p>
        </w:tc>
        <w:tc>
          <w:tcPr>
            <w:tcW w:w="719" w:type="pct"/>
            <w:tcBorders>
              <w:left w:val="nil"/>
              <w:bottom w:val="single" w:sz="4" w:space="0" w:color="auto"/>
              <w:right w:val="single" w:sz="4" w:space="0" w:color="auto"/>
            </w:tcBorders>
            <w:shd w:val="clear" w:color="auto" w:fill="auto"/>
            <w:vAlign w:val="center"/>
            <w:hideMark/>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EB58E0" w:rsidRPr="00F04FDA" w:rsidRDefault="00EB58E0" w:rsidP="004A55D8">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отрицательный</w:t>
            </w:r>
          </w:p>
        </w:tc>
        <w:tc>
          <w:tcPr>
            <w:tcW w:w="672" w:type="pct"/>
            <w:tcBorders>
              <w:left w:val="nil"/>
              <w:bottom w:val="single" w:sz="4" w:space="0" w:color="auto"/>
              <w:right w:val="single" w:sz="4" w:space="0" w:color="auto"/>
            </w:tcBorders>
            <w:shd w:val="clear" w:color="auto" w:fill="auto"/>
            <w:vAlign w:val="center"/>
            <w:hideMark/>
          </w:tcPr>
          <w:p w:rsidR="00EB58E0" w:rsidRPr="00F04FDA" w:rsidRDefault="00EB58E0" w:rsidP="004A2F4B">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highlight w:val="yellow"/>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C9227D" w:rsidRPr="00F04FDA" w:rsidTr="006E4D7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227D" w:rsidRPr="00F04FDA" w:rsidRDefault="00C9227D"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6) предоставление земельного участка физическим лицам в собственность бесплатно;</w:t>
            </w:r>
          </w:p>
          <w:p w:rsidR="00C9227D" w:rsidRPr="00F04FDA" w:rsidRDefault="00C9227D"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C9227D" w:rsidRPr="00F04FDA" w:rsidRDefault="00C9227D" w:rsidP="002E098A">
            <w:pPr>
              <w:spacing w:after="0" w:line="240" w:lineRule="auto"/>
              <w:jc w:val="center"/>
              <w:rPr>
                <w:rFonts w:ascii="Times New Roman" w:hAnsi="Times New Roman"/>
                <w:bCs/>
                <w:sz w:val="18"/>
                <w:szCs w:val="18"/>
              </w:rPr>
            </w:pPr>
            <w:r w:rsidRPr="00F04FDA">
              <w:rPr>
                <w:rFonts w:ascii="Times New Roman" w:hAnsi="Times New Roman"/>
                <w:b/>
                <w:color w:val="000000"/>
                <w:sz w:val="18"/>
                <w:szCs w:val="18"/>
              </w:rPr>
              <w:t>8) предоставление земельного участка юридическим лицам в собственность бесплатно</w:t>
            </w:r>
          </w:p>
        </w:tc>
      </w:tr>
      <w:tr w:rsidR="00EB58E0" w:rsidRPr="00F04FD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EB58E0" w:rsidRPr="00F04FDA" w:rsidRDefault="00EB58E0" w:rsidP="00E66CB2">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Решение о предоставлении  земельного участка в собственность бесплатно</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EB58E0" w:rsidRPr="00F04FDA" w:rsidRDefault="00EB58E0" w:rsidP="004A2F4B">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8</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2F4B">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8</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highlight w:val="yellow"/>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EB58E0" w:rsidRPr="00F04FD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EB58E0" w:rsidRPr="00F04FDA" w:rsidRDefault="00EB58E0" w:rsidP="00E66CB2">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Решение об отказе в предоставлении земельного участка в собственность бесплатно</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highlight w:val="yellow"/>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C9227D" w:rsidRPr="00F04FDA" w:rsidTr="006E4D7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227D" w:rsidRPr="00F04FDA" w:rsidRDefault="00C9227D"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9) предоставление земельного участка физическим лицам в аренду;</w:t>
            </w:r>
          </w:p>
          <w:p w:rsidR="00C9227D" w:rsidRPr="00F04FDA" w:rsidRDefault="00C9227D"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10) предоставление земельного участка физическим лицам, являющимся индивидуальными предпринимателями в аренду;</w:t>
            </w:r>
          </w:p>
          <w:p w:rsidR="00C9227D" w:rsidRPr="00F04FDA" w:rsidRDefault="00C9227D" w:rsidP="002E098A">
            <w:pPr>
              <w:spacing w:after="0" w:line="240" w:lineRule="auto"/>
              <w:jc w:val="center"/>
              <w:rPr>
                <w:rFonts w:ascii="Times New Roman" w:hAnsi="Times New Roman"/>
                <w:bCs/>
                <w:sz w:val="18"/>
                <w:szCs w:val="18"/>
              </w:rPr>
            </w:pPr>
            <w:r w:rsidRPr="00F04FDA">
              <w:rPr>
                <w:rFonts w:ascii="Times New Roman" w:hAnsi="Times New Roman"/>
                <w:b/>
                <w:color w:val="000000"/>
                <w:sz w:val="18"/>
                <w:szCs w:val="18"/>
              </w:rPr>
              <w:t>11) предоставление земельного участка юридическим лицам в аренду;</w:t>
            </w:r>
          </w:p>
        </w:tc>
      </w:tr>
      <w:tr w:rsidR="00EB58E0" w:rsidRPr="00F04FD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1</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B732CC">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Договор аренды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highlight w:val="yellow"/>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EB58E0" w:rsidRPr="00F04FD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 xml:space="preserve">Решение об отказе в </w:t>
            </w:r>
            <w:r w:rsidRPr="00F04FDA">
              <w:rPr>
                <w:rFonts w:ascii="Times New Roman" w:hAnsi="Times New Roman"/>
                <w:bCs/>
                <w:color w:val="000000"/>
                <w:sz w:val="18"/>
                <w:szCs w:val="18"/>
              </w:rPr>
              <w:lastRenderedPageBreak/>
              <w:t>предоставлении земельного участка в аренду</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lastRenderedPageBreak/>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lastRenderedPageBreak/>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lastRenderedPageBreak/>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lastRenderedPageBreak/>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highlight w:val="yellow"/>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lastRenderedPageBreak/>
              <w:t xml:space="preserve">не </w:t>
            </w:r>
            <w:r w:rsidRPr="00F04FDA">
              <w:rPr>
                <w:rFonts w:ascii="Times New Roman" w:hAnsi="Times New Roman"/>
                <w:bCs/>
                <w:i/>
                <w:sz w:val="18"/>
                <w:szCs w:val="18"/>
              </w:rPr>
              <w:lastRenderedPageBreak/>
              <w:t>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lastRenderedPageBreak/>
              <w:t>1 месяц</w:t>
            </w:r>
          </w:p>
        </w:tc>
      </w:tr>
      <w:tr w:rsidR="00C9227D" w:rsidRPr="00F04FDA" w:rsidTr="006E4D7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227D" w:rsidRPr="00F04FDA" w:rsidRDefault="00C9227D"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lastRenderedPageBreak/>
              <w:t>12) предоставление земельного участка юридическим лицам в постоянное (бессрочное) пользование</w:t>
            </w:r>
          </w:p>
        </w:tc>
      </w:tr>
      <w:tr w:rsidR="00EB58E0" w:rsidRPr="00F04FD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lang w:val="en-US"/>
              </w:rPr>
              <w:t>1</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Решение о предоставлении  земельного участка в постоянное (бессрочное) пользование</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7</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EB58E0" w:rsidRPr="00F04FD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Решение об отказе в предоставлении земельного участка в постоянное (бессрочное) пользование</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C9227D" w:rsidRPr="00F04FDA" w:rsidTr="006E4D7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227D" w:rsidRPr="00F04FDA" w:rsidRDefault="00C9227D"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13) предоставление земельного участка физическим лицам в безвозмездное пользование;</w:t>
            </w:r>
          </w:p>
          <w:p w:rsidR="00C9227D" w:rsidRPr="00F04FDA" w:rsidRDefault="00C9227D" w:rsidP="002E098A">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C9227D" w:rsidRPr="00F04FDA" w:rsidRDefault="00C9227D" w:rsidP="002E098A">
            <w:pPr>
              <w:spacing w:after="0" w:line="240" w:lineRule="auto"/>
              <w:ind w:left="720"/>
              <w:jc w:val="center"/>
              <w:rPr>
                <w:rFonts w:ascii="Times New Roman" w:hAnsi="Times New Roman"/>
                <w:bCs/>
                <w:sz w:val="18"/>
                <w:szCs w:val="18"/>
              </w:rPr>
            </w:pPr>
            <w:r w:rsidRPr="00F04FDA">
              <w:rPr>
                <w:rFonts w:ascii="Times New Roman" w:hAnsi="Times New Roman"/>
                <w:b/>
                <w:color w:val="000000"/>
                <w:sz w:val="18"/>
                <w:szCs w:val="18"/>
              </w:rPr>
              <w:t>15) предоставление земельного участка юридическим лицам в безвозмездное пользование</w:t>
            </w:r>
          </w:p>
        </w:tc>
      </w:tr>
      <w:tr w:rsidR="00EB58E0" w:rsidRPr="00F04FD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lang w:val="en-US"/>
              </w:rPr>
            </w:pPr>
            <w:r w:rsidRPr="00F04FDA">
              <w:rPr>
                <w:rFonts w:ascii="Times New Roman" w:hAnsi="Times New Roman"/>
                <w:bCs/>
                <w:color w:val="000000"/>
                <w:sz w:val="18"/>
                <w:szCs w:val="18"/>
                <w:lang w:val="en-US"/>
              </w:rPr>
              <w:t>1.</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B732CC">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Договор безвозмездного пользования участком</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A55D8">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r w:rsidR="00EB58E0" w:rsidRPr="00F04FD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Решение об отказе в предоставлении  земельного участка в безвозмездное пользование</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4B5B4D">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color w:val="000000"/>
                <w:sz w:val="18"/>
                <w:szCs w:val="18"/>
              </w:rPr>
              <w:t>На бумажном носителе,</w:t>
            </w:r>
          </w:p>
          <w:p w:rsidR="00EB58E0" w:rsidRPr="00F04FDA" w:rsidRDefault="00EB58E0" w:rsidP="004B5B4D">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F53884">
            <w:pPr>
              <w:spacing w:after="0" w:line="240" w:lineRule="auto"/>
              <w:jc w:val="center"/>
              <w:rPr>
                <w:rFonts w:ascii="Times New Roman" w:hAnsi="Times New Roman"/>
                <w:bCs/>
                <w:color w:val="000000"/>
                <w:sz w:val="18"/>
                <w:szCs w:val="18"/>
              </w:rPr>
            </w:pPr>
            <w:r w:rsidRPr="00F04FDA">
              <w:rPr>
                <w:rFonts w:ascii="Times New Roman" w:hAnsi="Times New Roman"/>
                <w:bCs/>
                <w:color w:val="000000"/>
                <w:sz w:val="18"/>
                <w:szCs w:val="18"/>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F04FDA" w:rsidRDefault="00EB58E0" w:rsidP="007F4264">
            <w:pPr>
              <w:spacing w:after="0" w:line="240" w:lineRule="auto"/>
              <w:jc w:val="center"/>
              <w:rPr>
                <w:rFonts w:ascii="Times New Roman" w:hAnsi="Times New Roman"/>
                <w:color w:val="000000"/>
                <w:sz w:val="18"/>
                <w:szCs w:val="18"/>
              </w:rPr>
            </w:pPr>
            <w:r w:rsidRPr="00F04FDA">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1.В МФЦ.</w:t>
            </w:r>
          </w:p>
          <w:p w:rsidR="00EB58E0" w:rsidRPr="00F04FDA" w:rsidRDefault="00EB58E0" w:rsidP="006E4D7A">
            <w:pPr>
              <w:spacing w:after="0" w:line="240" w:lineRule="auto"/>
              <w:rPr>
                <w:rFonts w:ascii="Times New Roman" w:hAnsi="Times New Roman"/>
                <w:iCs/>
                <w:color w:val="000000"/>
                <w:sz w:val="18"/>
                <w:szCs w:val="18"/>
              </w:rPr>
            </w:pPr>
            <w:r w:rsidRPr="00F04FDA">
              <w:rPr>
                <w:rFonts w:ascii="Times New Roman" w:hAnsi="Times New Roman"/>
                <w:iCs/>
                <w:color w:val="000000"/>
                <w:sz w:val="18"/>
                <w:szCs w:val="18"/>
              </w:rPr>
              <w:t>2. Лично в уполномоченном органе МСУ</w:t>
            </w:r>
          </w:p>
          <w:p w:rsidR="00EB58E0" w:rsidRPr="00F04FDA" w:rsidRDefault="00EB58E0" w:rsidP="006E4D7A">
            <w:pPr>
              <w:spacing w:after="0" w:line="240" w:lineRule="auto"/>
              <w:jc w:val="both"/>
              <w:rPr>
                <w:rFonts w:ascii="Times New Roman" w:hAnsi="Times New Roman"/>
                <w:bCs/>
                <w:sz w:val="18"/>
                <w:szCs w:val="18"/>
              </w:rPr>
            </w:pPr>
            <w:r w:rsidRPr="00F04FDA">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D43F49" w:rsidP="00821A9E">
            <w:pPr>
              <w:spacing w:after="0" w:line="240" w:lineRule="auto"/>
              <w:jc w:val="center"/>
              <w:rPr>
                <w:rFonts w:ascii="Times New Roman" w:hAnsi="Times New Roman"/>
                <w:bCs/>
                <w:sz w:val="18"/>
                <w:szCs w:val="18"/>
                <w:highlight w:val="yellow"/>
              </w:rPr>
            </w:pPr>
            <w:r w:rsidRPr="00F04FDA">
              <w:rPr>
                <w:rFonts w:ascii="Times New Roman" w:hAnsi="Times New Roman"/>
                <w:bCs/>
                <w:i/>
                <w:sz w:val="18"/>
                <w:szCs w:val="18"/>
              </w:rPr>
              <w:t>не установлен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F04FDA" w:rsidRDefault="00EB58E0" w:rsidP="00821A9E">
            <w:pPr>
              <w:spacing w:after="0" w:line="240" w:lineRule="auto"/>
              <w:jc w:val="center"/>
              <w:rPr>
                <w:rFonts w:ascii="Times New Roman" w:hAnsi="Times New Roman"/>
                <w:b/>
                <w:bCs/>
                <w:sz w:val="18"/>
                <w:szCs w:val="18"/>
              </w:rPr>
            </w:pPr>
            <w:r w:rsidRPr="00F04FDA">
              <w:rPr>
                <w:rFonts w:ascii="Times New Roman" w:hAnsi="Times New Roman"/>
                <w:bCs/>
                <w:sz w:val="18"/>
                <w:szCs w:val="18"/>
              </w:rPr>
              <w:t>1 месяц</w:t>
            </w:r>
          </w:p>
        </w:tc>
      </w:tr>
    </w:tbl>
    <w:p w:rsidR="00311C1A" w:rsidRPr="00F04FDA" w:rsidRDefault="00311C1A" w:rsidP="00F53884">
      <w:pPr>
        <w:spacing w:after="0" w:line="240" w:lineRule="auto"/>
        <w:rPr>
          <w:rFonts w:ascii="Times New Roman" w:hAnsi="Times New Roman"/>
          <w:b/>
          <w:color w:val="000000"/>
          <w:sz w:val="18"/>
          <w:szCs w:val="18"/>
        </w:rPr>
      </w:pPr>
    </w:p>
    <w:tbl>
      <w:tblPr>
        <w:tblW w:w="1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50"/>
        <w:gridCol w:w="2517"/>
        <w:gridCol w:w="2057"/>
        <w:gridCol w:w="2021"/>
        <w:gridCol w:w="2038"/>
        <w:gridCol w:w="3845"/>
      </w:tblGrid>
      <w:tr w:rsidR="002E370C" w:rsidRPr="00F04FDA" w:rsidTr="005307D0">
        <w:trPr>
          <w:trHeight w:val="20"/>
          <w:jc w:val="center"/>
        </w:trPr>
        <w:tc>
          <w:tcPr>
            <w:tcW w:w="15569" w:type="dxa"/>
            <w:gridSpan w:val="7"/>
            <w:tcBorders>
              <w:top w:val="nil"/>
              <w:left w:val="nil"/>
              <w:right w:val="nil"/>
            </w:tcBorders>
            <w:shd w:val="clear" w:color="000000" w:fill="auto"/>
            <w:vAlign w:val="center"/>
            <w:hideMark/>
          </w:tcPr>
          <w:p w:rsidR="002E370C" w:rsidRPr="00F04FDA" w:rsidRDefault="002E370C" w:rsidP="002E370C">
            <w:pPr>
              <w:spacing w:after="0" w:line="240" w:lineRule="auto"/>
              <w:rPr>
                <w:rFonts w:ascii="Times New Roman" w:hAnsi="Times New Roman"/>
                <w:b/>
                <w:bCs/>
                <w:color w:val="000000"/>
                <w:sz w:val="18"/>
                <w:szCs w:val="18"/>
              </w:rPr>
            </w:pPr>
            <w:r w:rsidRPr="00F04FDA">
              <w:rPr>
                <w:rFonts w:ascii="Times New Roman" w:hAnsi="Times New Roman"/>
                <w:b/>
                <w:color w:val="000000"/>
                <w:sz w:val="18"/>
                <w:szCs w:val="18"/>
              </w:rPr>
              <w:t>Раздел 7. «Технологические процессы предоставления «подуслуги»</w:t>
            </w:r>
          </w:p>
        </w:tc>
      </w:tr>
      <w:tr w:rsidR="003077A6" w:rsidRPr="00F04FDA" w:rsidTr="005307D0">
        <w:trPr>
          <w:trHeight w:val="20"/>
          <w:jc w:val="center"/>
        </w:trPr>
        <w:tc>
          <w:tcPr>
            <w:tcW w:w="541" w:type="dxa"/>
            <w:shd w:val="clear" w:color="000000" w:fill="CCFFCC"/>
            <w:vAlign w:val="center"/>
            <w:hideMark/>
          </w:tcPr>
          <w:p w:rsidR="00311C1A" w:rsidRPr="00F04FDA" w:rsidRDefault="00311C1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 п/п</w:t>
            </w:r>
          </w:p>
        </w:tc>
        <w:tc>
          <w:tcPr>
            <w:tcW w:w="2550" w:type="dxa"/>
            <w:shd w:val="clear" w:color="000000" w:fill="CCFFCC"/>
            <w:vAlign w:val="center"/>
            <w:hideMark/>
          </w:tcPr>
          <w:p w:rsidR="00311C1A" w:rsidRPr="00F04FDA" w:rsidRDefault="00311C1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Наименование процедуры процесса</w:t>
            </w:r>
          </w:p>
        </w:tc>
        <w:tc>
          <w:tcPr>
            <w:tcW w:w="2517" w:type="dxa"/>
            <w:shd w:val="clear" w:color="000000" w:fill="CCFFCC"/>
            <w:vAlign w:val="center"/>
            <w:hideMark/>
          </w:tcPr>
          <w:p w:rsidR="00311C1A" w:rsidRPr="00F04FDA" w:rsidRDefault="00311C1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Особенности исполнения процедуры процесса</w:t>
            </w:r>
          </w:p>
        </w:tc>
        <w:tc>
          <w:tcPr>
            <w:tcW w:w="2057" w:type="dxa"/>
            <w:shd w:val="clear" w:color="000000" w:fill="CCFFCC"/>
            <w:vAlign w:val="center"/>
          </w:tcPr>
          <w:p w:rsidR="00311C1A" w:rsidRPr="00F04FDA" w:rsidRDefault="00311C1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Сроки исполнения процедуры (процесса)</w:t>
            </w:r>
          </w:p>
        </w:tc>
        <w:tc>
          <w:tcPr>
            <w:tcW w:w="2021" w:type="dxa"/>
            <w:shd w:val="clear" w:color="000000" w:fill="CCFFCC"/>
            <w:vAlign w:val="center"/>
            <w:hideMark/>
          </w:tcPr>
          <w:p w:rsidR="00311C1A" w:rsidRPr="00F04FDA" w:rsidRDefault="00311C1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Исполнитель процедуры процесса</w:t>
            </w:r>
          </w:p>
        </w:tc>
        <w:tc>
          <w:tcPr>
            <w:tcW w:w="2038" w:type="dxa"/>
            <w:shd w:val="clear" w:color="000000" w:fill="CCFFCC"/>
            <w:vAlign w:val="center"/>
            <w:hideMark/>
          </w:tcPr>
          <w:p w:rsidR="00311C1A" w:rsidRPr="00F04FDA" w:rsidRDefault="00311C1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Ресурсы, необходимые для выполнения процедуры процесса</w:t>
            </w:r>
          </w:p>
        </w:tc>
        <w:tc>
          <w:tcPr>
            <w:tcW w:w="3845" w:type="dxa"/>
            <w:shd w:val="clear" w:color="000000" w:fill="CCFFCC"/>
            <w:vAlign w:val="center"/>
            <w:hideMark/>
          </w:tcPr>
          <w:p w:rsidR="00311C1A" w:rsidRPr="00F04FDA" w:rsidRDefault="00311C1A"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Формы документов, необходимые для выполнения процедуры процесса</w:t>
            </w:r>
          </w:p>
        </w:tc>
      </w:tr>
      <w:tr w:rsidR="003077A6" w:rsidRPr="00F04FDA" w:rsidTr="005307D0">
        <w:trPr>
          <w:trHeight w:val="20"/>
          <w:jc w:val="center"/>
        </w:trPr>
        <w:tc>
          <w:tcPr>
            <w:tcW w:w="541" w:type="dxa"/>
            <w:shd w:val="clear" w:color="auto" w:fill="auto"/>
            <w:vAlign w:val="center"/>
            <w:hideMark/>
          </w:tcPr>
          <w:p w:rsidR="00563ACE" w:rsidRPr="00F04FDA" w:rsidRDefault="00563ACE"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1</w:t>
            </w:r>
          </w:p>
        </w:tc>
        <w:tc>
          <w:tcPr>
            <w:tcW w:w="2550" w:type="dxa"/>
            <w:shd w:val="clear" w:color="auto" w:fill="auto"/>
            <w:vAlign w:val="center"/>
            <w:hideMark/>
          </w:tcPr>
          <w:p w:rsidR="00563ACE" w:rsidRPr="00F04FDA" w:rsidRDefault="00563ACE"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2</w:t>
            </w:r>
          </w:p>
        </w:tc>
        <w:tc>
          <w:tcPr>
            <w:tcW w:w="2517" w:type="dxa"/>
            <w:shd w:val="clear" w:color="auto" w:fill="auto"/>
            <w:vAlign w:val="center"/>
            <w:hideMark/>
          </w:tcPr>
          <w:p w:rsidR="00563ACE" w:rsidRPr="00F04FDA" w:rsidRDefault="00563ACE"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3</w:t>
            </w:r>
          </w:p>
        </w:tc>
        <w:tc>
          <w:tcPr>
            <w:tcW w:w="2057" w:type="dxa"/>
            <w:shd w:val="clear" w:color="auto" w:fill="auto"/>
            <w:vAlign w:val="center"/>
          </w:tcPr>
          <w:p w:rsidR="00563ACE" w:rsidRPr="00F04FDA" w:rsidRDefault="00563ACE"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4</w:t>
            </w:r>
          </w:p>
        </w:tc>
        <w:tc>
          <w:tcPr>
            <w:tcW w:w="2021" w:type="dxa"/>
            <w:shd w:val="clear" w:color="auto" w:fill="auto"/>
            <w:vAlign w:val="center"/>
            <w:hideMark/>
          </w:tcPr>
          <w:p w:rsidR="00563ACE" w:rsidRPr="00F04FDA" w:rsidRDefault="00563ACE"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5</w:t>
            </w:r>
          </w:p>
        </w:tc>
        <w:tc>
          <w:tcPr>
            <w:tcW w:w="2038" w:type="dxa"/>
            <w:shd w:val="clear" w:color="auto" w:fill="auto"/>
            <w:vAlign w:val="center"/>
            <w:hideMark/>
          </w:tcPr>
          <w:p w:rsidR="00563ACE" w:rsidRPr="00F04FDA" w:rsidRDefault="00563ACE"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6</w:t>
            </w:r>
          </w:p>
        </w:tc>
        <w:tc>
          <w:tcPr>
            <w:tcW w:w="3845" w:type="dxa"/>
            <w:shd w:val="clear" w:color="auto" w:fill="auto"/>
            <w:vAlign w:val="center"/>
            <w:hideMark/>
          </w:tcPr>
          <w:p w:rsidR="00563ACE" w:rsidRPr="00F04FDA" w:rsidRDefault="00563ACE" w:rsidP="00F53884">
            <w:pPr>
              <w:spacing w:after="0" w:line="240" w:lineRule="auto"/>
              <w:jc w:val="center"/>
              <w:rPr>
                <w:rFonts w:ascii="Times New Roman" w:hAnsi="Times New Roman"/>
                <w:bCs/>
                <w:i/>
                <w:color w:val="000000"/>
                <w:sz w:val="18"/>
                <w:szCs w:val="18"/>
              </w:rPr>
            </w:pPr>
            <w:r w:rsidRPr="00F04FDA">
              <w:rPr>
                <w:rFonts w:ascii="Times New Roman" w:hAnsi="Times New Roman"/>
                <w:bCs/>
                <w:i/>
                <w:color w:val="000000"/>
                <w:sz w:val="18"/>
                <w:szCs w:val="18"/>
              </w:rPr>
              <w:t>7</w:t>
            </w:r>
          </w:p>
        </w:tc>
      </w:tr>
      <w:tr w:rsidR="00311C1A" w:rsidRPr="00F04FDA" w:rsidTr="005307D0">
        <w:trPr>
          <w:trHeight w:val="20"/>
          <w:jc w:val="center"/>
        </w:trPr>
        <w:tc>
          <w:tcPr>
            <w:tcW w:w="15569" w:type="dxa"/>
            <w:gridSpan w:val="7"/>
            <w:vAlign w:val="center"/>
          </w:tcPr>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 предварительное согласование предоставления земельного участка физическим лицам;</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lastRenderedPageBreak/>
              <w:t>2) предварительное согласование предоставления земельного участка юридическим лицам;</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3) предоставление земельного участка физическим лицам в собственность за плату;</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5) предоставление земельного участка юридическим лицам в собственность за плату;</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6) предоставление земельного участка физическим лицам в собственность бесплатно;</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8) предоставление земельного участка юридическим лицам в собственность бесплатно;</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9) предоставление земельного участка физическим лицам в аренду;</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10) предоставление земельного участка физическим лицам, являющимся индивидуальными предпринимателями в аренду;</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11) предоставление земельного участка юридическим лицам в аренду;</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12) предоставление земельного участка юридическим лицам в постоянное (бессрочное) пользование;</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13) предоставление земельного участка физическим лицам в безвозмездное пользование;</w:t>
            </w:r>
          </w:p>
          <w:p w:rsidR="00EB58E0" w:rsidRPr="00F04FDA" w:rsidRDefault="00EB58E0" w:rsidP="00EB58E0">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A925A3" w:rsidRPr="00F04FDA" w:rsidRDefault="00EB58E0" w:rsidP="00EB58E0">
            <w:pPr>
              <w:jc w:val="center"/>
              <w:rPr>
                <w:sz w:val="18"/>
                <w:szCs w:val="18"/>
              </w:rPr>
            </w:pPr>
            <w:r w:rsidRPr="00F04FDA">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093321" w:rsidRPr="00F04FDA" w:rsidTr="005307D0">
        <w:trPr>
          <w:trHeight w:val="20"/>
          <w:jc w:val="center"/>
        </w:trPr>
        <w:tc>
          <w:tcPr>
            <w:tcW w:w="15569" w:type="dxa"/>
            <w:gridSpan w:val="7"/>
            <w:vAlign w:val="center"/>
          </w:tcPr>
          <w:p w:rsidR="00015541" w:rsidRPr="00F04FDA" w:rsidRDefault="00015541" w:rsidP="003239C9">
            <w:pPr>
              <w:spacing w:after="0" w:line="240" w:lineRule="auto"/>
              <w:jc w:val="center"/>
              <w:rPr>
                <w:rFonts w:ascii="Times New Roman" w:hAnsi="Times New Roman"/>
                <w:b/>
                <w:color w:val="000000"/>
                <w:sz w:val="18"/>
                <w:szCs w:val="18"/>
              </w:rPr>
            </w:pPr>
            <w:r w:rsidRPr="00F04FDA">
              <w:rPr>
                <w:rFonts w:ascii="Times New Roman" w:hAnsi="Times New Roman"/>
                <w:b/>
                <w:color w:val="000000"/>
                <w:sz w:val="18"/>
                <w:szCs w:val="18"/>
              </w:rPr>
              <w:lastRenderedPageBreak/>
              <w:t xml:space="preserve">1) прием, регистрация заявления </w:t>
            </w:r>
            <w:r w:rsidR="003239C9" w:rsidRPr="00F04FDA">
              <w:rPr>
                <w:rFonts w:ascii="Times New Roman" w:hAnsi="Times New Roman"/>
                <w:b/>
                <w:color w:val="000000"/>
                <w:sz w:val="18"/>
                <w:szCs w:val="18"/>
              </w:rPr>
              <w:t>и документов</w:t>
            </w:r>
          </w:p>
        </w:tc>
      </w:tr>
      <w:tr w:rsidR="003077A6" w:rsidRPr="00F04FDA" w:rsidTr="005307D0">
        <w:trPr>
          <w:trHeight w:val="20"/>
          <w:jc w:val="center"/>
        </w:trPr>
        <w:tc>
          <w:tcPr>
            <w:tcW w:w="541" w:type="dxa"/>
            <w:shd w:val="clear" w:color="auto" w:fill="auto"/>
            <w:hideMark/>
          </w:tcPr>
          <w:p w:rsidR="00764746" w:rsidRPr="00F04FDA" w:rsidRDefault="00764746" w:rsidP="00A9548B">
            <w:pPr>
              <w:spacing w:after="0" w:line="240" w:lineRule="auto"/>
              <w:jc w:val="center"/>
              <w:rPr>
                <w:rFonts w:ascii="Times New Roman" w:hAnsi="Times New Roman"/>
                <w:bCs/>
                <w:sz w:val="18"/>
                <w:szCs w:val="18"/>
              </w:rPr>
            </w:pPr>
            <w:r w:rsidRPr="00F04FDA">
              <w:rPr>
                <w:rFonts w:ascii="Times New Roman" w:hAnsi="Times New Roman"/>
                <w:bCs/>
                <w:sz w:val="18"/>
                <w:szCs w:val="18"/>
              </w:rPr>
              <w:t>1</w:t>
            </w:r>
          </w:p>
        </w:tc>
        <w:tc>
          <w:tcPr>
            <w:tcW w:w="2550" w:type="dxa"/>
            <w:shd w:val="clear" w:color="auto" w:fill="auto"/>
            <w:hideMark/>
          </w:tcPr>
          <w:p w:rsidR="00764746" w:rsidRPr="00F04FDA" w:rsidRDefault="0067658A" w:rsidP="00F53884">
            <w:pPr>
              <w:spacing w:after="0" w:line="240" w:lineRule="auto"/>
              <w:rPr>
                <w:rFonts w:ascii="Times New Roman" w:hAnsi="Times New Roman"/>
                <w:bCs/>
                <w:sz w:val="18"/>
                <w:szCs w:val="18"/>
              </w:rPr>
            </w:pPr>
            <w:r w:rsidRPr="00F04FDA">
              <w:rPr>
                <w:rFonts w:ascii="Times New Roman" w:hAnsi="Times New Roman"/>
                <w:sz w:val="18"/>
                <w:szCs w:val="18"/>
              </w:rPr>
              <w:t xml:space="preserve">Прием </w:t>
            </w:r>
            <w:r w:rsidR="00764746" w:rsidRPr="00F04FDA">
              <w:rPr>
                <w:rFonts w:ascii="Times New Roman" w:hAnsi="Times New Roman"/>
                <w:sz w:val="18"/>
                <w:szCs w:val="18"/>
              </w:rPr>
              <w:t>документов</w:t>
            </w:r>
          </w:p>
        </w:tc>
        <w:tc>
          <w:tcPr>
            <w:tcW w:w="2517" w:type="dxa"/>
            <w:shd w:val="clear" w:color="auto" w:fill="auto"/>
            <w:hideMark/>
          </w:tcPr>
          <w:p w:rsidR="00764746" w:rsidRPr="00F04FDA" w:rsidRDefault="00764746" w:rsidP="00F53884">
            <w:pPr>
              <w:widowControl w:val="0"/>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bCs/>
                <w:sz w:val="18"/>
                <w:szCs w:val="18"/>
              </w:rPr>
              <w:t>Необходимо проверить наличие всех необходимых для приложения к заявлению документов</w:t>
            </w:r>
          </w:p>
        </w:tc>
        <w:tc>
          <w:tcPr>
            <w:tcW w:w="2057" w:type="dxa"/>
          </w:tcPr>
          <w:p w:rsidR="00764746" w:rsidRPr="00F04FDA" w:rsidRDefault="00B3289C" w:rsidP="00F53884">
            <w:pPr>
              <w:spacing w:after="0" w:line="240" w:lineRule="auto"/>
              <w:rPr>
                <w:rFonts w:ascii="Times New Roman" w:hAnsi="Times New Roman"/>
                <w:sz w:val="18"/>
                <w:szCs w:val="18"/>
              </w:rPr>
            </w:pPr>
            <w:r w:rsidRPr="00F04FDA">
              <w:rPr>
                <w:rFonts w:ascii="Times New Roman" w:hAnsi="Times New Roman"/>
                <w:sz w:val="18"/>
                <w:szCs w:val="18"/>
              </w:rPr>
              <w:t xml:space="preserve">В </w:t>
            </w:r>
            <w:r w:rsidR="00764746" w:rsidRPr="00F04FDA">
              <w:rPr>
                <w:rFonts w:ascii="Times New Roman" w:hAnsi="Times New Roman"/>
                <w:sz w:val="18"/>
                <w:szCs w:val="18"/>
              </w:rPr>
              <w:t xml:space="preserve">течение 1 </w:t>
            </w:r>
            <w:r w:rsidRPr="00F04FDA">
              <w:rPr>
                <w:rFonts w:ascii="Times New Roman" w:hAnsi="Times New Roman"/>
                <w:sz w:val="18"/>
                <w:szCs w:val="18"/>
              </w:rPr>
              <w:t xml:space="preserve">(одного) </w:t>
            </w:r>
            <w:r w:rsidR="00764746" w:rsidRPr="00F04FDA">
              <w:rPr>
                <w:rFonts w:ascii="Times New Roman" w:hAnsi="Times New Roman"/>
                <w:sz w:val="18"/>
                <w:szCs w:val="18"/>
              </w:rPr>
              <w:t>рабочего дня</w:t>
            </w:r>
          </w:p>
        </w:tc>
        <w:tc>
          <w:tcPr>
            <w:tcW w:w="2021" w:type="dxa"/>
            <w:shd w:val="clear" w:color="auto" w:fill="auto"/>
            <w:hideMark/>
          </w:tcPr>
          <w:p w:rsidR="00764746" w:rsidRPr="00F04FDA" w:rsidRDefault="00764746" w:rsidP="00A9548B">
            <w:pPr>
              <w:spacing w:after="0" w:line="240" w:lineRule="auto"/>
              <w:rPr>
                <w:rFonts w:ascii="Times New Roman" w:hAnsi="Times New Roman"/>
                <w:sz w:val="18"/>
                <w:szCs w:val="18"/>
              </w:rPr>
            </w:pPr>
            <w:r w:rsidRPr="00F04FDA">
              <w:rPr>
                <w:rFonts w:ascii="Times New Roman" w:hAnsi="Times New Roman"/>
                <w:sz w:val="18"/>
                <w:szCs w:val="18"/>
              </w:rPr>
              <w:t xml:space="preserve">МФЦ, </w:t>
            </w:r>
            <w:r w:rsidR="00A9548B" w:rsidRPr="00F04FDA">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Документационное</w:t>
            </w:r>
            <w:r w:rsidR="0067658A" w:rsidRPr="00F04FDA">
              <w:rPr>
                <w:rFonts w:ascii="Times New Roman" w:hAnsi="Times New Roman"/>
                <w:sz w:val="18"/>
                <w:szCs w:val="18"/>
              </w:rPr>
              <w:t xml:space="preserve"> обеспечение</w:t>
            </w:r>
            <w:r w:rsidRPr="00F04FDA">
              <w:rPr>
                <w:rFonts w:ascii="Times New Roman" w:hAnsi="Times New Roman"/>
                <w:sz w:val="18"/>
                <w:szCs w:val="18"/>
              </w:rPr>
              <w:t>,</w:t>
            </w:r>
            <w:r w:rsidR="0067658A" w:rsidRPr="00F04FDA">
              <w:rPr>
                <w:rFonts w:ascii="Times New Roman" w:hAnsi="Times New Roman"/>
                <w:sz w:val="18"/>
                <w:szCs w:val="18"/>
              </w:rPr>
              <w:t xml:space="preserve"> </w:t>
            </w:r>
          </w:p>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3845" w:type="dxa"/>
            <w:shd w:val="clear" w:color="auto" w:fill="auto"/>
            <w:hideMark/>
          </w:tcPr>
          <w:p w:rsidR="00764746" w:rsidRPr="00F04FDA" w:rsidRDefault="00A9548B" w:rsidP="00A9548B">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3077A6" w:rsidRPr="00F04FDA" w:rsidTr="005307D0">
        <w:trPr>
          <w:trHeight w:val="20"/>
          <w:jc w:val="center"/>
        </w:trPr>
        <w:tc>
          <w:tcPr>
            <w:tcW w:w="541" w:type="dxa"/>
            <w:shd w:val="clear" w:color="auto" w:fill="auto"/>
            <w:hideMark/>
          </w:tcPr>
          <w:p w:rsidR="00764746" w:rsidRPr="00F04FDA" w:rsidRDefault="00764746" w:rsidP="00A9548B">
            <w:pPr>
              <w:spacing w:after="0" w:line="240" w:lineRule="auto"/>
              <w:jc w:val="center"/>
              <w:rPr>
                <w:rFonts w:ascii="Times New Roman" w:hAnsi="Times New Roman"/>
                <w:bCs/>
                <w:sz w:val="18"/>
                <w:szCs w:val="18"/>
              </w:rPr>
            </w:pPr>
            <w:r w:rsidRPr="00F04FDA">
              <w:rPr>
                <w:rFonts w:ascii="Times New Roman" w:hAnsi="Times New Roman"/>
                <w:bCs/>
                <w:sz w:val="18"/>
                <w:szCs w:val="18"/>
              </w:rPr>
              <w:t>2</w:t>
            </w:r>
          </w:p>
        </w:tc>
        <w:tc>
          <w:tcPr>
            <w:tcW w:w="2550" w:type="dxa"/>
            <w:shd w:val="clear" w:color="auto" w:fill="auto"/>
            <w:hideMark/>
          </w:tcPr>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 xml:space="preserve">Направление документов в </w:t>
            </w:r>
            <w:r w:rsidR="00411A86" w:rsidRPr="00F04FDA">
              <w:rPr>
                <w:rFonts w:ascii="Times New Roman" w:hAnsi="Times New Roman"/>
                <w:sz w:val="18"/>
                <w:szCs w:val="18"/>
              </w:rPr>
              <w:t>уполномоченный орган местного самоуправления</w:t>
            </w:r>
          </w:p>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(посредством курьерской доставки)</w:t>
            </w:r>
          </w:p>
        </w:tc>
        <w:tc>
          <w:tcPr>
            <w:tcW w:w="2517" w:type="dxa"/>
            <w:shd w:val="clear" w:color="auto" w:fill="auto"/>
            <w:hideMark/>
          </w:tcPr>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 xml:space="preserve">Перечень передаваемых </w:t>
            </w:r>
            <w:r w:rsidR="0067658A" w:rsidRPr="00F04FDA">
              <w:rPr>
                <w:rFonts w:ascii="Times New Roman" w:hAnsi="Times New Roman"/>
                <w:sz w:val="18"/>
                <w:szCs w:val="18"/>
              </w:rPr>
              <w:t xml:space="preserve">из </w:t>
            </w:r>
            <w:r w:rsidRPr="00F04FDA">
              <w:rPr>
                <w:rFonts w:ascii="Times New Roman" w:hAnsi="Times New Roman"/>
                <w:sz w:val="18"/>
                <w:szCs w:val="18"/>
              </w:rPr>
              <w:t xml:space="preserve">МФЦ документов проверяется представителем </w:t>
            </w:r>
            <w:r w:rsidR="00411A86" w:rsidRPr="00F04FDA">
              <w:rPr>
                <w:rFonts w:ascii="Times New Roman" w:hAnsi="Times New Roman"/>
                <w:sz w:val="18"/>
                <w:szCs w:val="18"/>
              </w:rPr>
              <w:t xml:space="preserve">органа местного самоуправления </w:t>
            </w:r>
            <w:r w:rsidRPr="00F04FDA">
              <w:rPr>
                <w:rFonts w:ascii="Times New Roman" w:hAnsi="Times New Roman"/>
                <w:sz w:val="18"/>
                <w:szCs w:val="18"/>
              </w:rPr>
              <w:t>на соответствие письму</w:t>
            </w:r>
            <w:r w:rsidR="00411A86" w:rsidRPr="00F04FDA">
              <w:rPr>
                <w:rFonts w:ascii="Times New Roman" w:hAnsi="Times New Roman"/>
                <w:sz w:val="18"/>
                <w:szCs w:val="18"/>
              </w:rPr>
              <w:t>-</w:t>
            </w:r>
            <w:r w:rsidRPr="00F04FDA">
              <w:rPr>
                <w:rFonts w:ascii="Times New Roman" w:hAnsi="Times New Roman"/>
                <w:sz w:val="18"/>
                <w:szCs w:val="18"/>
              </w:rPr>
              <w:t>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764746" w:rsidRPr="00F04FDA" w:rsidRDefault="00764746" w:rsidP="00411A86">
            <w:pPr>
              <w:spacing w:after="0" w:line="240" w:lineRule="auto"/>
              <w:rPr>
                <w:rFonts w:ascii="Times New Roman" w:hAnsi="Times New Roman"/>
                <w:sz w:val="18"/>
                <w:szCs w:val="18"/>
              </w:rPr>
            </w:pPr>
            <w:r w:rsidRPr="00F04FDA">
              <w:rPr>
                <w:rFonts w:ascii="Times New Roman" w:hAnsi="Times New Roman"/>
                <w:sz w:val="18"/>
                <w:szCs w:val="18"/>
              </w:rPr>
              <w:t xml:space="preserve">При выявлении несоответствия перечня передаваемых представителем МФЦ документов реестру документов, приложенному к </w:t>
            </w:r>
            <w:r w:rsidRPr="00F04FDA">
              <w:rPr>
                <w:rFonts w:ascii="Times New Roman" w:hAnsi="Times New Roman"/>
                <w:sz w:val="18"/>
                <w:szCs w:val="18"/>
              </w:rPr>
              <w:lastRenderedPageBreak/>
              <w:t xml:space="preserve">сопроводительному письму, представитель </w:t>
            </w:r>
            <w:r w:rsidR="00411A86" w:rsidRPr="00F04FDA">
              <w:rPr>
                <w:rFonts w:ascii="Times New Roman" w:hAnsi="Times New Roman"/>
                <w:sz w:val="18"/>
                <w:szCs w:val="18"/>
              </w:rPr>
              <w:t>органа местного самоуправления</w:t>
            </w:r>
            <w:r w:rsidRPr="00F04FDA">
              <w:rPr>
                <w:rFonts w:ascii="Times New Roman" w:hAnsi="Times New Roman"/>
                <w:sz w:val="18"/>
                <w:szCs w:val="18"/>
              </w:rPr>
              <w:t xml:space="preserve"> наряду с отметкой о получении документов делает отметку о таком несоответствии.</w:t>
            </w:r>
          </w:p>
        </w:tc>
        <w:tc>
          <w:tcPr>
            <w:tcW w:w="2057" w:type="dxa"/>
          </w:tcPr>
          <w:p w:rsidR="00764746" w:rsidRPr="00F04FDA" w:rsidRDefault="00B3289C" w:rsidP="00F53884">
            <w:pPr>
              <w:spacing w:after="0" w:line="240" w:lineRule="auto"/>
              <w:rPr>
                <w:rFonts w:ascii="Times New Roman" w:hAnsi="Times New Roman"/>
                <w:sz w:val="18"/>
                <w:szCs w:val="18"/>
              </w:rPr>
            </w:pPr>
            <w:r w:rsidRPr="00F04FDA">
              <w:rPr>
                <w:rFonts w:ascii="Times New Roman" w:hAnsi="Times New Roman"/>
                <w:sz w:val="18"/>
                <w:szCs w:val="18"/>
              </w:rPr>
              <w:lastRenderedPageBreak/>
              <w:t>В</w:t>
            </w:r>
            <w:r w:rsidR="00764746" w:rsidRPr="00F04FDA">
              <w:rPr>
                <w:rFonts w:ascii="Times New Roman" w:hAnsi="Times New Roman"/>
                <w:sz w:val="18"/>
                <w:szCs w:val="18"/>
              </w:rPr>
              <w:t xml:space="preserve"> течение 1 </w:t>
            </w:r>
            <w:r w:rsidRPr="00F04FDA">
              <w:rPr>
                <w:rFonts w:ascii="Times New Roman" w:hAnsi="Times New Roman"/>
                <w:sz w:val="18"/>
                <w:szCs w:val="18"/>
              </w:rPr>
              <w:t xml:space="preserve">(одного) </w:t>
            </w:r>
            <w:r w:rsidR="00764746" w:rsidRPr="00F04FDA">
              <w:rPr>
                <w:rFonts w:ascii="Times New Roman" w:hAnsi="Times New Roman"/>
                <w:sz w:val="18"/>
                <w:szCs w:val="18"/>
              </w:rPr>
              <w:t>рабочего дня с момента обращения заявителя о предоставлении государственной услуги</w:t>
            </w:r>
          </w:p>
        </w:tc>
        <w:tc>
          <w:tcPr>
            <w:tcW w:w="2021" w:type="dxa"/>
            <w:shd w:val="clear" w:color="auto" w:fill="auto"/>
            <w:hideMark/>
          </w:tcPr>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МФЦ</w:t>
            </w:r>
          </w:p>
        </w:tc>
        <w:tc>
          <w:tcPr>
            <w:tcW w:w="2038" w:type="dxa"/>
            <w:shd w:val="clear" w:color="auto" w:fill="auto"/>
            <w:hideMark/>
          </w:tcPr>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Кадровое обеспечение (курьер)</w:t>
            </w:r>
          </w:p>
        </w:tc>
        <w:tc>
          <w:tcPr>
            <w:tcW w:w="3845" w:type="dxa"/>
            <w:shd w:val="clear" w:color="auto" w:fill="auto"/>
            <w:hideMark/>
          </w:tcPr>
          <w:p w:rsidR="00764746" w:rsidRPr="00F04FDA" w:rsidRDefault="00A9548B" w:rsidP="00A9548B">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3077A6" w:rsidRPr="00F04FDA" w:rsidTr="005307D0">
        <w:trPr>
          <w:trHeight w:val="20"/>
          <w:jc w:val="center"/>
        </w:trPr>
        <w:tc>
          <w:tcPr>
            <w:tcW w:w="541" w:type="dxa"/>
            <w:shd w:val="clear" w:color="auto" w:fill="auto"/>
            <w:hideMark/>
          </w:tcPr>
          <w:p w:rsidR="00764746" w:rsidRPr="00F04FDA" w:rsidRDefault="00764746" w:rsidP="00A9548B">
            <w:pPr>
              <w:spacing w:after="0" w:line="240" w:lineRule="auto"/>
              <w:jc w:val="center"/>
              <w:rPr>
                <w:rFonts w:ascii="Times New Roman" w:hAnsi="Times New Roman"/>
                <w:bCs/>
                <w:sz w:val="18"/>
                <w:szCs w:val="18"/>
              </w:rPr>
            </w:pPr>
            <w:r w:rsidRPr="00F04FDA">
              <w:rPr>
                <w:rFonts w:ascii="Times New Roman" w:hAnsi="Times New Roman"/>
                <w:bCs/>
                <w:sz w:val="18"/>
                <w:szCs w:val="18"/>
              </w:rPr>
              <w:lastRenderedPageBreak/>
              <w:t>3</w:t>
            </w:r>
          </w:p>
        </w:tc>
        <w:tc>
          <w:tcPr>
            <w:tcW w:w="2550" w:type="dxa"/>
            <w:shd w:val="clear" w:color="auto" w:fill="auto"/>
            <w:hideMark/>
          </w:tcPr>
          <w:p w:rsidR="00764746" w:rsidRPr="00F04FDA" w:rsidRDefault="00764746" w:rsidP="00411A86">
            <w:pPr>
              <w:spacing w:after="0" w:line="240" w:lineRule="auto"/>
              <w:rPr>
                <w:rFonts w:ascii="Times New Roman" w:hAnsi="Times New Roman"/>
                <w:sz w:val="18"/>
                <w:szCs w:val="18"/>
              </w:rPr>
            </w:pPr>
            <w:r w:rsidRPr="00F04FDA">
              <w:rPr>
                <w:rFonts w:ascii="Times New Roman" w:hAnsi="Times New Roman"/>
                <w:sz w:val="18"/>
                <w:szCs w:val="18"/>
              </w:rPr>
              <w:t xml:space="preserve">Прием и регистрация документов </w:t>
            </w:r>
            <w:r w:rsidR="00411A86" w:rsidRPr="00F04FDA">
              <w:rPr>
                <w:rFonts w:ascii="Times New Roman" w:hAnsi="Times New Roman"/>
                <w:sz w:val="18"/>
                <w:szCs w:val="18"/>
              </w:rPr>
              <w:t>уполномоченным органом местного самоуправления</w:t>
            </w:r>
          </w:p>
        </w:tc>
        <w:tc>
          <w:tcPr>
            <w:tcW w:w="2517" w:type="dxa"/>
            <w:shd w:val="clear" w:color="auto" w:fill="auto"/>
            <w:hideMark/>
          </w:tcPr>
          <w:p w:rsidR="00764746" w:rsidRPr="00F04FDA" w:rsidRDefault="00764746" w:rsidP="00F53884">
            <w:pPr>
              <w:widowControl w:val="0"/>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sz w:val="18"/>
                <w:szCs w:val="18"/>
              </w:rPr>
              <w:t>Должностное лицо, ответственное за регистрацию входящей корреспонденции:</w:t>
            </w:r>
          </w:p>
          <w:p w:rsidR="00764746" w:rsidRPr="00F04FDA" w:rsidRDefault="00764746" w:rsidP="00411A86">
            <w:pPr>
              <w:widowControl w:val="0"/>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sz w:val="18"/>
                <w:szCs w:val="18"/>
              </w:rPr>
              <w:t>фиксирует поступившее заявление с документами в день его получения, путем внесения соответствующих записей в базу данных</w:t>
            </w:r>
            <w:r w:rsidR="0067658A" w:rsidRPr="00F04FDA">
              <w:rPr>
                <w:rFonts w:ascii="Times New Roman" w:hAnsi="Times New Roman"/>
                <w:sz w:val="18"/>
                <w:szCs w:val="18"/>
              </w:rPr>
              <w:t xml:space="preserve"> либо журнал регистрации</w:t>
            </w:r>
            <w:r w:rsidRPr="00F04FDA">
              <w:rPr>
                <w:rFonts w:ascii="Times New Roman" w:hAnsi="Times New Roman"/>
                <w:sz w:val="18"/>
                <w:szCs w:val="18"/>
              </w:rPr>
              <w:t>; проставляет на заявлении оттиск штампа входящей корреспонденции и вписывает номер и дату входящего документа, в соответствии с записью баз</w:t>
            </w:r>
            <w:r w:rsidR="00411A86" w:rsidRPr="00F04FDA">
              <w:rPr>
                <w:rFonts w:ascii="Times New Roman" w:hAnsi="Times New Roman"/>
                <w:sz w:val="18"/>
                <w:szCs w:val="18"/>
              </w:rPr>
              <w:t>ы</w:t>
            </w:r>
            <w:r w:rsidRPr="00F04FDA">
              <w:rPr>
                <w:rFonts w:ascii="Times New Roman" w:hAnsi="Times New Roman"/>
                <w:sz w:val="18"/>
                <w:szCs w:val="18"/>
              </w:rPr>
              <w:t xml:space="preserve"> данных</w:t>
            </w:r>
            <w:r w:rsidR="0067658A" w:rsidRPr="00F04FDA">
              <w:rPr>
                <w:rFonts w:ascii="Times New Roman" w:hAnsi="Times New Roman"/>
                <w:sz w:val="18"/>
                <w:szCs w:val="18"/>
              </w:rPr>
              <w:t xml:space="preserve"> или журнала регистрации</w:t>
            </w:r>
            <w:r w:rsidRPr="00F04FDA">
              <w:rPr>
                <w:rFonts w:ascii="Times New Roman" w:hAnsi="Times New Roman"/>
                <w:sz w:val="18"/>
                <w:szCs w:val="18"/>
              </w:rPr>
              <w:t>.</w:t>
            </w:r>
          </w:p>
        </w:tc>
        <w:tc>
          <w:tcPr>
            <w:tcW w:w="2057" w:type="dxa"/>
          </w:tcPr>
          <w:p w:rsidR="00764746" w:rsidRPr="00F04FDA" w:rsidRDefault="00B3289C" w:rsidP="00411A86">
            <w:pPr>
              <w:spacing w:after="0" w:line="240" w:lineRule="auto"/>
              <w:rPr>
                <w:rFonts w:ascii="Times New Roman" w:hAnsi="Times New Roman"/>
                <w:sz w:val="18"/>
                <w:szCs w:val="18"/>
              </w:rPr>
            </w:pPr>
            <w:r w:rsidRPr="00F04FDA">
              <w:rPr>
                <w:rFonts w:ascii="Times New Roman" w:hAnsi="Times New Roman"/>
                <w:sz w:val="18"/>
                <w:szCs w:val="18"/>
              </w:rPr>
              <w:t xml:space="preserve">В </w:t>
            </w:r>
            <w:r w:rsidR="00764746" w:rsidRPr="00F04FDA">
              <w:rPr>
                <w:rFonts w:ascii="Times New Roman" w:hAnsi="Times New Roman"/>
                <w:sz w:val="18"/>
                <w:szCs w:val="18"/>
              </w:rPr>
              <w:t xml:space="preserve">течение </w:t>
            </w:r>
            <w:r w:rsidRPr="00F04FDA">
              <w:rPr>
                <w:rFonts w:ascii="Times New Roman" w:hAnsi="Times New Roman"/>
                <w:sz w:val="18"/>
                <w:szCs w:val="18"/>
              </w:rPr>
              <w:t>1(</w:t>
            </w:r>
            <w:r w:rsidR="00764746" w:rsidRPr="00F04FDA">
              <w:rPr>
                <w:rFonts w:ascii="Times New Roman" w:hAnsi="Times New Roman"/>
                <w:sz w:val="18"/>
                <w:szCs w:val="18"/>
              </w:rPr>
              <w:t>одного</w:t>
            </w:r>
            <w:r w:rsidRPr="00F04FDA">
              <w:rPr>
                <w:rFonts w:ascii="Times New Roman" w:hAnsi="Times New Roman"/>
                <w:sz w:val="18"/>
                <w:szCs w:val="18"/>
              </w:rPr>
              <w:t>)</w:t>
            </w:r>
            <w:r w:rsidR="00764746" w:rsidRPr="00F04FDA">
              <w:rPr>
                <w:rFonts w:ascii="Times New Roman" w:hAnsi="Times New Roman"/>
                <w:sz w:val="18"/>
                <w:szCs w:val="18"/>
              </w:rPr>
              <w:t xml:space="preserve"> рабочего дня</w:t>
            </w:r>
            <w:r w:rsidR="0067658A" w:rsidRPr="00F04FDA">
              <w:rPr>
                <w:rFonts w:ascii="Times New Roman" w:hAnsi="Times New Roman"/>
                <w:sz w:val="18"/>
                <w:szCs w:val="18"/>
              </w:rPr>
              <w:t xml:space="preserve"> с момента поступления документов в уполномоченный орган МСУ</w:t>
            </w:r>
          </w:p>
        </w:tc>
        <w:tc>
          <w:tcPr>
            <w:tcW w:w="2021" w:type="dxa"/>
            <w:shd w:val="clear" w:color="auto" w:fill="auto"/>
            <w:hideMark/>
          </w:tcPr>
          <w:p w:rsidR="00764746" w:rsidRPr="00F04FDA" w:rsidRDefault="00411A86" w:rsidP="00F53884">
            <w:pPr>
              <w:spacing w:after="0" w:line="240" w:lineRule="auto"/>
              <w:rPr>
                <w:rFonts w:ascii="Times New Roman" w:hAnsi="Times New Roman"/>
                <w:sz w:val="18"/>
                <w:szCs w:val="18"/>
              </w:rPr>
            </w:pPr>
            <w:r w:rsidRPr="00F04FDA">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Документационное обеспечение,</w:t>
            </w:r>
            <w:r w:rsidR="0067658A" w:rsidRPr="00F04FDA">
              <w:rPr>
                <w:rFonts w:ascii="Times New Roman" w:hAnsi="Times New Roman"/>
                <w:sz w:val="18"/>
                <w:szCs w:val="18"/>
              </w:rPr>
              <w:t xml:space="preserve"> </w:t>
            </w:r>
          </w:p>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технологическое обеспечение (наличие необходимого оборудо</w:t>
            </w:r>
            <w:r w:rsidR="0067658A" w:rsidRPr="00F04FDA">
              <w:rPr>
                <w:rFonts w:ascii="Times New Roman" w:hAnsi="Times New Roman"/>
                <w:sz w:val="18"/>
                <w:szCs w:val="18"/>
              </w:rPr>
              <w:t>вания: принтера, сканера, МФУ),</w:t>
            </w:r>
            <w:r w:rsidRPr="00F04FDA">
              <w:rPr>
                <w:rFonts w:ascii="Times New Roman" w:hAnsi="Times New Roman"/>
                <w:sz w:val="18"/>
                <w:szCs w:val="18"/>
              </w:rPr>
              <w:t xml:space="preserve"> программное обеспечение </w:t>
            </w:r>
          </w:p>
        </w:tc>
        <w:tc>
          <w:tcPr>
            <w:tcW w:w="3845" w:type="dxa"/>
            <w:shd w:val="clear" w:color="auto" w:fill="auto"/>
            <w:hideMark/>
          </w:tcPr>
          <w:p w:rsidR="00764746" w:rsidRPr="00F04FDA" w:rsidRDefault="00411A86" w:rsidP="00411A86">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093321" w:rsidRPr="00F04FDA" w:rsidTr="005307D0">
        <w:trPr>
          <w:trHeight w:val="20"/>
          <w:jc w:val="center"/>
        </w:trPr>
        <w:tc>
          <w:tcPr>
            <w:tcW w:w="15569" w:type="dxa"/>
            <w:gridSpan w:val="7"/>
            <w:shd w:val="clear" w:color="auto" w:fill="auto"/>
            <w:vAlign w:val="center"/>
            <w:hideMark/>
          </w:tcPr>
          <w:p w:rsidR="00093321" w:rsidRPr="00F04FDA" w:rsidRDefault="003239C9" w:rsidP="00A9548B">
            <w:pPr>
              <w:spacing w:after="0" w:line="240" w:lineRule="auto"/>
              <w:ind w:left="720"/>
              <w:jc w:val="center"/>
              <w:rPr>
                <w:rFonts w:ascii="Times New Roman" w:hAnsi="Times New Roman"/>
                <w:b/>
                <w:sz w:val="18"/>
                <w:szCs w:val="18"/>
              </w:rPr>
            </w:pPr>
            <w:r w:rsidRPr="00F04FDA">
              <w:rPr>
                <w:rFonts w:ascii="Times New Roman" w:hAnsi="Times New Roman"/>
                <w:b/>
                <w:color w:val="000000"/>
                <w:sz w:val="18"/>
                <w:szCs w:val="18"/>
              </w:rPr>
              <w:t>2) формирование и направление межведомственных запросов в органы власти (организации), участвующие в предоставлении услуги</w:t>
            </w:r>
          </w:p>
        </w:tc>
      </w:tr>
      <w:tr w:rsidR="003077A6" w:rsidRPr="00F04FDA" w:rsidTr="005307D0">
        <w:trPr>
          <w:trHeight w:val="20"/>
          <w:jc w:val="center"/>
        </w:trPr>
        <w:tc>
          <w:tcPr>
            <w:tcW w:w="541" w:type="dxa"/>
            <w:shd w:val="clear" w:color="auto" w:fill="auto"/>
            <w:hideMark/>
          </w:tcPr>
          <w:p w:rsidR="00093321" w:rsidRPr="00F04FDA" w:rsidRDefault="00093321" w:rsidP="00A9548B">
            <w:pPr>
              <w:spacing w:after="0" w:line="240" w:lineRule="auto"/>
              <w:jc w:val="center"/>
              <w:rPr>
                <w:rFonts w:ascii="Times New Roman" w:hAnsi="Times New Roman"/>
                <w:sz w:val="18"/>
                <w:szCs w:val="18"/>
              </w:rPr>
            </w:pPr>
            <w:r w:rsidRPr="00F04FDA">
              <w:rPr>
                <w:rFonts w:ascii="Times New Roman" w:hAnsi="Times New Roman"/>
                <w:sz w:val="18"/>
                <w:szCs w:val="18"/>
              </w:rPr>
              <w:t>1</w:t>
            </w:r>
          </w:p>
        </w:tc>
        <w:tc>
          <w:tcPr>
            <w:tcW w:w="2550" w:type="dxa"/>
            <w:shd w:val="clear" w:color="auto" w:fill="auto"/>
            <w:hideMark/>
          </w:tcPr>
          <w:p w:rsidR="00093321" w:rsidRPr="00F04FDA" w:rsidRDefault="00093321" w:rsidP="00093321">
            <w:pPr>
              <w:spacing w:after="0" w:line="240" w:lineRule="auto"/>
              <w:rPr>
                <w:rFonts w:ascii="Times New Roman" w:hAnsi="Times New Roman"/>
                <w:sz w:val="18"/>
                <w:szCs w:val="18"/>
              </w:rPr>
            </w:pPr>
            <w:r w:rsidRPr="00F04FDA">
              <w:rPr>
                <w:rFonts w:ascii="Times New Roman" w:hAnsi="Times New Roman"/>
                <w:sz w:val="18"/>
                <w:szCs w:val="18"/>
              </w:rPr>
              <w:t>Определение перечня сведений, необходимых для запроса в органах и организациях, участвующих в предоставлении услуги</w:t>
            </w:r>
          </w:p>
        </w:tc>
        <w:tc>
          <w:tcPr>
            <w:tcW w:w="2517" w:type="dxa"/>
            <w:shd w:val="clear" w:color="auto" w:fill="auto"/>
            <w:hideMark/>
          </w:tcPr>
          <w:p w:rsidR="00093321" w:rsidRPr="00F04FDA" w:rsidRDefault="0067658A" w:rsidP="00093321">
            <w:pPr>
              <w:spacing w:after="0" w:line="240" w:lineRule="auto"/>
              <w:rPr>
                <w:rFonts w:ascii="Times New Roman" w:hAnsi="Times New Roman"/>
                <w:sz w:val="18"/>
                <w:szCs w:val="18"/>
              </w:rPr>
            </w:pPr>
            <w:r w:rsidRPr="00F04FDA">
              <w:rPr>
                <w:rFonts w:ascii="Times New Roman" w:hAnsi="Times New Roman"/>
                <w:sz w:val="18"/>
                <w:szCs w:val="18"/>
              </w:rPr>
              <w:t>Ответственный исполнитель</w:t>
            </w:r>
            <w:r w:rsidR="00CA1F64" w:rsidRPr="00F04FDA">
              <w:rPr>
                <w:rFonts w:ascii="Times New Roman" w:hAnsi="Times New Roman"/>
                <w:sz w:val="18"/>
                <w:szCs w:val="18"/>
              </w:rPr>
              <w:t xml:space="preserve"> определяет перечень сведений, необходимых для запроса в органах и организациях, участвующих в предоставлении услуги</w:t>
            </w:r>
          </w:p>
        </w:tc>
        <w:tc>
          <w:tcPr>
            <w:tcW w:w="2057" w:type="dxa"/>
          </w:tcPr>
          <w:p w:rsidR="00093321" w:rsidRPr="00F04FDA" w:rsidRDefault="00CA1F64" w:rsidP="003077A6">
            <w:pPr>
              <w:spacing w:after="0" w:line="240" w:lineRule="auto"/>
              <w:rPr>
                <w:rFonts w:ascii="Times New Roman" w:hAnsi="Times New Roman"/>
                <w:sz w:val="18"/>
                <w:szCs w:val="18"/>
              </w:rPr>
            </w:pPr>
            <w:r w:rsidRPr="00F04FDA">
              <w:rPr>
                <w:rFonts w:ascii="Times New Roman" w:hAnsi="Times New Roman"/>
                <w:sz w:val="18"/>
                <w:szCs w:val="18"/>
              </w:rPr>
              <w:t xml:space="preserve">В течение 1 (одного) рабочего </w:t>
            </w:r>
            <w:r w:rsidR="003077A6" w:rsidRPr="00F04FDA">
              <w:rPr>
                <w:rFonts w:ascii="Times New Roman" w:hAnsi="Times New Roman"/>
                <w:sz w:val="18"/>
                <w:szCs w:val="18"/>
              </w:rPr>
              <w:t>дня</w:t>
            </w:r>
          </w:p>
        </w:tc>
        <w:tc>
          <w:tcPr>
            <w:tcW w:w="2021" w:type="dxa"/>
            <w:shd w:val="clear" w:color="auto" w:fill="auto"/>
            <w:hideMark/>
          </w:tcPr>
          <w:p w:rsidR="00093321" w:rsidRPr="00F04FDA" w:rsidRDefault="00980100" w:rsidP="0067658A">
            <w:pPr>
              <w:spacing w:after="0" w:line="240" w:lineRule="auto"/>
              <w:rPr>
                <w:rFonts w:ascii="Times New Roman" w:hAnsi="Times New Roman"/>
                <w:sz w:val="18"/>
                <w:szCs w:val="18"/>
              </w:rPr>
            </w:pPr>
            <w:r w:rsidRPr="00F04FDA">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F04FDA" w:rsidRDefault="00CA1F64" w:rsidP="00093321">
            <w:pPr>
              <w:spacing w:after="0" w:line="240" w:lineRule="auto"/>
              <w:rPr>
                <w:rFonts w:ascii="Times New Roman" w:hAnsi="Times New Roman"/>
                <w:sz w:val="18"/>
                <w:szCs w:val="18"/>
              </w:rPr>
            </w:pPr>
            <w:r w:rsidRPr="00F04FDA">
              <w:rPr>
                <w:rFonts w:ascii="Times New Roman" w:hAnsi="Times New Roman"/>
                <w:sz w:val="18"/>
                <w:szCs w:val="18"/>
              </w:rPr>
              <w:t>программное обеспечение</w:t>
            </w:r>
          </w:p>
        </w:tc>
        <w:tc>
          <w:tcPr>
            <w:tcW w:w="3845" w:type="dxa"/>
            <w:shd w:val="clear" w:color="auto" w:fill="auto"/>
            <w:hideMark/>
          </w:tcPr>
          <w:p w:rsidR="00093321" w:rsidRPr="00F04FDA" w:rsidRDefault="003077A6" w:rsidP="003077A6">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3077A6" w:rsidRPr="00F04FDA" w:rsidTr="005307D0">
        <w:trPr>
          <w:trHeight w:val="20"/>
          <w:jc w:val="center"/>
        </w:trPr>
        <w:tc>
          <w:tcPr>
            <w:tcW w:w="541" w:type="dxa"/>
            <w:shd w:val="clear" w:color="auto" w:fill="auto"/>
            <w:hideMark/>
          </w:tcPr>
          <w:p w:rsidR="00764746" w:rsidRPr="00F04FDA" w:rsidRDefault="00093321" w:rsidP="00A9548B">
            <w:pPr>
              <w:spacing w:after="0" w:line="240" w:lineRule="auto"/>
              <w:jc w:val="center"/>
              <w:rPr>
                <w:rFonts w:ascii="Times New Roman" w:hAnsi="Times New Roman"/>
                <w:bCs/>
                <w:sz w:val="18"/>
                <w:szCs w:val="18"/>
              </w:rPr>
            </w:pPr>
            <w:r w:rsidRPr="00F04FDA">
              <w:rPr>
                <w:rFonts w:ascii="Times New Roman" w:hAnsi="Times New Roman"/>
                <w:bCs/>
                <w:sz w:val="18"/>
                <w:szCs w:val="18"/>
              </w:rPr>
              <w:t>2</w:t>
            </w:r>
          </w:p>
        </w:tc>
        <w:tc>
          <w:tcPr>
            <w:tcW w:w="2550" w:type="dxa"/>
            <w:shd w:val="clear" w:color="auto" w:fill="auto"/>
            <w:hideMark/>
          </w:tcPr>
          <w:p w:rsidR="00764746" w:rsidRPr="00F04FDA" w:rsidRDefault="00105A09" w:rsidP="00F53884">
            <w:pPr>
              <w:spacing w:after="0" w:line="240" w:lineRule="auto"/>
              <w:rPr>
                <w:rFonts w:ascii="Times New Roman" w:hAnsi="Times New Roman"/>
                <w:sz w:val="18"/>
                <w:szCs w:val="18"/>
              </w:rPr>
            </w:pPr>
            <w:r w:rsidRPr="00F04FDA">
              <w:rPr>
                <w:rFonts w:ascii="Times New Roman" w:hAnsi="Times New Roman"/>
                <w:sz w:val="18"/>
                <w:szCs w:val="18"/>
              </w:rPr>
              <w:t>Формирование и направление межведомственных запросов</w:t>
            </w:r>
          </w:p>
        </w:tc>
        <w:tc>
          <w:tcPr>
            <w:tcW w:w="2517" w:type="dxa"/>
            <w:shd w:val="clear" w:color="auto" w:fill="auto"/>
            <w:hideMark/>
          </w:tcPr>
          <w:p w:rsidR="00764746" w:rsidRPr="00F04FDA" w:rsidRDefault="003077A6" w:rsidP="003077A6">
            <w:pPr>
              <w:widowControl w:val="0"/>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sz w:val="18"/>
                <w:szCs w:val="18"/>
              </w:rPr>
              <w:t xml:space="preserve">Ответственный исполнитель посредством средств электронного межведомственного взаимодействия формирует и направляет </w:t>
            </w:r>
            <w:r w:rsidR="00105A09" w:rsidRPr="00F04FDA">
              <w:rPr>
                <w:rFonts w:ascii="Times New Roman" w:hAnsi="Times New Roman"/>
                <w:sz w:val="18"/>
                <w:szCs w:val="18"/>
              </w:rPr>
              <w:t>запросы</w:t>
            </w:r>
            <w:r w:rsidRPr="00F04FDA">
              <w:rPr>
                <w:rFonts w:ascii="Times New Roman" w:hAnsi="Times New Roman"/>
                <w:sz w:val="18"/>
                <w:szCs w:val="18"/>
              </w:rPr>
              <w:t xml:space="preserve"> в органы и организации, участвующие в предоставлении услуги,</w:t>
            </w:r>
            <w:r w:rsidR="00105A09" w:rsidRPr="00F04FDA">
              <w:rPr>
                <w:rFonts w:ascii="Times New Roman" w:hAnsi="Times New Roman"/>
                <w:sz w:val="18"/>
                <w:szCs w:val="18"/>
              </w:rPr>
              <w:t xml:space="preserve"> о предоставлении недостающих документов (информации)</w:t>
            </w:r>
            <w:r w:rsidRPr="00F04FDA">
              <w:rPr>
                <w:rFonts w:ascii="Times New Roman" w:hAnsi="Times New Roman"/>
                <w:sz w:val="18"/>
                <w:szCs w:val="18"/>
              </w:rPr>
              <w:t xml:space="preserve"> </w:t>
            </w:r>
          </w:p>
        </w:tc>
        <w:tc>
          <w:tcPr>
            <w:tcW w:w="2057" w:type="dxa"/>
          </w:tcPr>
          <w:p w:rsidR="00764746" w:rsidRPr="00F04FDA" w:rsidRDefault="00105A09" w:rsidP="00F53884">
            <w:pPr>
              <w:spacing w:after="0" w:line="240" w:lineRule="auto"/>
              <w:rPr>
                <w:rFonts w:ascii="Times New Roman" w:hAnsi="Times New Roman"/>
                <w:sz w:val="18"/>
                <w:szCs w:val="18"/>
              </w:rPr>
            </w:pPr>
            <w:r w:rsidRPr="00F04FDA">
              <w:rPr>
                <w:rFonts w:ascii="Times New Roman" w:hAnsi="Times New Roman"/>
                <w:sz w:val="18"/>
                <w:szCs w:val="18"/>
              </w:rPr>
              <w:t>В течение  1 (одного) рабочего дня</w:t>
            </w:r>
          </w:p>
        </w:tc>
        <w:tc>
          <w:tcPr>
            <w:tcW w:w="2021" w:type="dxa"/>
            <w:shd w:val="clear" w:color="auto" w:fill="auto"/>
            <w:hideMark/>
          </w:tcPr>
          <w:p w:rsidR="00764746" w:rsidRPr="00F04FDA" w:rsidRDefault="00980100" w:rsidP="00F53884">
            <w:pPr>
              <w:spacing w:after="0" w:line="240" w:lineRule="auto"/>
              <w:rPr>
                <w:rFonts w:ascii="Times New Roman" w:hAnsi="Times New Roman"/>
                <w:sz w:val="18"/>
                <w:szCs w:val="18"/>
              </w:rPr>
            </w:pPr>
            <w:r w:rsidRPr="00F04FDA">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Документационное обеспечение,</w:t>
            </w:r>
          </w:p>
          <w:p w:rsidR="00764746" w:rsidRPr="00F04FDA" w:rsidRDefault="00764746" w:rsidP="00F53884">
            <w:pPr>
              <w:spacing w:after="0" w:line="240" w:lineRule="auto"/>
              <w:rPr>
                <w:rFonts w:ascii="Times New Roman" w:hAnsi="Times New Roman"/>
                <w:sz w:val="18"/>
                <w:szCs w:val="18"/>
              </w:rPr>
            </w:pPr>
            <w:r w:rsidRPr="00F04FDA">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3845" w:type="dxa"/>
            <w:shd w:val="clear" w:color="auto" w:fill="auto"/>
            <w:hideMark/>
          </w:tcPr>
          <w:p w:rsidR="00764746" w:rsidRPr="00F04FDA" w:rsidRDefault="003077A6" w:rsidP="003077A6">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093321" w:rsidRPr="00F04FDA" w:rsidTr="005307D0">
        <w:trPr>
          <w:trHeight w:val="20"/>
          <w:jc w:val="center"/>
        </w:trPr>
        <w:tc>
          <w:tcPr>
            <w:tcW w:w="15569" w:type="dxa"/>
            <w:gridSpan w:val="7"/>
            <w:shd w:val="clear" w:color="auto" w:fill="auto"/>
            <w:vAlign w:val="center"/>
            <w:hideMark/>
          </w:tcPr>
          <w:p w:rsidR="00093321" w:rsidRPr="00F04FDA" w:rsidRDefault="003239C9" w:rsidP="00A9548B">
            <w:pPr>
              <w:autoSpaceDE w:val="0"/>
              <w:autoSpaceDN w:val="0"/>
              <w:adjustRightInd w:val="0"/>
              <w:spacing w:after="0" w:line="240" w:lineRule="auto"/>
              <w:jc w:val="center"/>
              <w:rPr>
                <w:rFonts w:ascii="Times New Roman" w:hAnsi="Times New Roman"/>
                <w:b/>
                <w:sz w:val="18"/>
                <w:szCs w:val="18"/>
              </w:rPr>
            </w:pPr>
            <w:r w:rsidRPr="00F04FDA">
              <w:rPr>
                <w:rFonts w:ascii="Times New Roman" w:hAnsi="Times New Roman"/>
                <w:b/>
                <w:color w:val="000000"/>
                <w:sz w:val="18"/>
                <w:szCs w:val="18"/>
              </w:rPr>
              <w:t>3) рассмотрение заявления и представленных документов и принятие решения по подготовке результата предоставления муниципальной услуги;</w:t>
            </w:r>
          </w:p>
        </w:tc>
      </w:tr>
      <w:tr w:rsidR="003077A6" w:rsidRPr="00F04FDA" w:rsidTr="005307D0">
        <w:trPr>
          <w:trHeight w:val="20"/>
          <w:jc w:val="center"/>
        </w:trPr>
        <w:tc>
          <w:tcPr>
            <w:tcW w:w="541" w:type="dxa"/>
            <w:shd w:val="clear" w:color="auto" w:fill="auto"/>
            <w:hideMark/>
          </w:tcPr>
          <w:p w:rsidR="00764746" w:rsidRPr="00F04FDA" w:rsidRDefault="00093321" w:rsidP="00A9548B">
            <w:pPr>
              <w:spacing w:after="0" w:line="240" w:lineRule="auto"/>
              <w:jc w:val="center"/>
              <w:rPr>
                <w:rFonts w:ascii="Times New Roman" w:hAnsi="Times New Roman"/>
                <w:bCs/>
                <w:sz w:val="18"/>
                <w:szCs w:val="18"/>
              </w:rPr>
            </w:pPr>
            <w:r w:rsidRPr="00F04FDA">
              <w:rPr>
                <w:rFonts w:ascii="Times New Roman" w:hAnsi="Times New Roman"/>
                <w:bCs/>
                <w:sz w:val="18"/>
                <w:szCs w:val="18"/>
              </w:rPr>
              <w:t>1</w:t>
            </w:r>
          </w:p>
        </w:tc>
        <w:tc>
          <w:tcPr>
            <w:tcW w:w="2550" w:type="dxa"/>
            <w:shd w:val="clear" w:color="auto" w:fill="auto"/>
            <w:hideMark/>
          </w:tcPr>
          <w:p w:rsidR="00764746" w:rsidRPr="00F04FDA" w:rsidRDefault="00764746" w:rsidP="00980100">
            <w:pPr>
              <w:pStyle w:val="af4"/>
              <w:jc w:val="both"/>
              <w:rPr>
                <w:rFonts w:ascii="Times New Roman" w:eastAsia="Times New Roman" w:hAnsi="Times New Roman"/>
                <w:sz w:val="18"/>
                <w:szCs w:val="18"/>
              </w:rPr>
            </w:pPr>
            <w:r w:rsidRPr="00F04FDA">
              <w:rPr>
                <w:rFonts w:ascii="Times New Roman" w:hAnsi="Times New Roman"/>
                <w:sz w:val="18"/>
                <w:szCs w:val="18"/>
              </w:rPr>
              <w:t>Рассмотрение заявления</w:t>
            </w:r>
            <w:r w:rsidRPr="00F04FDA">
              <w:rPr>
                <w:sz w:val="18"/>
                <w:szCs w:val="18"/>
              </w:rPr>
              <w:t xml:space="preserve"> </w:t>
            </w:r>
            <w:r w:rsidR="00980100" w:rsidRPr="00F04FDA">
              <w:rPr>
                <w:rFonts w:ascii="Times New Roman" w:hAnsi="Times New Roman"/>
                <w:sz w:val="18"/>
                <w:szCs w:val="18"/>
              </w:rPr>
              <w:t xml:space="preserve">о предоставлении </w:t>
            </w:r>
            <w:r w:rsidR="00980100" w:rsidRPr="00F04FDA">
              <w:rPr>
                <w:rFonts w:ascii="Times New Roman" w:hAnsi="Times New Roman"/>
                <w:sz w:val="18"/>
                <w:szCs w:val="18"/>
              </w:rPr>
              <w:lastRenderedPageBreak/>
              <w:t>муниципальной услуги</w:t>
            </w:r>
            <w:r w:rsidRPr="00F04FDA">
              <w:rPr>
                <w:rFonts w:ascii="Times New Roman" w:hAnsi="Times New Roman"/>
                <w:sz w:val="18"/>
                <w:szCs w:val="18"/>
              </w:rPr>
              <w:t xml:space="preserve"> и приложенных к нему документов</w:t>
            </w:r>
          </w:p>
        </w:tc>
        <w:tc>
          <w:tcPr>
            <w:tcW w:w="2517" w:type="dxa"/>
            <w:shd w:val="clear" w:color="auto" w:fill="auto"/>
            <w:hideMark/>
          </w:tcPr>
          <w:p w:rsidR="00105A09" w:rsidRPr="00F04FDA" w:rsidRDefault="00980100" w:rsidP="00980100">
            <w:pPr>
              <w:spacing w:after="0" w:line="240" w:lineRule="auto"/>
              <w:rPr>
                <w:rFonts w:ascii="Times New Roman" w:hAnsi="Times New Roman"/>
                <w:sz w:val="18"/>
                <w:szCs w:val="18"/>
              </w:rPr>
            </w:pPr>
            <w:r w:rsidRPr="00F04FDA">
              <w:rPr>
                <w:rFonts w:ascii="Times New Roman" w:hAnsi="Times New Roman"/>
                <w:sz w:val="18"/>
                <w:szCs w:val="18"/>
              </w:rPr>
              <w:lastRenderedPageBreak/>
              <w:t>Ответственный и</w:t>
            </w:r>
            <w:r w:rsidR="00105A09" w:rsidRPr="00F04FDA">
              <w:rPr>
                <w:rFonts w:ascii="Times New Roman" w:hAnsi="Times New Roman"/>
                <w:sz w:val="18"/>
                <w:szCs w:val="18"/>
              </w:rPr>
              <w:t xml:space="preserve">сполнитель проводит экспертизу </w:t>
            </w:r>
            <w:r w:rsidR="00105A09" w:rsidRPr="00F04FDA">
              <w:rPr>
                <w:rFonts w:ascii="Times New Roman" w:hAnsi="Times New Roman"/>
                <w:sz w:val="18"/>
                <w:szCs w:val="18"/>
              </w:rPr>
              <w:lastRenderedPageBreak/>
              <w:t xml:space="preserve">документов, приложенных к заявлению, а также документов и (или) информации, полученных по результатам </w:t>
            </w:r>
            <w:r w:rsidRPr="00F04FDA">
              <w:rPr>
                <w:rFonts w:ascii="Times New Roman" w:hAnsi="Times New Roman"/>
                <w:sz w:val="18"/>
                <w:szCs w:val="18"/>
              </w:rPr>
              <w:t>межведомственного взаимодействия</w:t>
            </w:r>
            <w:r w:rsidR="00105A09" w:rsidRPr="00F04FDA">
              <w:rPr>
                <w:rFonts w:ascii="Times New Roman" w:hAnsi="Times New Roman"/>
                <w:sz w:val="18"/>
                <w:szCs w:val="18"/>
              </w:rPr>
              <w:t xml:space="preserve">, подготавливает проект </w:t>
            </w:r>
            <w:r w:rsidRPr="00F04FDA">
              <w:rPr>
                <w:rFonts w:ascii="Times New Roman" w:hAnsi="Times New Roman"/>
                <w:sz w:val="18"/>
                <w:szCs w:val="18"/>
              </w:rPr>
              <w:t xml:space="preserve">соответствующего </w:t>
            </w:r>
            <w:r w:rsidR="00105A09" w:rsidRPr="00F04FDA">
              <w:rPr>
                <w:rFonts w:ascii="Times New Roman" w:hAnsi="Times New Roman"/>
                <w:sz w:val="18"/>
                <w:szCs w:val="18"/>
              </w:rPr>
              <w:t xml:space="preserve">решения </w:t>
            </w:r>
            <w:r w:rsidRPr="00F04FDA">
              <w:rPr>
                <w:rFonts w:ascii="Times New Roman" w:hAnsi="Times New Roman"/>
                <w:sz w:val="18"/>
                <w:szCs w:val="18"/>
              </w:rPr>
              <w:t>органа МСУ</w:t>
            </w:r>
          </w:p>
        </w:tc>
        <w:tc>
          <w:tcPr>
            <w:tcW w:w="2057" w:type="dxa"/>
          </w:tcPr>
          <w:p w:rsidR="00AA5197" w:rsidRPr="00F04FDA" w:rsidRDefault="00105A09" w:rsidP="00980100">
            <w:pPr>
              <w:spacing w:after="0" w:line="240" w:lineRule="auto"/>
              <w:rPr>
                <w:rFonts w:ascii="Times New Roman" w:hAnsi="Times New Roman"/>
                <w:sz w:val="18"/>
                <w:szCs w:val="18"/>
              </w:rPr>
            </w:pPr>
            <w:r w:rsidRPr="00F04FDA">
              <w:rPr>
                <w:rFonts w:ascii="Times New Roman" w:hAnsi="Times New Roman"/>
                <w:sz w:val="18"/>
                <w:szCs w:val="18"/>
              </w:rPr>
              <w:lastRenderedPageBreak/>
              <w:t xml:space="preserve">Максимальный срок выполнения составляет </w:t>
            </w:r>
            <w:r w:rsidRPr="00F04FDA">
              <w:rPr>
                <w:rFonts w:ascii="Times New Roman" w:hAnsi="Times New Roman"/>
                <w:sz w:val="18"/>
                <w:szCs w:val="18"/>
              </w:rPr>
              <w:lastRenderedPageBreak/>
              <w:t xml:space="preserve">5 </w:t>
            </w:r>
            <w:r w:rsidR="00B3289C" w:rsidRPr="00F04FDA">
              <w:rPr>
                <w:rFonts w:ascii="Times New Roman" w:hAnsi="Times New Roman"/>
                <w:sz w:val="18"/>
                <w:szCs w:val="18"/>
              </w:rPr>
              <w:t xml:space="preserve">(пять) </w:t>
            </w:r>
            <w:r w:rsidRPr="00F04FDA">
              <w:rPr>
                <w:rFonts w:ascii="Times New Roman" w:hAnsi="Times New Roman"/>
                <w:sz w:val="18"/>
                <w:szCs w:val="18"/>
              </w:rPr>
              <w:t>рабочих дней со дня получения ответа на межведомственны</w:t>
            </w:r>
            <w:r w:rsidR="00980100" w:rsidRPr="00F04FDA">
              <w:rPr>
                <w:rFonts w:ascii="Times New Roman" w:hAnsi="Times New Roman"/>
                <w:sz w:val="18"/>
                <w:szCs w:val="18"/>
              </w:rPr>
              <w:t xml:space="preserve">е </w:t>
            </w:r>
            <w:r w:rsidRPr="00F04FDA">
              <w:rPr>
                <w:rFonts w:ascii="Times New Roman" w:hAnsi="Times New Roman"/>
                <w:sz w:val="18"/>
                <w:szCs w:val="18"/>
              </w:rPr>
              <w:t>запрос</w:t>
            </w:r>
            <w:r w:rsidR="00980100" w:rsidRPr="00F04FDA">
              <w:rPr>
                <w:rFonts w:ascii="Times New Roman" w:hAnsi="Times New Roman"/>
                <w:sz w:val="18"/>
                <w:szCs w:val="18"/>
              </w:rPr>
              <w:t>ы</w:t>
            </w:r>
          </w:p>
        </w:tc>
        <w:tc>
          <w:tcPr>
            <w:tcW w:w="2021" w:type="dxa"/>
            <w:shd w:val="clear" w:color="auto" w:fill="auto"/>
            <w:hideMark/>
          </w:tcPr>
          <w:p w:rsidR="00764746" w:rsidRPr="00F04FDA" w:rsidRDefault="00980100" w:rsidP="00F53884">
            <w:pPr>
              <w:spacing w:after="0" w:line="240" w:lineRule="auto"/>
              <w:rPr>
                <w:rFonts w:ascii="Times New Roman" w:hAnsi="Times New Roman"/>
                <w:sz w:val="18"/>
                <w:szCs w:val="18"/>
              </w:rPr>
            </w:pPr>
            <w:r w:rsidRPr="00F04FDA">
              <w:rPr>
                <w:rFonts w:ascii="Times New Roman" w:hAnsi="Times New Roman"/>
                <w:sz w:val="18"/>
                <w:szCs w:val="18"/>
              </w:rPr>
              <w:lastRenderedPageBreak/>
              <w:t xml:space="preserve">уполномоченный орган местного </w:t>
            </w:r>
            <w:r w:rsidRPr="00F04FDA">
              <w:rPr>
                <w:rFonts w:ascii="Times New Roman" w:hAnsi="Times New Roman"/>
                <w:sz w:val="18"/>
                <w:szCs w:val="18"/>
              </w:rPr>
              <w:lastRenderedPageBreak/>
              <w:t>самоуправления</w:t>
            </w:r>
          </w:p>
        </w:tc>
        <w:tc>
          <w:tcPr>
            <w:tcW w:w="2038" w:type="dxa"/>
            <w:shd w:val="clear" w:color="auto" w:fill="auto"/>
            <w:hideMark/>
          </w:tcPr>
          <w:p w:rsidR="0027478A" w:rsidRPr="00F04FDA" w:rsidRDefault="0027478A" w:rsidP="00F53884">
            <w:pPr>
              <w:spacing w:after="0" w:line="240" w:lineRule="auto"/>
              <w:rPr>
                <w:rFonts w:ascii="Times New Roman" w:hAnsi="Times New Roman"/>
                <w:sz w:val="18"/>
                <w:szCs w:val="18"/>
              </w:rPr>
            </w:pPr>
            <w:r w:rsidRPr="00F04FDA">
              <w:rPr>
                <w:rFonts w:ascii="Times New Roman" w:hAnsi="Times New Roman"/>
                <w:sz w:val="18"/>
                <w:szCs w:val="18"/>
              </w:rPr>
              <w:lastRenderedPageBreak/>
              <w:t>Документационное обеспечение,</w:t>
            </w:r>
          </w:p>
          <w:p w:rsidR="00764746" w:rsidRPr="00F04FDA" w:rsidRDefault="0027478A" w:rsidP="00F53884">
            <w:pPr>
              <w:spacing w:after="0" w:line="240" w:lineRule="auto"/>
              <w:rPr>
                <w:rFonts w:ascii="Times New Roman" w:hAnsi="Times New Roman"/>
                <w:sz w:val="18"/>
                <w:szCs w:val="18"/>
              </w:rPr>
            </w:pPr>
            <w:r w:rsidRPr="00F04FDA">
              <w:rPr>
                <w:rFonts w:ascii="Times New Roman" w:hAnsi="Times New Roman"/>
                <w:sz w:val="18"/>
                <w:szCs w:val="18"/>
              </w:rPr>
              <w:lastRenderedPageBreak/>
              <w:t xml:space="preserve"> технологическое обеспечение (наличие необходимого оборудования: принтера, сканера, МФУ), программное обеспечение</w:t>
            </w:r>
          </w:p>
        </w:tc>
        <w:tc>
          <w:tcPr>
            <w:tcW w:w="3845" w:type="dxa"/>
            <w:shd w:val="clear" w:color="auto" w:fill="auto"/>
            <w:hideMark/>
          </w:tcPr>
          <w:p w:rsidR="00764746" w:rsidRPr="00F04FDA" w:rsidRDefault="00980100" w:rsidP="00980100">
            <w:pPr>
              <w:spacing w:after="0" w:line="240" w:lineRule="auto"/>
              <w:jc w:val="center"/>
              <w:rPr>
                <w:rFonts w:ascii="Times New Roman" w:hAnsi="Times New Roman"/>
                <w:sz w:val="18"/>
                <w:szCs w:val="18"/>
              </w:rPr>
            </w:pPr>
            <w:r w:rsidRPr="00F04FDA">
              <w:rPr>
                <w:rFonts w:ascii="Times New Roman" w:hAnsi="Times New Roman"/>
                <w:sz w:val="18"/>
                <w:szCs w:val="18"/>
              </w:rPr>
              <w:lastRenderedPageBreak/>
              <w:t>-</w:t>
            </w:r>
          </w:p>
        </w:tc>
      </w:tr>
      <w:tr w:rsidR="003077A6" w:rsidRPr="00F04FDA" w:rsidTr="005307D0">
        <w:trPr>
          <w:trHeight w:val="20"/>
          <w:jc w:val="center"/>
        </w:trPr>
        <w:tc>
          <w:tcPr>
            <w:tcW w:w="541" w:type="dxa"/>
            <w:shd w:val="clear" w:color="auto" w:fill="auto"/>
            <w:hideMark/>
          </w:tcPr>
          <w:p w:rsidR="00093321" w:rsidRPr="00F04FDA" w:rsidRDefault="00093321" w:rsidP="00A9548B">
            <w:pPr>
              <w:spacing w:after="0" w:line="240" w:lineRule="auto"/>
              <w:jc w:val="center"/>
              <w:rPr>
                <w:rFonts w:ascii="Times New Roman" w:hAnsi="Times New Roman"/>
                <w:bCs/>
                <w:sz w:val="18"/>
                <w:szCs w:val="18"/>
              </w:rPr>
            </w:pPr>
            <w:r w:rsidRPr="00F04FDA">
              <w:rPr>
                <w:rFonts w:ascii="Times New Roman" w:hAnsi="Times New Roman"/>
                <w:bCs/>
                <w:sz w:val="18"/>
                <w:szCs w:val="18"/>
              </w:rPr>
              <w:lastRenderedPageBreak/>
              <w:t>2</w:t>
            </w:r>
          </w:p>
        </w:tc>
        <w:tc>
          <w:tcPr>
            <w:tcW w:w="2550" w:type="dxa"/>
            <w:shd w:val="clear" w:color="auto" w:fill="auto"/>
            <w:hideMark/>
          </w:tcPr>
          <w:p w:rsidR="00093321" w:rsidRPr="00F04FDA" w:rsidRDefault="00980100" w:rsidP="00980100">
            <w:pPr>
              <w:pStyle w:val="af4"/>
              <w:jc w:val="both"/>
              <w:rPr>
                <w:rFonts w:ascii="Times New Roman" w:eastAsia="Times New Roman" w:hAnsi="Times New Roman"/>
                <w:sz w:val="18"/>
                <w:szCs w:val="18"/>
              </w:rPr>
            </w:pPr>
            <w:r w:rsidRPr="00F04FDA">
              <w:rPr>
                <w:rFonts w:ascii="Times New Roman" w:hAnsi="Times New Roman"/>
                <w:sz w:val="18"/>
                <w:szCs w:val="18"/>
              </w:rPr>
              <w:t>П</w:t>
            </w:r>
            <w:r w:rsidR="00093321" w:rsidRPr="00F04FDA">
              <w:rPr>
                <w:rFonts w:ascii="Times New Roman" w:hAnsi="Times New Roman"/>
                <w:sz w:val="18"/>
                <w:szCs w:val="18"/>
              </w:rPr>
              <w:t xml:space="preserve">ринятие решения </w:t>
            </w:r>
            <w:r w:rsidRPr="00F04FDA">
              <w:rPr>
                <w:rFonts w:ascii="Times New Roman" w:hAnsi="Times New Roman"/>
                <w:sz w:val="18"/>
                <w:szCs w:val="18"/>
              </w:rPr>
              <w:t>о предоставлении либо об отказе в предоставлении муниципальной услуги</w:t>
            </w:r>
          </w:p>
        </w:tc>
        <w:tc>
          <w:tcPr>
            <w:tcW w:w="2517" w:type="dxa"/>
            <w:shd w:val="clear" w:color="auto" w:fill="auto"/>
            <w:hideMark/>
          </w:tcPr>
          <w:p w:rsidR="00093321" w:rsidRPr="00F04FDA" w:rsidRDefault="00093321" w:rsidP="00980100">
            <w:pPr>
              <w:spacing w:after="0" w:line="240" w:lineRule="auto"/>
              <w:rPr>
                <w:rFonts w:ascii="Times New Roman" w:hAnsi="Times New Roman"/>
                <w:sz w:val="18"/>
                <w:szCs w:val="18"/>
              </w:rPr>
            </w:pPr>
            <w:r w:rsidRPr="00F04FDA">
              <w:rPr>
                <w:rFonts w:ascii="Times New Roman" w:hAnsi="Times New Roman"/>
                <w:sz w:val="18"/>
                <w:szCs w:val="18"/>
              </w:rPr>
              <w:t xml:space="preserve">Проект решения проходит процедуру согласования и подписания в порядке, установленном внутренними приказами </w:t>
            </w:r>
            <w:r w:rsidR="00980100" w:rsidRPr="00F04FDA">
              <w:rPr>
                <w:rFonts w:ascii="Times New Roman" w:hAnsi="Times New Roman"/>
                <w:sz w:val="18"/>
                <w:szCs w:val="18"/>
              </w:rPr>
              <w:t>уполномоченного органа местного самоуправления</w:t>
            </w:r>
          </w:p>
        </w:tc>
        <w:tc>
          <w:tcPr>
            <w:tcW w:w="2057" w:type="dxa"/>
          </w:tcPr>
          <w:p w:rsidR="00093321" w:rsidRPr="00F04FDA" w:rsidRDefault="00093321" w:rsidP="00980100">
            <w:pPr>
              <w:spacing w:after="0" w:line="240" w:lineRule="auto"/>
              <w:rPr>
                <w:rFonts w:ascii="Times New Roman" w:hAnsi="Times New Roman"/>
                <w:sz w:val="18"/>
                <w:szCs w:val="18"/>
              </w:rPr>
            </w:pPr>
            <w:r w:rsidRPr="00F04FDA">
              <w:rPr>
                <w:rFonts w:ascii="Times New Roman" w:hAnsi="Times New Roman"/>
                <w:sz w:val="18"/>
                <w:szCs w:val="18"/>
              </w:rPr>
              <w:t xml:space="preserve"> Максимальный срок согласования и подписания решения </w:t>
            </w:r>
            <w:r w:rsidR="00980100" w:rsidRPr="00F04FDA">
              <w:rPr>
                <w:rFonts w:ascii="Times New Roman" w:hAnsi="Times New Roman"/>
                <w:sz w:val="18"/>
                <w:szCs w:val="18"/>
              </w:rPr>
              <w:t>о предоставлении либо об отказе в предоставлении муниципальной услуги</w:t>
            </w:r>
            <w:r w:rsidRPr="00F04FDA">
              <w:rPr>
                <w:rFonts w:ascii="Times New Roman" w:hAnsi="Times New Roman"/>
                <w:sz w:val="18"/>
                <w:szCs w:val="18"/>
              </w:rPr>
              <w:t xml:space="preserve"> сос</w:t>
            </w:r>
            <w:r w:rsidR="00980100" w:rsidRPr="00F04FDA">
              <w:rPr>
                <w:rFonts w:ascii="Times New Roman" w:hAnsi="Times New Roman"/>
                <w:sz w:val="18"/>
                <w:szCs w:val="18"/>
              </w:rPr>
              <w:t>тавляет 10 (десять) рабочих дней</w:t>
            </w:r>
          </w:p>
        </w:tc>
        <w:tc>
          <w:tcPr>
            <w:tcW w:w="2021" w:type="dxa"/>
            <w:shd w:val="clear" w:color="auto" w:fill="auto"/>
            <w:hideMark/>
          </w:tcPr>
          <w:p w:rsidR="00093321" w:rsidRPr="00F04FDA" w:rsidRDefault="00980100" w:rsidP="00093321">
            <w:pPr>
              <w:spacing w:after="0" w:line="240" w:lineRule="auto"/>
              <w:rPr>
                <w:rFonts w:ascii="Times New Roman" w:hAnsi="Times New Roman"/>
                <w:sz w:val="18"/>
                <w:szCs w:val="18"/>
              </w:rPr>
            </w:pPr>
            <w:r w:rsidRPr="00F04FDA">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F04FDA" w:rsidRDefault="00093321" w:rsidP="00093321">
            <w:pPr>
              <w:spacing w:after="0" w:line="240" w:lineRule="auto"/>
              <w:rPr>
                <w:rFonts w:ascii="Times New Roman" w:hAnsi="Times New Roman"/>
                <w:sz w:val="18"/>
                <w:szCs w:val="18"/>
              </w:rPr>
            </w:pPr>
            <w:r w:rsidRPr="00F04FDA">
              <w:rPr>
                <w:rFonts w:ascii="Times New Roman" w:hAnsi="Times New Roman"/>
                <w:sz w:val="18"/>
                <w:szCs w:val="18"/>
              </w:rPr>
              <w:t>Документационное обеспечение,</w:t>
            </w:r>
            <w:r w:rsidR="00980100" w:rsidRPr="00F04FDA">
              <w:rPr>
                <w:rFonts w:ascii="Times New Roman" w:hAnsi="Times New Roman"/>
                <w:sz w:val="18"/>
                <w:szCs w:val="18"/>
              </w:rPr>
              <w:t xml:space="preserve"> </w:t>
            </w:r>
          </w:p>
          <w:p w:rsidR="00093321" w:rsidRPr="00F04FDA" w:rsidRDefault="00093321" w:rsidP="00093321">
            <w:pPr>
              <w:spacing w:after="0" w:line="240" w:lineRule="auto"/>
              <w:rPr>
                <w:rFonts w:ascii="Times New Roman" w:hAnsi="Times New Roman"/>
                <w:sz w:val="18"/>
                <w:szCs w:val="18"/>
              </w:rPr>
            </w:pPr>
            <w:r w:rsidRPr="00F04FDA">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3845" w:type="dxa"/>
            <w:shd w:val="clear" w:color="auto" w:fill="auto"/>
            <w:hideMark/>
          </w:tcPr>
          <w:p w:rsidR="00093321" w:rsidRPr="00F04FDA" w:rsidRDefault="00980100" w:rsidP="00980100">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093321" w:rsidRPr="00F04FDA" w:rsidTr="005307D0">
        <w:trPr>
          <w:trHeight w:val="20"/>
          <w:jc w:val="center"/>
        </w:trPr>
        <w:tc>
          <w:tcPr>
            <w:tcW w:w="15569" w:type="dxa"/>
            <w:gridSpan w:val="7"/>
            <w:shd w:val="clear" w:color="auto" w:fill="auto"/>
            <w:vAlign w:val="center"/>
            <w:hideMark/>
          </w:tcPr>
          <w:p w:rsidR="00093321" w:rsidRPr="00F04FDA" w:rsidRDefault="003239C9" w:rsidP="00A9548B">
            <w:pPr>
              <w:spacing w:after="0" w:line="240" w:lineRule="auto"/>
              <w:jc w:val="center"/>
              <w:rPr>
                <w:rFonts w:ascii="Times New Roman" w:hAnsi="Times New Roman"/>
                <w:b/>
                <w:sz w:val="18"/>
                <w:szCs w:val="18"/>
              </w:rPr>
            </w:pPr>
            <w:r w:rsidRPr="00F04FDA">
              <w:rPr>
                <w:rFonts w:ascii="Times New Roman" w:hAnsi="Times New Roman"/>
                <w:b/>
                <w:sz w:val="18"/>
                <w:szCs w:val="18"/>
              </w:rPr>
              <w:t>4) выдача (направление) заявителю результата предоставления муниципальной услуги или отказа в предоставлении муниципальной услуги</w:t>
            </w:r>
          </w:p>
        </w:tc>
      </w:tr>
      <w:tr w:rsidR="003077A6" w:rsidRPr="00F04FDA" w:rsidTr="005307D0">
        <w:trPr>
          <w:trHeight w:val="20"/>
          <w:jc w:val="center"/>
        </w:trPr>
        <w:tc>
          <w:tcPr>
            <w:tcW w:w="541" w:type="dxa"/>
            <w:shd w:val="clear" w:color="auto" w:fill="auto"/>
            <w:hideMark/>
          </w:tcPr>
          <w:p w:rsidR="00A45EE0" w:rsidRPr="00F04FDA" w:rsidRDefault="00A45EE0" w:rsidP="00A9548B">
            <w:pPr>
              <w:spacing w:after="0" w:line="240" w:lineRule="auto"/>
              <w:jc w:val="center"/>
              <w:rPr>
                <w:rFonts w:ascii="Times New Roman" w:hAnsi="Times New Roman"/>
                <w:bCs/>
                <w:sz w:val="18"/>
                <w:szCs w:val="18"/>
              </w:rPr>
            </w:pPr>
            <w:r w:rsidRPr="00F04FDA">
              <w:rPr>
                <w:rFonts w:ascii="Times New Roman" w:hAnsi="Times New Roman"/>
                <w:bCs/>
                <w:sz w:val="18"/>
                <w:szCs w:val="18"/>
              </w:rPr>
              <w:t>1</w:t>
            </w:r>
          </w:p>
        </w:tc>
        <w:tc>
          <w:tcPr>
            <w:tcW w:w="2550" w:type="dxa"/>
            <w:shd w:val="clear" w:color="auto" w:fill="auto"/>
            <w:hideMark/>
          </w:tcPr>
          <w:p w:rsidR="00A45EE0" w:rsidRPr="00F04FDA" w:rsidRDefault="00A45EE0" w:rsidP="00093321">
            <w:pPr>
              <w:pStyle w:val="af4"/>
              <w:jc w:val="both"/>
              <w:rPr>
                <w:rFonts w:ascii="Times New Roman" w:hAnsi="Times New Roman"/>
                <w:sz w:val="18"/>
                <w:szCs w:val="18"/>
              </w:rPr>
            </w:pPr>
            <w:r w:rsidRPr="00F04FDA">
              <w:rPr>
                <w:rFonts w:ascii="Times New Roman" w:hAnsi="Times New Roman"/>
                <w:sz w:val="18"/>
                <w:szCs w:val="18"/>
              </w:rPr>
              <w:t>Уведомление заявителя по телефону о принятии решения.</w:t>
            </w:r>
          </w:p>
        </w:tc>
        <w:tc>
          <w:tcPr>
            <w:tcW w:w="2517" w:type="dxa"/>
            <w:shd w:val="clear" w:color="auto" w:fill="auto"/>
            <w:hideMark/>
          </w:tcPr>
          <w:p w:rsidR="00A45EE0" w:rsidRPr="00F04FDA" w:rsidRDefault="00A45EE0" w:rsidP="00980100">
            <w:pPr>
              <w:pStyle w:val="af4"/>
              <w:jc w:val="both"/>
              <w:rPr>
                <w:rFonts w:ascii="Times New Roman" w:hAnsi="Times New Roman"/>
                <w:sz w:val="18"/>
                <w:szCs w:val="18"/>
              </w:rPr>
            </w:pPr>
            <w:r w:rsidRPr="00F04FDA">
              <w:rPr>
                <w:rFonts w:ascii="Times New Roman" w:hAnsi="Times New Roman"/>
                <w:sz w:val="18"/>
                <w:szCs w:val="18"/>
              </w:rPr>
              <w:t xml:space="preserve">Канцелярия </w:t>
            </w:r>
            <w:r w:rsidR="00980100" w:rsidRPr="00F04FDA">
              <w:rPr>
                <w:rFonts w:ascii="Times New Roman" w:hAnsi="Times New Roman"/>
                <w:sz w:val="18"/>
                <w:szCs w:val="18"/>
              </w:rPr>
              <w:t>органа МСУ</w:t>
            </w:r>
            <w:r w:rsidRPr="00F04FDA">
              <w:rPr>
                <w:rFonts w:ascii="Times New Roman" w:hAnsi="Times New Roman"/>
                <w:sz w:val="18"/>
                <w:szCs w:val="18"/>
              </w:rPr>
              <w:t xml:space="preserve"> уведомляет заявителя по телефону о </w:t>
            </w:r>
            <w:r w:rsidR="00980100" w:rsidRPr="00F04FDA">
              <w:rPr>
                <w:rFonts w:ascii="Times New Roman" w:hAnsi="Times New Roman"/>
                <w:sz w:val="18"/>
                <w:szCs w:val="18"/>
              </w:rPr>
              <w:t>результатах предоставления муниципальной услуги</w:t>
            </w:r>
            <w:r w:rsidRPr="00F04FDA">
              <w:rPr>
                <w:rFonts w:ascii="Times New Roman" w:hAnsi="Times New Roman"/>
                <w:sz w:val="18"/>
                <w:szCs w:val="18"/>
              </w:rPr>
              <w:t>.</w:t>
            </w:r>
          </w:p>
        </w:tc>
        <w:tc>
          <w:tcPr>
            <w:tcW w:w="2057" w:type="dxa"/>
          </w:tcPr>
          <w:p w:rsidR="00A45EE0" w:rsidRPr="00F04FDA" w:rsidRDefault="00A45EE0" w:rsidP="00A35940">
            <w:pPr>
              <w:spacing w:after="0" w:line="240" w:lineRule="auto"/>
              <w:rPr>
                <w:rFonts w:ascii="Times New Roman" w:hAnsi="Times New Roman"/>
                <w:sz w:val="18"/>
                <w:szCs w:val="18"/>
              </w:rPr>
            </w:pPr>
            <w:r w:rsidRPr="00F04FDA">
              <w:rPr>
                <w:rFonts w:ascii="Times New Roman" w:hAnsi="Times New Roman"/>
                <w:sz w:val="18"/>
                <w:szCs w:val="18"/>
              </w:rPr>
              <w:t>Не более 10 минут в течение одного рабочего дня</w:t>
            </w:r>
          </w:p>
        </w:tc>
        <w:tc>
          <w:tcPr>
            <w:tcW w:w="2021" w:type="dxa"/>
            <w:shd w:val="clear" w:color="auto" w:fill="auto"/>
            <w:hideMark/>
          </w:tcPr>
          <w:p w:rsidR="00A45EE0" w:rsidRPr="00F04FDA" w:rsidRDefault="00980100" w:rsidP="00A35940">
            <w:pPr>
              <w:spacing w:after="0" w:line="240" w:lineRule="auto"/>
              <w:rPr>
                <w:rFonts w:ascii="Times New Roman" w:hAnsi="Times New Roman"/>
                <w:sz w:val="18"/>
                <w:szCs w:val="18"/>
              </w:rPr>
            </w:pPr>
            <w:r w:rsidRPr="00F04FDA">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A45EE0" w:rsidRPr="00F04FDA" w:rsidRDefault="00E255F4" w:rsidP="00F53884">
            <w:pPr>
              <w:spacing w:after="0" w:line="240" w:lineRule="auto"/>
              <w:rPr>
                <w:rFonts w:ascii="Times New Roman" w:hAnsi="Times New Roman"/>
                <w:sz w:val="18"/>
                <w:szCs w:val="18"/>
              </w:rPr>
            </w:pPr>
            <w:r w:rsidRPr="00F04FDA">
              <w:rPr>
                <w:rFonts w:ascii="Times New Roman" w:hAnsi="Times New Roman"/>
                <w:sz w:val="18"/>
                <w:szCs w:val="18"/>
              </w:rPr>
              <w:t>технологическое обеспечение (телефон)</w:t>
            </w:r>
          </w:p>
        </w:tc>
        <w:tc>
          <w:tcPr>
            <w:tcW w:w="3845" w:type="dxa"/>
            <w:shd w:val="clear" w:color="auto" w:fill="auto"/>
            <w:hideMark/>
          </w:tcPr>
          <w:p w:rsidR="00A45EE0" w:rsidRPr="00F04FDA" w:rsidRDefault="00980100" w:rsidP="00980100">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3077A6" w:rsidRPr="00F04FDA" w:rsidTr="005307D0">
        <w:trPr>
          <w:trHeight w:val="20"/>
          <w:jc w:val="center"/>
        </w:trPr>
        <w:tc>
          <w:tcPr>
            <w:tcW w:w="541" w:type="dxa"/>
            <w:shd w:val="clear" w:color="auto" w:fill="auto"/>
            <w:hideMark/>
          </w:tcPr>
          <w:p w:rsidR="00093321" w:rsidRPr="00F04FDA" w:rsidRDefault="00093321" w:rsidP="00A9548B">
            <w:pPr>
              <w:spacing w:after="0" w:line="240" w:lineRule="auto"/>
              <w:jc w:val="center"/>
              <w:rPr>
                <w:rFonts w:ascii="Times New Roman" w:hAnsi="Times New Roman"/>
                <w:bCs/>
                <w:sz w:val="18"/>
                <w:szCs w:val="18"/>
              </w:rPr>
            </w:pPr>
            <w:r w:rsidRPr="00F04FDA">
              <w:rPr>
                <w:rFonts w:ascii="Times New Roman" w:hAnsi="Times New Roman"/>
                <w:bCs/>
                <w:sz w:val="18"/>
                <w:szCs w:val="18"/>
              </w:rPr>
              <w:t>2</w:t>
            </w:r>
          </w:p>
        </w:tc>
        <w:tc>
          <w:tcPr>
            <w:tcW w:w="2550" w:type="dxa"/>
            <w:shd w:val="clear" w:color="auto" w:fill="auto"/>
            <w:hideMark/>
          </w:tcPr>
          <w:p w:rsidR="00093321" w:rsidRPr="00F04FDA" w:rsidRDefault="00093321" w:rsidP="00980100">
            <w:pPr>
              <w:pStyle w:val="af4"/>
              <w:jc w:val="both"/>
              <w:rPr>
                <w:rFonts w:ascii="Times New Roman" w:hAnsi="Times New Roman"/>
                <w:sz w:val="18"/>
                <w:szCs w:val="18"/>
              </w:rPr>
            </w:pPr>
            <w:r w:rsidRPr="00F04FDA">
              <w:rPr>
                <w:rFonts w:ascii="Times New Roman" w:hAnsi="Times New Roman"/>
                <w:sz w:val="18"/>
                <w:szCs w:val="18"/>
              </w:rPr>
              <w:t xml:space="preserve">Направление (выдача) решения </w:t>
            </w:r>
            <w:r w:rsidR="00980100" w:rsidRPr="00F04FDA">
              <w:rPr>
                <w:rFonts w:ascii="Times New Roman" w:hAnsi="Times New Roman"/>
                <w:sz w:val="18"/>
                <w:szCs w:val="18"/>
              </w:rPr>
              <w:t>о предоставлении либо об отказе в предоставлении муниципальной услуги</w:t>
            </w:r>
          </w:p>
        </w:tc>
        <w:tc>
          <w:tcPr>
            <w:tcW w:w="2517" w:type="dxa"/>
            <w:shd w:val="clear" w:color="auto" w:fill="auto"/>
            <w:hideMark/>
          </w:tcPr>
          <w:p w:rsidR="00093321" w:rsidRPr="00F04FDA" w:rsidRDefault="00093321" w:rsidP="00105404">
            <w:pPr>
              <w:pStyle w:val="af4"/>
              <w:jc w:val="both"/>
              <w:rPr>
                <w:rFonts w:ascii="Times New Roman" w:eastAsia="Times New Roman" w:hAnsi="Times New Roman"/>
                <w:sz w:val="18"/>
                <w:szCs w:val="18"/>
              </w:rPr>
            </w:pPr>
            <w:r w:rsidRPr="00F04FDA">
              <w:rPr>
                <w:rFonts w:ascii="Times New Roman" w:hAnsi="Times New Roman"/>
                <w:sz w:val="18"/>
                <w:szCs w:val="18"/>
              </w:rPr>
              <w:t xml:space="preserve">Решение выдается получателю </w:t>
            </w:r>
            <w:r w:rsidR="00980100" w:rsidRPr="00F04FDA">
              <w:rPr>
                <w:rFonts w:ascii="Times New Roman" w:hAnsi="Times New Roman"/>
                <w:sz w:val="18"/>
                <w:szCs w:val="18"/>
              </w:rPr>
              <w:t>муниципальной</w:t>
            </w:r>
            <w:r w:rsidRPr="00F04FDA">
              <w:rPr>
                <w:rFonts w:ascii="Times New Roman" w:hAnsi="Times New Roman"/>
                <w:sz w:val="18"/>
                <w:szCs w:val="18"/>
              </w:rPr>
              <w:t xml:space="preserve"> услуги лично под роспись в журнале выдачи документов, либо направляется в его адрес почтой.</w:t>
            </w:r>
          </w:p>
        </w:tc>
        <w:tc>
          <w:tcPr>
            <w:tcW w:w="2057" w:type="dxa"/>
          </w:tcPr>
          <w:p w:rsidR="00093321" w:rsidRPr="00F04FDA" w:rsidRDefault="00093321" w:rsidP="00980100">
            <w:pPr>
              <w:pStyle w:val="af4"/>
              <w:jc w:val="both"/>
              <w:rPr>
                <w:rFonts w:ascii="Times New Roman" w:hAnsi="Times New Roman"/>
                <w:sz w:val="18"/>
                <w:szCs w:val="18"/>
              </w:rPr>
            </w:pPr>
            <w:r w:rsidRPr="00F04FDA">
              <w:rPr>
                <w:rFonts w:ascii="Times New Roman" w:hAnsi="Times New Roman"/>
                <w:sz w:val="18"/>
                <w:szCs w:val="18"/>
              </w:rPr>
              <w:t>Максимальный срок выполнения данного действия составляет 1 (один) рабочий день.</w:t>
            </w:r>
          </w:p>
          <w:p w:rsidR="00093321" w:rsidRPr="00F04FDA" w:rsidRDefault="00093321" w:rsidP="00F53884">
            <w:pPr>
              <w:spacing w:after="0" w:line="240" w:lineRule="auto"/>
              <w:rPr>
                <w:rFonts w:ascii="Times New Roman" w:hAnsi="Times New Roman"/>
                <w:sz w:val="18"/>
                <w:szCs w:val="18"/>
              </w:rPr>
            </w:pPr>
          </w:p>
        </w:tc>
        <w:tc>
          <w:tcPr>
            <w:tcW w:w="2021" w:type="dxa"/>
            <w:shd w:val="clear" w:color="auto" w:fill="auto"/>
            <w:hideMark/>
          </w:tcPr>
          <w:p w:rsidR="00093321" w:rsidRPr="00F04FDA" w:rsidRDefault="00980100" w:rsidP="00F53884">
            <w:pPr>
              <w:spacing w:after="0" w:line="240" w:lineRule="auto"/>
              <w:rPr>
                <w:rFonts w:ascii="Times New Roman" w:hAnsi="Times New Roman"/>
                <w:sz w:val="18"/>
                <w:szCs w:val="18"/>
              </w:rPr>
            </w:pPr>
            <w:r w:rsidRPr="00F04FDA">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F04FDA" w:rsidRDefault="00093321" w:rsidP="00F53884">
            <w:pPr>
              <w:spacing w:after="0" w:line="240" w:lineRule="auto"/>
              <w:rPr>
                <w:rFonts w:ascii="Times New Roman" w:hAnsi="Times New Roman"/>
                <w:sz w:val="18"/>
                <w:szCs w:val="18"/>
              </w:rPr>
            </w:pPr>
            <w:r w:rsidRPr="00F04FDA">
              <w:rPr>
                <w:rFonts w:ascii="Times New Roman" w:hAnsi="Times New Roman"/>
                <w:sz w:val="18"/>
                <w:szCs w:val="18"/>
              </w:rPr>
              <w:t>Документационное обеспечение,</w:t>
            </w:r>
          </w:p>
          <w:p w:rsidR="00093321" w:rsidRPr="00F04FDA" w:rsidRDefault="00093321" w:rsidP="00F53884">
            <w:pPr>
              <w:spacing w:after="0" w:line="240" w:lineRule="auto"/>
              <w:rPr>
                <w:rFonts w:ascii="Times New Roman" w:hAnsi="Times New Roman"/>
                <w:sz w:val="18"/>
                <w:szCs w:val="18"/>
              </w:rPr>
            </w:pPr>
            <w:r w:rsidRPr="00F04FDA">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3845" w:type="dxa"/>
            <w:shd w:val="clear" w:color="auto" w:fill="auto"/>
            <w:hideMark/>
          </w:tcPr>
          <w:p w:rsidR="00093321" w:rsidRPr="00F04FDA" w:rsidRDefault="00B12FC3" w:rsidP="00980100">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E21668" w:rsidRPr="00F04FDA" w:rsidTr="005307D0">
        <w:trPr>
          <w:trHeight w:val="20"/>
          <w:jc w:val="center"/>
        </w:trPr>
        <w:tc>
          <w:tcPr>
            <w:tcW w:w="541"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E21668" w:rsidP="00E21668">
            <w:pPr>
              <w:spacing w:after="0" w:line="240" w:lineRule="auto"/>
              <w:jc w:val="center"/>
              <w:rPr>
                <w:rFonts w:ascii="Times New Roman" w:hAnsi="Times New Roman"/>
                <w:bCs/>
                <w:sz w:val="18"/>
                <w:szCs w:val="18"/>
              </w:rPr>
            </w:pPr>
            <w:r w:rsidRPr="00F04FDA">
              <w:rPr>
                <w:rFonts w:ascii="Times New Roman" w:hAnsi="Times New Roman"/>
                <w:bCs/>
                <w:sz w:val="18"/>
                <w:szCs w:val="18"/>
              </w:rPr>
              <w:t>3</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pStyle w:val="af4"/>
              <w:jc w:val="both"/>
              <w:rPr>
                <w:rFonts w:ascii="Times New Roman" w:hAnsi="Times New Roman"/>
                <w:sz w:val="18"/>
                <w:szCs w:val="18"/>
              </w:rPr>
            </w:pPr>
            <w:r w:rsidRPr="00F04FDA">
              <w:rPr>
                <w:rFonts w:ascii="Times New Roman" w:hAnsi="Times New Roman"/>
                <w:sz w:val="18"/>
                <w:szCs w:val="18"/>
              </w:rPr>
              <w:t xml:space="preserve">Передача результата предоставления муниципальной услуги в МФЦ </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sz w:val="18"/>
                <w:szCs w:val="18"/>
              </w:rPr>
              <w:t>Процедура осуществляется в случае подачи заявления и документов через МФЦ и в качестве способа получения результата, указанного заявителем при обращении за предоставлением муниципальной услуги, выбран МФЦ.</w:t>
            </w:r>
          </w:p>
          <w:p w:rsidR="00E21668" w:rsidRPr="00F04FDA" w:rsidRDefault="009F3872" w:rsidP="00E21668">
            <w:pPr>
              <w:pStyle w:val="af4"/>
              <w:jc w:val="both"/>
              <w:rPr>
                <w:rFonts w:ascii="Times New Roman" w:hAnsi="Times New Roman"/>
                <w:sz w:val="18"/>
                <w:szCs w:val="18"/>
              </w:rPr>
            </w:pPr>
            <w:r w:rsidRPr="00F04FDA">
              <w:rPr>
                <w:rFonts w:ascii="Times New Roman" w:hAnsi="Times New Roman"/>
                <w:sz w:val="18"/>
                <w:szCs w:val="18"/>
              </w:rPr>
              <w:t xml:space="preserve">Специалист ОМСУ передает курьеру документы, являющиеся результатом </w:t>
            </w:r>
            <w:r w:rsidRPr="00F04FDA">
              <w:rPr>
                <w:rFonts w:ascii="Times New Roman" w:hAnsi="Times New Roman"/>
                <w:sz w:val="18"/>
                <w:szCs w:val="18"/>
              </w:rPr>
              <w:lastRenderedPageBreak/>
              <w:t>предоставления муниципальной услуги и сопроводительное письмо. Курьер проставляет свою подпись в получении документов экземпляре сопроводительного письма, которое остается в ОМСУ</w:t>
            </w:r>
          </w:p>
        </w:tc>
        <w:tc>
          <w:tcPr>
            <w:tcW w:w="2057" w:type="dxa"/>
            <w:tcBorders>
              <w:top w:val="single" w:sz="4" w:space="0" w:color="auto"/>
              <w:left w:val="single" w:sz="4" w:space="0" w:color="auto"/>
              <w:bottom w:val="single" w:sz="4" w:space="0" w:color="auto"/>
              <w:right w:val="single" w:sz="4" w:space="0" w:color="auto"/>
            </w:tcBorders>
          </w:tcPr>
          <w:p w:rsidR="00E21668" w:rsidRPr="00F04FDA" w:rsidRDefault="009F3872" w:rsidP="00E21668">
            <w:pPr>
              <w:pStyle w:val="af4"/>
              <w:jc w:val="both"/>
              <w:rPr>
                <w:rFonts w:ascii="Times New Roman" w:hAnsi="Times New Roman"/>
                <w:sz w:val="18"/>
                <w:szCs w:val="18"/>
              </w:rPr>
            </w:pPr>
            <w:r w:rsidRPr="00F04FDA">
              <w:rPr>
                <w:rFonts w:ascii="Times New Roman" w:hAnsi="Times New Roman"/>
                <w:sz w:val="18"/>
                <w:szCs w:val="18"/>
              </w:rPr>
              <w:lastRenderedPageBreak/>
              <w:t>не позднее рабочего дня, следующего за днем подготовки результата предоставления муниципальной услуги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spacing w:after="0" w:line="240" w:lineRule="auto"/>
              <w:rPr>
                <w:rFonts w:ascii="Times New Roman" w:hAnsi="Times New Roman"/>
                <w:sz w:val="18"/>
                <w:szCs w:val="18"/>
              </w:rPr>
            </w:pPr>
            <w:r w:rsidRPr="00F04FDA">
              <w:rPr>
                <w:rFonts w:ascii="Times New Roman" w:hAnsi="Times New Roman"/>
                <w:sz w:val="18"/>
                <w:szCs w:val="18"/>
              </w:rPr>
              <w:t>ОМСУ, МФЦ</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spacing w:after="0" w:line="240" w:lineRule="auto"/>
              <w:rPr>
                <w:rFonts w:ascii="Times New Roman" w:hAnsi="Times New Roman"/>
                <w:sz w:val="18"/>
                <w:szCs w:val="18"/>
              </w:rPr>
            </w:pPr>
            <w:r w:rsidRPr="00F04FDA">
              <w:rPr>
                <w:rFonts w:ascii="Times New Roman" w:hAnsi="Times New Roman"/>
                <w:sz w:val="18"/>
                <w:szCs w:val="18"/>
              </w:rPr>
              <w:t>программное обеспечение, кадровое обеспечение (курьер)</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E21668" w:rsidRPr="00F04FDA" w:rsidTr="005307D0">
        <w:trPr>
          <w:trHeight w:val="20"/>
          <w:jc w:val="center"/>
        </w:trPr>
        <w:tc>
          <w:tcPr>
            <w:tcW w:w="541"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E21668" w:rsidP="00E21668">
            <w:pPr>
              <w:spacing w:after="0" w:line="240" w:lineRule="auto"/>
              <w:jc w:val="center"/>
              <w:rPr>
                <w:rFonts w:ascii="Times New Roman" w:hAnsi="Times New Roman"/>
                <w:bCs/>
                <w:sz w:val="18"/>
                <w:szCs w:val="18"/>
              </w:rPr>
            </w:pPr>
            <w:r w:rsidRPr="00F04FDA">
              <w:rPr>
                <w:rFonts w:ascii="Times New Roman" w:hAnsi="Times New Roman"/>
                <w:bCs/>
                <w:sz w:val="18"/>
                <w:szCs w:val="18"/>
              </w:rPr>
              <w:lastRenderedPageBreak/>
              <w:t>4</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pStyle w:val="af4"/>
              <w:jc w:val="both"/>
              <w:rPr>
                <w:rFonts w:ascii="Times New Roman" w:hAnsi="Times New Roman"/>
                <w:sz w:val="18"/>
                <w:szCs w:val="18"/>
              </w:rPr>
            </w:pPr>
            <w:r w:rsidRPr="00F04FDA">
              <w:rPr>
                <w:rFonts w:ascii="Times New Roman" w:hAnsi="Times New Roman"/>
                <w:sz w:val="18"/>
                <w:szCs w:val="18"/>
              </w:rPr>
              <w:t>Выдача заявителю результата предоставления муниципальной услуги</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autoSpaceDE w:val="0"/>
              <w:autoSpaceDN w:val="0"/>
              <w:adjustRightInd w:val="0"/>
              <w:spacing w:after="0" w:line="240" w:lineRule="auto"/>
              <w:jc w:val="both"/>
              <w:rPr>
                <w:rFonts w:ascii="Times New Roman" w:hAnsi="Times New Roman"/>
                <w:sz w:val="18"/>
                <w:szCs w:val="18"/>
              </w:rPr>
            </w:pPr>
            <w:r w:rsidRPr="00F04FDA">
              <w:rPr>
                <w:rFonts w:ascii="Times New Roman" w:hAnsi="Times New Roman"/>
                <w:sz w:val="18"/>
                <w:szCs w:val="18"/>
              </w:rPr>
              <w:t>Процедура осуществляется в случае подачи заявления и документов через МФЦ и в качестве способа получения результата, указанного заявителем при обращении за предоставлением муниципальной услуги, выбран МФЦ.</w:t>
            </w:r>
          </w:p>
          <w:p w:rsidR="00E21668" w:rsidRPr="00F04FDA" w:rsidRDefault="009F3872" w:rsidP="00E21668">
            <w:pPr>
              <w:pStyle w:val="af4"/>
              <w:jc w:val="both"/>
              <w:rPr>
                <w:rFonts w:ascii="Times New Roman" w:hAnsi="Times New Roman"/>
                <w:sz w:val="18"/>
                <w:szCs w:val="18"/>
              </w:rPr>
            </w:pPr>
            <w:r w:rsidRPr="00F04FDA">
              <w:rPr>
                <w:rFonts w:ascii="Times New Roman" w:hAnsi="Times New Roman"/>
                <w:sz w:val="18"/>
                <w:szCs w:val="18"/>
              </w:rPr>
              <w:t>Осуществление выдачи заявителю результата предоставления муниципальной услуги</w:t>
            </w:r>
          </w:p>
        </w:tc>
        <w:tc>
          <w:tcPr>
            <w:tcW w:w="2057" w:type="dxa"/>
            <w:tcBorders>
              <w:top w:val="single" w:sz="4" w:space="0" w:color="auto"/>
              <w:left w:val="single" w:sz="4" w:space="0" w:color="auto"/>
              <w:bottom w:val="single" w:sz="4" w:space="0" w:color="auto"/>
              <w:right w:val="single" w:sz="4" w:space="0" w:color="auto"/>
            </w:tcBorders>
          </w:tcPr>
          <w:p w:rsidR="00E21668" w:rsidRPr="00F04FDA" w:rsidRDefault="009F3872" w:rsidP="00E21668">
            <w:pPr>
              <w:pStyle w:val="af4"/>
              <w:jc w:val="both"/>
              <w:rPr>
                <w:rFonts w:ascii="Times New Roman" w:hAnsi="Times New Roman"/>
                <w:sz w:val="18"/>
                <w:szCs w:val="18"/>
              </w:rPr>
            </w:pPr>
            <w:r w:rsidRPr="00F04FDA">
              <w:rPr>
                <w:rFonts w:ascii="Times New Roman" w:hAnsi="Times New Roman"/>
                <w:sz w:val="18"/>
                <w:szCs w:val="18"/>
              </w:rPr>
              <w:t>В день обращения заявителя (его представителя) за получением результата предоставления муниципальной услуги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spacing w:after="0" w:line="240" w:lineRule="auto"/>
              <w:rPr>
                <w:rFonts w:ascii="Times New Roman" w:hAnsi="Times New Roman"/>
                <w:sz w:val="18"/>
                <w:szCs w:val="18"/>
              </w:rPr>
            </w:pPr>
            <w:r w:rsidRPr="00F04FDA">
              <w:rPr>
                <w:rFonts w:ascii="Times New Roman" w:hAnsi="Times New Roman"/>
                <w:sz w:val="18"/>
                <w:szCs w:val="18"/>
              </w:rPr>
              <w:t>МФЦ</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spacing w:after="0" w:line="240" w:lineRule="auto"/>
              <w:rPr>
                <w:rFonts w:ascii="Times New Roman" w:hAnsi="Times New Roman"/>
                <w:sz w:val="18"/>
                <w:szCs w:val="18"/>
              </w:rPr>
            </w:pPr>
            <w:r w:rsidRPr="00F04FDA">
              <w:rPr>
                <w:rFonts w:ascii="Times New Roman" w:hAnsi="Times New Roman"/>
                <w:sz w:val="18"/>
                <w:szCs w:val="18"/>
              </w:rPr>
              <w:t>программное обеспечение</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E21668" w:rsidRPr="00F04FDA" w:rsidRDefault="009F3872" w:rsidP="00E21668">
            <w:pPr>
              <w:spacing w:after="0" w:line="240" w:lineRule="auto"/>
              <w:jc w:val="center"/>
              <w:rPr>
                <w:rFonts w:ascii="Times New Roman" w:hAnsi="Times New Roman"/>
                <w:sz w:val="18"/>
                <w:szCs w:val="18"/>
              </w:rPr>
            </w:pPr>
            <w:r w:rsidRPr="00F04FDA">
              <w:rPr>
                <w:rFonts w:ascii="Times New Roman" w:hAnsi="Times New Roman"/>
                <w:sz w:val="18"/>
                <w:szCs w:val="18"/>
              </w:rPr>
              <w:t>-</w:t>
            </w:r>
          </w:p>
        </w:tc>
      </w:tr>
    </w:tbl>
    <w:p w:rsidR="005307D0" w:rsidRDefault="005307D0" w:rsidP="00F53884">
      <w:pPr>
        <w:spacing w:after="0" w:line="240" w:lineRule="auto"/>
        <w:rPr>
          <w:rFonts w:ascii="Times New Roman" w:hAnsi="Times New Roman"/>
          <w:b/>
          <w:color w:val="000000"/>
          <w:sz w:val="18"/>
          <w:szCs w:val="18"/>
        </w:rPr>
      </w:pPr>
    </w:p>
    <w:p w:rsidR="00311C1A" w:rsidRPr="00F04FDA" w:rsidRDefault="00311C1A" w:rsidP="00F53884">
      <w:pPr>
        <w:spacing w:after="0" w:line="240" w:lineRule="auto"/>
        <w:rPr>
          <w:rFonts w:ascii="Times New Roman" w:hAnsi="Times New Roman"/>
          <w:b/>
          <w:color w:val="000000"/>
          <w:sz w:val="18"/>
          <w:szCs w:val="18"/>
        </w:rPr>
      </w:pPr>
      <w:r w:rsidRPr="00F04FDA">
        <w:rPr>
          <w:rFonts w:ascii="Times New Roman" w:hAnsi="Times New Roman"/>
          <w:b/>
          <w:color w:val="000000"/>
          <w:sz w:val="18"/>
          <w:szCs w:val="18"/>
        </w:rPr>
        <w:t xml:space="preserve">Раздел </w:t>
      </w:r>
      <w:r w:rsidR="003239C9" w:rsidRPr="00F04FDA">
        <w:rPr>
          <w:rFonts w:ascii="Times New Roman" w:hAnsi="Times New Roman"/>
          <w:b/>
          <w:color w:val="000000"/>
          <w:sz w:val="18"/>
          <w:szCs w:val="18"/>
        </w:rPr>
        <w:t xml:space="preserve">8. «Особенности предоставления </w:t>
      </w:r>
      <w:r w:rsidRPr="00F04FDA">
        <w:rPr>
          <w:rFonts w:ascii="Times New Roman" w:hAnsi="Times New Roman"/>
          <w:b/>
          <w:color w:val="000000"/>
          <w:sz w:val="18"/>
          <w:szCs w:val="18"/>
        </w:rPr>
        <w:t>«подуслуги» в электронной форме»</w:t>
      </w:r>
    </w:p>
    <w:p w:rsidR="00311C1A" w:rsidRPr="00F04FDA" w:rsidRDefault="00311C1A" w:rsidP="00F53884">
      <w:pPr>
        <w:spacing w:after="0" w:line="240" w:lineRule="auto"/>
        <w:rPr>
          <w:rFonts w:ascii="Times New Roman" w:hAnsi="Times New Roman"/>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817"/>
        <w:gridCol w:w="2484"/>
        <w:gridCol w:w="2484"/>
        <w:gridCol w:w="2242"/>
        <w:gridCol w:w="2162"/>
        <w:gridCol w:w="2366"/>
      </w:tblGrid>
      <w:tr w:rsidR="001F21FC" w:rsidRPr="00F04FDA" w:rsidTr="00C91BF7">
        <w:trPr>
          <w:trHeight w:val="20"/>
        </w:trPr>
        <w:tc>
          <w:tcPr>
            <w:tcW w:w="743" w:type="pct"/>
            <w:shd w:val="clear" w:color="auto" w:fill="CCFFCC"/>
            <w:vAlign w:val="center"/>
          </w:tcPr>
          <w:p w:rsidR="001F21FC" w:rsidRPr="00F04FDA" w:rsidRDefault="001F21FC"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Способ получения заявителем информации  о сроках  и порядке предоставления «подуслуги»</w:t>
            </w:r>
          </w:p>
        </w:tc>
        <w:tc>
          <w:tcPr>
            <w:tcW w:w="571" w:type="pct"/>
            <w:shd w:val="clear" w:color="auto" w:fill="CCFFCC"/>
            <w:vAlign w:val="center"/>
          </w:tcPr>
          <w:p w:rsidR="001F21FC" w:rsidRPr="00F04FDA" w:rsidRDefault="001F21FC" w:rsidP="001F21FC">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Способ записи на прием в орган, МФЦ для подачи запроса о предоставлении «подуслуги»</w:t>
            </w:r>
          </w:p>
        </w:tc>
        <w:tc>
          <w:tcPr>
            <w:tcW w:w="780" w:type="pct"/>
            <w:shd w:val="clear" w:color="auto" w:fill="CCFFCC"/>
            <w:vAlign w:val="center"/>
          </w:tcPr>
          <w:p w:rsidR="001F21FC" w:rsidRPr="00F04FDA" w:rsidRDefault="001F21FC" w:rsidP="001F21FC">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Способ формирования запроса о предоставлении «подуслуги»</w:t>
            </w:r>
          </w:p>
        </w:tc>
        <w:tc>
          <w:tcPr>
            <w:tcW w:w="780" w:type="pct"/>
            <w:shd w:val="clear" w:color="auto" w:fill="CCFFCC"/>
            <w:vAlign w:val="center"/>
          </w:tcPr>
          <w:p w:rsidR="001F21FC" w:rsidRPr="00F04FDA" w:rsidRDefault="001F21FC"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Способ приема и регистрации органом, предоставляющим услугу, запроса и иных документов, необходимых для предоставления «подуслуги»</w:t>
            </w:r>
          </w:p>
        </w:tc>
        <w:tc>
          <w:tcPr>
            <w:tcW w:w="704" w:type="pct"/>
            <w:shd w:val="clear" w:color="auto" w:fill="CCFFCC"/>
            <w:vAlign w:val="center"/>
          </w:tcPr>
          <w:p w:rsidR="001F21FC" w:rsidRPr="00F04FDA" w:rsidRDefault="001F21FC"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Способ оплаты заявителем государственной пошлины или иной платы, взимаемой за предоставление «подуслуги»</w:t>
            </w:r>
          </w:p>
        </w:tc>
        <w:tc>
          <w:tcPr>
            <w:tcW w:w="679" w:type="pct"/>
            <w:shd w:val="clear" w:color="auto" w:fill="CCFFCC"/>
            <w:vAlign w:val="center"/>
          </w:tcPr>
          <w:p w:rsidR="001F21FC" w:rsidRPr="00F04FDA" w:rsidRDefault="001F21FC"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Способ получения сведений о ходе выполнения запроса о предоставлении «подуслуги»</w:t>
            </w:r>
          </w:p>
        </w:tc>
        <w:tc>
          <w:tcPr>
            <w:tcW w:w="743" w:type="pct"/>
            <w:shd w:val="clear" w:color="auto" w:fill="CCFFCC"/>
            <w:vAlign w:val="center"/>
          </w:tcPr>
          <w:p w:rsidR="001F21FC" w:rsidRPr="00F04FDA" w:rsidRDefault="001F21FC" w:rsidP="00F53884">
            <w:pPr>
              <w:spacing w:after="0" w:line="240" w:lineRule="auto"/>
              <w:jc w:val="center"/>
              <w:rPr>
                <w:rFonts w:ascii="Times New Roman" w:hAnsi="Times New Roman"/>
                <w:b/>
                <w:bCs/>
                <w:color w:val="000000"/>
                <w:sz w:val="18"/>
                <w:szCs w:val="18"/>
              </w:rPr>
            </w:pPr>
            <w:r w:rsidRPr="00F04FDA">
              <w:rPr>
                <w:rFonts w:ascii="Times New Roman" w:hAnsi="Times New Roman"/>
                <w:b/>
                <w:bCs/>
                <w:color w:val="000000"/>
                <w:sz w:val="18"/>
                <w:szCs w:val="18"/>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C91BF7" w:rsidRPr="00F04FDA" w:rsidTr="00C91BF7">
        <w:trPr>
          <w:trHeight w:val="20"/>
        </w:trPr>
        <w:tc>
          <w:tcPr>
            <w:tcW w:w="743" w:type="pct"/>
            <w:shd w:val="clear" w:color="auto" w:fill="auto"/>
          </w:tcPr>
          <w:p w:rsidR="00C91BF7" w:rsidRPr="00F04FDA" w:rsidRDefault="00C91BF7" w:rsidP="00F53884">
            <w:pPr>
              <w:spacing w:after="0" w:line="240" w:lineRule="auto"/>
              <w:jc w:val="center"/>
              <w:rPr>
                <w:rFonts w:ascii="Times New Roman" w:hAnsi="Times New Roman"/>
                <w:iCs/>
                <w:color w:val="000000"/>
                <w:sz w:val="18"/>
                <w:szCs w:val="18"/>
              </w:rPr>
            </w:pPr>
            <w:r w:rsidRPr="00F04FDA">
              <w:rPr>
                <w:rFonts w:ascii="Times New Roman" w:hAnsi="Times New Roman"/>
                <w:iCs/>
                <w:color w:val="000000"/>
                <w:sz w:val="18"/>
                <w:szCs w:val="18"/>
              </w:rPr>
              <w:t>1</w:t>
            </w:r>
          </w:p>
        </w:tc>
        <w:tc>
          <w:tcPr>
            <w:tcW w:w="571" w:type="pct"/>
            <w:shd w:val="clear" w:color="auto" w:fill="auto"/>
          </w:tcPr>
          <w:p w:rsidR="00C91BF7" w:rsidRPr="00F04FDA" w:rsidRDefault="00C91BF7" w:rsidP="00F53884">
            <w:pPr>
              <w:spacing w:after="0" w:line="240" w:lineRule="auto"/>
              <w:jc w:val="center"/>
              <w:rPr>
                <w:rFonts w:ascii="Times New Roman" w:hAnsi="Times New Roman"/>
                <w:iCs/>
                <w:color w:val="000000"/>
                <w:sz w:val="18"/>
                <w:szCs w:val="18"/>
              </w:rPr>
            </w:pPr>
            <w:r w:rsidRPr="00F04FDA">
              <w:rPr>
                <w:rFonts w:ascii="Times New Roman" w:hAnsi="Times New Roman"/>
                <w:iCs/>
                <w:color w:val="000000"/>
                <w:sz w:val="18"/>
                <w:szCs w:val="18"/>
              </w:rPr>
              <w:t>2</w:t>
            </w:r>
          </w:p>
        </w:tc>
        <w:tc>
          <w:tcPr>
            <w:tcW w:w="780" w:type="pct"/>
          </w:tcPr>
          <w:p w:rsidR="00C91BF7" w:rsidRPr="00F04FDA" w:rsidRDefault="00C91BF7" w:rsidP="00821A9E">
            <w:pPr>
              <w:spacing w:after="0" w:line="240" w:lineRule="auto"/>
              <w:jc w:val="center"/>
              <w:rPr>
                <w:rFonts w:ascii="Times New Roman" w:hAnsi="Times New Roman"/>
                <w:iCs/>
                <w:color w:val="000000"/>
                <w:sz w:val="18"/>
                <w:szCs w:val="18"/>
              </w:rPr>
            </w:pPr>
            <w:r w:rsidRPr="00F04FDA">
              <w:rPr>
                <w:rFonts w:ascii="Times New Roman" w:hAnsi="Times New Roman"/>
                <w:iCs/>
                <w:color w:val="000000"/>
                <w:sz w:val="18"/>
                <w:szCs w:val="18"/>
              </w:rPr>
              <w:t>3</w:t>
            </w:r>
          </w:p>
        </w:tc>
        <w:tc>
          <w:tcPr>
            <w:tcW w:w="780" w:type="pct"/>
            <w:shd w:val="clear" w:color="auto" w:fill="auto"/>
          </w:tcPr>
          <w:p w:rsidR="00C91BF7" w:rsidRPr="00F04FDA" w:rsidRDefault="00C91BF7" w:rsidP="00821A9E">
            <w:pPr>
              <w:spacing w:after="0" w:line="240" w:lineRule="auto"/>
              <w:jc w:val="center"/>
              <w:rPr>
                <w:rFonts w:ascii="Times New Roman" w:hAnsi="Times New Roman"/>
                <w:iCs/>
                <w:color w:val="000000"/>
                <w:sz w:val="18"/>
                <w:szCs w:val="18"/>
              </w:rPr>
            </w:pPr>
            <w:r w:rsidRPr="00F04FDA">
              <w:rPr>
                <w:rFonts w:ascii="Times New Roman" w:hAnsi="Times New Roman"/>
                <w:iCs/>
                <w:color w:val="000000"/>
                <w:sz w:val="18"/>
                <w:szCs w:val="18"/>
              </w:rPr>
              <w:t>4</w:t>
            </w:r>
          </w:p>
        </w:tc>
        <w:tc>
          <w:tcPr>
            <w:tcW w:w="704" w:type="pct"/>
            <w:shd w:val="clear" w:color="auto" w:fill="auto"/>
          </w:tcPr>
          <w:p w:rsidR="00C91BF7" w:rsidRPr="00F04FDA" w:rsidRDefault="00C91BF7" w:rsidP="00821A9E">
            <w:pPr>
              <w:spacing w:after="0" w:line="240" w:lineRule="auto"/>
              <w:jc w:val="center"/>
              <w:rPr>
                <w:rFonts w:ascii="Times New Roman" w:hAnsi="Times New Roman"/>
                <w:iCs/>
                <w:color w:val="000000"/>
                <w:sz w:val="18"/>
                <w:szCs w:val="18"/>
              </w:rPr>
            </w:pPr>
            <w:r w:rsidRPr="00F04FDA">
              <w:rPr>
                <w:rFonts w:ascii="Times New Roman" w:hAnsi="Times New Roman"/>
                <w:iCs/>
                <w:color w:val="000000"/>
                <w:sz w:val="18"/>
                <w:szCs w:val="18"/>
              </w:rPr>
              <w:t>5</w:t>
            </w:r>
          </w:p>
        </w:tc>
        <w:tc>
          <w:tcPr>
            <w:tcW w:w="679" w:type="pct"/>
            <w:shd w:val="clear" w:color="auto" w:fill="auto"/>
          </w:tcPr>
          <w:p w:rsidR="00C91BF7" w:rsidRPr="00F04FDA" w:rsidRDefault="00C91BF7" w:rsidP="00821A9E">
            <w:pPr>
              <w:spacing w:after="0" w:line="240" w:lineRule="auto"/>
              <w:jc w:val="center"/>
              <w:rPr>
                <w:rFonts w:ascii="Times New Roman" w:hAnsi="Times New Roman"/>
                <w:iCs/>
                <w:color w:val="000000"/>
                <w:sz w:val="18"/>
                <w:szCs w:val="18"/>
              </w:rPr>
            </w:pPr>
            <w:r w:rsidRPr="00F04FDA">
              <w:rPr>
                <w:rFonts w:ascii="Times New Roman" w:hAnsi="Times New Roman"/>
                <w:iCs/>
                <w:color w:val="000000"/>
                <w:sz w:val="18"/>
                <w:szCs w:val="18"/>
              </w:rPr>
              <w:t>6</w:t>
            </w:r>
          </w:p>
        </w:tc>
        <w:tc>
          <w:tcPr>
            <w:tcW w:w="743" w:type="pct"/>
            <w:shd w:val="clear" w:color="auto" w:fill="auto"/>
          </w:tcPr>
          <w:p w:rsidR="00C91BF7" w:rsidRPr="00F04FDA" w:rsidRDefault="00C91BF7" w:rsidP="00F53884">
            <w:pPr>
              <w:spacing w:after="0" w:line="240" w:lineRule="auto"/>
              <w:jc w:val="center"/>
              <w:rPr>
                <w:rFonts w:ascii="Times New Roman" w:hAnsi="Times New Roman"/>
                <w:iCs/>
                <w:color w:val="000000"/>
                <w:sz w:val="18"/>
                <w:szCs w:val="18"/>
              </w:rPr>
            </w:pPr>
            <w:r w:rsidRPr="00F04FDA">
              <w:rPr>
                <w:rFonts w:ascii="Times New Roman" w:hAnsi="Times New Roman"/>
                <w:iCs/>
                <w:color w:val="000000"/>
                <w:sz w:val="18"/>
                <w:szCs w:val="18"/>
              </w:rPr>
              <w:t>7</w:t>
            </w:r>
          </w:p>
        </w:tc>
      </w:tr>
      <w:tr w:rsidR="00C91BF7" w:rsidRPr="00F04FDA" w:rsidTr="00C91BF7">
        <w:trPr>
          <w:trHeight w:val="20"/>
        </w:trPr>
        <w:tc>
          <w:tcPr>
            <w:tcW w:w="5000" w:type="pct"/>
            <w:gridSpan w:val="7"/>
            <w:vAlign w:val="center"/>
          </w:tcPr>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 предварительное согласование предоставления земельного участка физическим лицам;</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2) предварительное согласование предоставления земельного участка юридическим лицам;</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3) предоставление земельного участка физическим лицам в собственность за плату;</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5) предоставление земельного участка юридическим лицам в собственность за плату;</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6) предоставление земельного участка физическим лицам в собственность бесплатно;</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8) предоставление земельного участка юридическим лицам в собственность бесплатно;</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9) предоставление земельного участка физическим лицам в аренду;</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10) предоставление земельного участка физическим лицам, являющимся индивидуальными предпринимателями в аренду;</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11) предоставление земельного участка юридическим лицам в аренду;</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lastRenderedPageBreak/>
              <w:t>12) предоставление земельного участка юридическим лицам в постоянное (бессрочное) пользование;</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13) предоставление земельного участка физическим лицам в безвозмездное пользование;</w:t>
            </w:r>
          </w:p>
          <w:p w:rsidR="00C91BF7" w:rsidRPr="00F04FDA" w:rsidRDefault="00C91BF7" w:rsidP="00C91BF7">
            <w:pPr>
              <w:spacing w:after="0" w:line="240" w:lineRule="auto"/>
              <w:jc w:val="center"/>
              <w:rPr>
                <w:rFonts w:ascii="Times New Roman" w:hAnsi="Times New Roman"/>
                <w:b/>
                <w:iCs/>
                <w:color w:val="000000"/>
                <w:sz w:val="18"/>
                <w:szCs w:val="18"/>
              </w:rPr>
            </w:pPr>
            <w:r w:rsidRPr="00F04FDA">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C91BF7" w:rsidRPr="00F04FDA" w:rsidRDefault="00C91BF7" w:rsidP="00C91BF7">
            <w:pPr>
              <w:jc w:val="center"/>
              <w:rPr>
                <w:rFonts w:ascii="Times New Roman" w:hAnsi="Times New Roman"/>
                <w:i/>
                <w:iCs/>
                <w:color w:val="000000"/>
                <w:sz w:val="18"/>
                <w:szCs w:val="18"/>
              </w:rPr>
            </w:pPr>
            <w:r w:rsidRPr="00F04FDA">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C91BF7" w:rsidRPr="00F04FDA" w:rsidTr="00C91BF7">
        <w:trPr>
          <w:trHeight w:val="20"/>
        </w:trPr>
        <w:tc>
          <w:tcPr>
            <w:tcW w:w="743" w:type="pct"/>
            <w:shd w:val="clear" w:color="auto" w:fill="auto"/>
          </w:tcPr>
          <w:p w:rsidR="00C91BF7" w:rsidRPr="00F04FDA" w:rsidRDefault="00C91BF7" w:rsidP="00821A9E">
            <w:pPr>
              <w:tabs>
                <w:tab w:val="left" w:pos="251"/>
              </w:tabs>
              <w:spacing w:after="0" w:line="240" w:lineRule="auto"/>
              <w:jc w:val="both"/>
              <w:rPr>
                <w:rFonts w:ascii="Times New Roman" w:hAnsi="Times New Roman"/>
                <w:sz w:val="18"/>
                <w:szCs w:val="18"/>
              </w:rPr>
            </w:pPr>
            <w:r w:rsidRPr="00F04FDA">
              <w:rPr>
                <w:rFonts w:ascii="Times New Roman" w:hAnsi="Times New Roman"/>
                <w:sz w:val="18"/>
                <w:szCs w:val="18"/>
              </w:rPr>
              <w:lastRenderedPageBreak/>
              <w:t>1. Официальный сайт органа местного самоуправления;</w:t>
            </w:r>
          </w:p>
          <w:p w:rsidR="00C91BF7" w:rsidRPr="00F04FDA" w:rsidRDefault="00C91BF7" w:rsidP="00821A9E">
            <w:pPr>
              <w:spacing w:after="0" w:line="240" w:lineRule="auto"/>
              <w:jc w:val="both"/>
              <w:rPr>
                <w:rFonts w:ascii="Times New Roman" w:hAnsi="Times New Roman"/>
                <w:sz w:val="18"/>
                <w:szCs w:val="18"/>
              </w:rPr>
            </w:pPr>
            <w:r w:rsidRPr="00F04FDA">
              <w:rPr>
                <w:rFonts w:ascii="Times New Roman" w:hAnsi="Times New Roman"/>
                <w:sz w:val="18"/>
                <w:szCs w:val="18"/>
              </w:rPr>
              <w:t>2. Единый портал государственных и муниципальных услуг (функций)</w:t>
            </w:r>
          </w:p>
        </w:tc>
        <w:tc>
          <w:tcPr>
            <w:tcW w:w="571" w:type="pct"/>
            <w:shd w:val="clear" w:color="auto" w:fill="auto"/>
          </w:tcPr>
          <w:p w:rsidR="00C91BF7" w:rsidRPr="00F04FDA" w:rsidRDefault="00C91BF7" w:rsidP="00821A9E">
            <w:pPr>
              <w:spacing w:after="0" w:line="240" w:lineRule="auto"/>
              <w:jc w:val="center"/>
              <w:rPr>
                <w:rFonts w:ascii="Times New Roman" w:hAnsi="Times New Roman"/>
                <w:color w:val="000000"/>
                <w:sz w:val="18"/>
                <w:szCs w:val="18"/>
              </w:rPr>
            </w:pPr>
            <w:r w:rsidRPr="00F04FDA">
              <w:rPr>
                <w:rFonts w:ascii="Times New Roman" w:hAnsi="Times New Roman"/>
                <w:iCs/>
                <w:color w:val="000000"/>
                <w:sz w:val="18"/>
                <w:szCs w:val="18"/>
              </w:rPr>
              <w:t>нет</w:t>
            </w:r>
          </w:p>
        </w:tc>
        <w:tc>
          <w:tcPr>
            <w:tcW w:w="780" w:type="pct"/>
          </w:tcPr>
          <w:p w:rsidR="00C91BF7" w:rsidRPr="00F04FDA" w:rsidRDefault="00C91BF7" w:rsidP="00821A9E">
            <w:pPr>
              <w:tabs>
                <w:tab w:val="left" w:pos="251"/>
              </w:tabs>
              <w:spacing w:after="0" w:line="240" w:lineRule="auto"/>
              <w:jc w:val="both"/>
              <w:rPr>
                <w:rFonts w:ascii="Times New Roman" w:hAnsi="Times New Roman"/>
                <w:sz w:val="18"/>
                <w:szCs w:val="18"/>
              </w:rPr>
            </w:pPr>
            <w:r w:rsidRPr="00F04FDA">
              <w:rPr>
                <w:rFonts w:ascii="Times New Roman" w:hAnsi="Times New Roman"/>
                <w:sz w:val="18"/>
                <w:szCs w:val="18"/>
              </w:rPr>
              <w:t>Через экранную форму на Едином портале государственных и муниципальных услуг (функций)</w:t>
            </w:r>
          </w:p>
        </w:tc>
        <w:tc>
          <w:tcPr>
            <w:tcW w:w="780" w:type="pct"/>
            <w:shd w:val="clear" w:color="auto" w:fill="auto"/>
          </w:tcPr>
          <w:p w:rsidR="00C91BF7" w:rsidRPr="00F04FDA" w:rsidRDefault="00C91BF7" w:rsidP="00821A9E">
            <w:pPr>
              <w:spacing w:after="0" w:line="240" w:lineRule="auto"/>
              <w:jc w:val="both"/>
              <w:rPr>
                <w:rFonts w:ascii="Times New Roman" w:hAnsi="Times New Roman"/>
                <w:iCs/>
                <w:sz w:val="18"/>
                <w:szCs w:val="18"/>
              </w:rPr>
            </w:pPr>
            <w:r w:rsidRPr="00F04FDA">
              <w:rPr>
                <w:rFonts w:ascii="Times New Roman" w:hAnsi="Times New Roman"/>
                <w:iCs/>
                <w:sz w:val="18"/>
                <w:szCs w:val="18"/>
              </w:rPr>
              <w:t>не требуется предоставления документов на бумажном носителе</w:t>
            </w:r>
          </w:p>
        </w:tc>
        <w:tc>
          <w:tcPr>
            <w:tcW w:w="704" w:type="pct"/>
            <w:shd w:val="clear" w:color="auto" w:fill="auto"/>
          </w:tcPr>
          <w:p w:rsidR="00C91BF7" w:rsidRPr="00F04FDA" w:rsidRDefault="00C91BF7" w:rsidP="00821A9E">
            <w:pPr>
              <w:spacing w:after="0" w:line="240" w:lineRule="auto"/>
              <w:jc w:val="center"/>
              <w:rPr>
                <w:rFonts w:ascii="Times New Roman" w:hAnsi="Times New Roman"/>
                <w:color w:val="000000"/>
                <w:sz w:val="18"/>
                <w:szCs w:val="18"/>
              </w:rPr>
            </w:pPr>
            <w:r w:rsidRPr="00F04FDA">
              <w:rPr>
                <w:rFonts w:ascii="Times New Roman" w:hAnsi="Times New Roman"/>
                <w:iCs/>
                <w:sz w:val="18"/>
                <w:szCs w:val="18"/>
              </w:rPr>
              <w:t>-</w:t>
            </w:r>
          </w:p>
        </w:tc>
        <w:tc>
          <w:tcPr>
            <w:tcW w:w="679" w:type="pct"/>
            <w:shd w:val="clear" w:color="auto" w:fill="auto"/>
          </w:tcPr>
          <w:p w:rsidR="00C91BF7" w:rsidRPr="00F04FDA" w:rsidRDefault="00C91BF7" w:rsidP="00821A9E">
            <w:pPr>
              <w:spacing w:after="0" w:line="240" w:lineRule="auto"/>
              <w:jc w:val="center"/>
              <w:rPr>
                <w:rFonts w:ascii="Times New Roman" w:hAnsi="Times New Roman"/>
                <w:color w:val="000000"/>
                <w:sz w:val="18"/>
                <w:szCs w:val="18"/>
              </w:rPr>
            </w:pPr>
            <w:r w:rsidRPr="00F04FDA">
              <w:rPr>
                <w:rFonts w:ascii="Times New Roman" w:hAnsi="Times New Roman"/>
                <w:iCs/>
                <w:color w:val="000000"/>
                <w:sz w:val="18"/>
                <w:szCs w:val="18"/>
              </w:rPr>
              <w:t xml:space="preserve">Личный кабинет заявителя на Едином портале </w:t>
            </w:r>
            <w:r w:rsidRPr="00F04FDA">
              <w:rPr>
                <w:rFonts w:ascii="Times New Roman" w:hAnsi="Times New Roman"/>
                <w:sz w:val="18"/>
                <w:szCs w:val="18"/>
              </w:rPr>
              <w:t>государственных и муниципальных услуг (функций)</w:t>
            </w:r>
            <w:r w:rsidRPr="00F04FDA">
              <w:rPr>
                <w:rFonts w:ascii="Times New Roman" w:hAnsi="Times New Roman"/>
                <w:iCs/>
                <w:color w:val="000000"/>
                <w:sz w:val="18"/>
                <w:szCs w:val="18"/>
              </w:rPr>
              <w:t>, электронная почта заявителя</w:t>
            </w:r>
          </w:p>
        </w:tc>
        <w:tc>
          <w:tcPr>
            <w:tcW w:w="743" w:type="pct"/>
            <w:shd w:val="clear" w:color="auto" w:fill="auto"/>
          </w:tcPr>
          <w:p w:rsidR="00C91BF7" w:rsidRPr="00F04FDA" w:rsidRDefault="00C91BF7" w:rsidP="00821A9E">
            <w:pPr>
              <w:tabs>
                <w:tab w:val="left" w:pos="251"/>
              </w:tabs>
              <w:spacing w:after="0" w:line="240" w:lineRule="auto"/>
              <w:jc w:val="both"/>
              <w:rPr>
                <w:rFonts w:ascii="Times New Roman" w:hAnsi="Times New Roman"/>
                <w:sz w:val="18"/>
                <w:szCs w:val="18"/>
              </w:rPr>
            </w:pPr>
            <w:r w:rsidRPr="00F04FDA">
              <w:rPr>
                <w:rFonts w:ascii="Times New Roman" w:hAnsi="Times New Roman"/>
                <w:sz w:val="18"/>
                <w:szCs w:val="18"/>
              </w:rPr>
              <w:t>1. Официальный сайт органа местного самоуправления;</w:t>
            </w:r>
          </w:p>
          <w:p w:rsidR="00C91BF7" w:rsidRPr="00F04FDA" w:rsidRDefault="00C91BF7" w:rsidP="00821A9E">
            <w:pPr>
              <w:spacing w:after="0" w:line="240" w:lineRule="auto"/>
              <w:jc w:val="both"/>
              <w:rPr>
                <w:rFonts w:ascii="Times New Roman" w:hAnsi="Times New Roman"/>
                <w:sz w:val="18"/>
                <w:szCs w:val="18"/>
              </w:rPr>
            </w:pPr>
            <w:r w:rsidRPr="00F04FDA">
              <w:rPr>
                <w:rFonts w:ascii="Times New Roman" w:hAnsi="Times New Roman"/>
                <w:sz w:val="18"/>
                <w:szCs w:val="18"/>
              </w:rPr>
              <w:t>2. Единый портал государственных и муниципальных услуг (функций);</w:t>
            </w:r>
          </w:p>
          <w:p w:rsidR="00C91BF7" w:rsidRPr="00F04FDA" w:rsidRDefault="00C91BF7" w:rsidP="00821A9E">
            <w:pPr>
              <w:spacing w:after="0" w:line="240" w:lineRule="auto"/>
              <w:jc w:val="both"/>
              <w:rPr>
                <w:rFonts w:ascii="Times New Roman" w:hAnsi="Times New Roman"/>
                <w:color w:val="000000"/>
                <w:sz w:val="18"/>
                <w:szCs w:val="18"/>
              </w:rPr>
            </w:pPr>
            <w:r w:rsidRPr="00F04FDA">
              <w:rPr>
                <w:rFonts w:ascii="Times New Roman" w:hAnsi="Times New Roman"/>
                <w:sz w:val="18"/>
                <w:szCs w:val="18"/>
              </w:rPr>
              <w:t>3. электронная почта.</w:t>
            </w:r>
          </w:p>
        </w:tc>
      </w:tr>
    </w:tbl>
    <w:p w:rsidR="004901DE" w:rsidRPr="00F04FDA" w:rsidRDefault="004E5B7D" w:rsidP="00F53884">
      <w:pPr>
        <w:spacing w:after="0" w:line="240" w:lineRule="auto"/>
        <w:jc w:val="both"/>
        <w:rPr>
          <w:rFonts w:ascii="Times New Roman" w:hAnsi="Times New Roman"/>
          <w:color w:val="000000"/>
          <w:sz w:val="18"/>
          <w:szCs w:val="18"/>
        </w:rPr>
        <w:sectPr w:rsidR="004901DE" w:rsidRPr="00F04FDA" w:rsidSect="00FB5092">
          <w:pgSz w:w="16838" w:h="11906" w:orient="landscape"/>
          <w:pgMar w:top="1134" w:right="567" w:bottom="567" w:left="567" w:header="709" w:footer="709" w:gutter="0"/>
          <w:cols w:space="708"/>
          <w:docGrid w:linePitch="360"/>
        </w:sectPr>
      </w:pPr>
      <w:r w:rsidRPr="00F04FDA">
        <w:rPr>
          <w:rFonts w:ascii="Times New Roman" w:hAnsi="Times New Roman"/>
          <w:color w:val="000000"/>
          <w:sz w:val="18"/>
          <w:szCs w:val="18"/>
        </w:rPr>
        <w:t xml:space="preserve"> </w:t>
      </w:r>
    </w:p>
    <w:p w:rsidR="00A63091" w:rsidRPr="00F04FDA" w:rsidRDefault="00A63091" w:rsidP="00A63091">
      <w:pPr>
        <w:widowControl w:val="0"/>
        <w:autoSpaceDE w:val="0"/>
        <w:autoSpaceDN w:val="0"/>
        <w:adjustRightInd w:val="0"/>
        <w:spacing w:after="0" w:line="240" w:lineRule="auto"/>
        <w:ind w:firstLine="720"/>
        <w:jc w:val="right"/>
        <w:rPr>
          <w:rFonts w:ascii="Times New Roman" w:hAnsi="Times New Roman"/>
          <w:b/>
          <w:sz w:val="18"/>
          <w:szCs w:val="18"/>
        </w:rPr>
      </w:pPr>
      <w:r w:rsidRPr="00F04FDA">
        <w:rPr>
          <w:rFonts w:ascii="Times New Roman" w:hAnsi="Times New Roman"/>
          <w:b/>
          <w:sz w:val="18"/>
          <w:szCs w:val="18"/>
        </w:rPr>
        <w:lastRenderedPageBreak/>
        <w:t>Приложение № 1</w:t>
      </w:r>
    </w:p>
    <w:p w:rsidR="00A63091" w:rsidRPr="00F04FDA" w:rsidRDefault="00A63091" w:rsidP="00A63091">
      <w:pPr>
        <w:widowControl w:val="0"/>
        <w:autoSpaceDE w:val="0"/>
        <w:autoSpaceDN w:val="0"/>
        <w:adjustRightInd w:val="0"/>
        <w:spacing w:after="0" w:line="240" w:lineRule="auto"/>
        <w:ind w:firstLine="720"/>
        <w:jc w:val="right"/>
        <w:rPr>
          <w:rFonts w:ascii="Times New Roman" w:hAnsi="Times New Roman"/>
          <w:sz w:val="18"/>
          <w:szCs w:val="18"/>
        </w:rPr>
      </w:pPr>
    </w:p>
    <w:tbl>
      <w:tblPr>
        <w:tblW w:w="6201" w:type="dxa"/>
        <w:tblInd w:w="3652" w:type="dxa"/>
        <w:tblLook w:val="04A0" w:firstRow="1" w:lastRow="0" w:firstColumn="1" w:lastColumn="0" w:noHBand="0" w:noVBand="1"/>
      </w:tblPr>
      <w:tblGrid>
        <w:gridCol w:w="425"/>
        <w:gridCol w:w="284"/>
        <w:gridCol w:w="1984"/>
        <w:gridCol w:w="284"/>
        <w:gridCol w:w="283"/>
        <w:gridCol w:w="284"/>
        <w:gridCol w:w="2657"/>
      </w:tblGrid>
      <w:tr w:rsidR="00A63091" w:rsidRPr="00F04FDA" w:rsidTr="007F4264">
        <w:trPr>
          <w:trHeight w:val="449"/>
        </w:trPr>
        <w:tc>
          <w:tcPr>
            <w:tcW w:w="2693" w:type="dxa"/>
            <w:gridSpan w:val="3"/>
            <w:vAlign w:val="center"/>
          </w:tcPr>
          <w:p w:rsidR="00A63091" w:rsidRPr="00F04FDA" w:rsidRDefault="00A63091" w:rsidP="00821A9E">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 xml:space="preserve">Главе </w:t>
            </w:r>
            <w:r w:rsidR="00AF6685" w:rsidRPr="00F04FDA">
              <w:rPr>
                <w:rFonts w:ascii="Times New Roman" w:hAnsi="Times New Roman"/>
                <w:b/>
                <w:sz w:val="18"/>
                <w:szCs w:val="18"/>
              </w:rPr>
              <w:t>Перелюб</w:t>
            </w:r>
            <w:r w:rsidR="00821A9E" w:rsidRPr="00F04FDA">
              <w:rPr>
                <w:rFonts w:ascii="Times New Roman" w:hAnsi="Times New Roman"/>
                <w:b/>
                <w:sz w:val="18"/>
                <w:szCs w:val="18"/>
              </w:rPr>
              <w:t>с</w:t>
            </w:r>
            <w:r w:rsidR="000D62C7" w:rsidRPr="00F04FDA">
              <w:rPr>
                <w:rFonts w:ascii="Times New Roman" w:hAnsi="Times New Roman"/>
                <w:b/>
                <w:sz w:val="18"/>
                <w:szCs w:val="18"/>
              </w:rPr>
              <w:t>кого</w:t>
            </w:r>
          </w:p>
        </w:tc>
        <w:tc>
          <w:tcPr>
            <w:tcW w:w="284" w:type="dxa"/>
            <w:vAlign w:val="center"/>
          </w:tcPr>
          <w:p w:rsidR="00A63091" w:rsidRPr="00F04FDA" w:rsidRDefault="00A63091" w:rsidP="00D754F9">
            <w:pPr>
              <w:widowControl w:val="0"/>
              <w:autoSpaceDE w:val="0"/>
              <w:autoSpaceDN w:val="0"/>
              <w:adjustRightInd w:val="0"/>
              <w:spacing w:after="0" w:line="240" w:lineRule="auto"/>
              <w:rPr>
                <w:rFonts w:ascii="Times New Roman" w:hAnsi="Times New Roman"/>
                <w:b/>
                <w:sz w:val="18"/>
                <w:szCs w:val="18"/>
              </w:rPr>
            </w:pPr>
          </w:p>
        </w:tc>
        <w:tc>
          <w:tcPr>
            <w:tcW w:w="3224" w:type="dxa"/>
            <w:gridSpan w:val="3"/>
            <w:tcBorders>
              <w:bottom w:val="single" w:sz="4" w:space="0" w:color="auto"/>
            </w:tcBorders>
            <w:vAlign w:val="center"/>
          </w:tcPr>
          <w:p w:rsidR="00A63091" w:rsidRPr="00F04FDA" w:rsidRDefault="000D62C7" w:rsidP="00D754F9">
            <w:pPr>
              <w:widowControl w:val="0"/>
              <w:autoSpaceDE w:val="0"/>
              <w:autoSpaceDN w:val="0"/>
              <w:adjustRightInd w:val="0"/>
              <w:spacing w:after="0" w:line="240" w:lineRule="auto"/>
              <w:rPr>
                <w:rFonts w:ascii="Times New Roman" w:hAnsi="Times New Roman"/>
                <w:b/>
                <w:sz w:val="18"/>
                <w:szCs w:val="18"/>
              </w:rPr>
            </w:pPr>
            <w:r w:rsidRPr="00F04FDA">
              <w:rPr>
                <w:rFonts w:ascii="Times New Roman" w:hAnsi="Times New Roman"/>
                <w:b/>
                <w:sz w:val="18"/>
                <w:szCs w:val="18"/>
              </w:rPr>
              <w:t>муниципального района</w:t>
            </w:r>
          </w:p>
        </w:tc>
      </w:tr>
      <w:tr w:rsidR="00A63091" w:rsidRPr="00F04FDA" w:rsidTr="007F4264">
        <w:trPr>
          <w:trHeight w:val="449"/>
        </w:trPr>
        <w:tc>
          <w:tcPr>
            <w:tcW w:w="3260" w:type="dxa"/>
            <w:gridSpan w:val="5"/>
            <w:vAlign w:val="center"/>
          </w:tcPr>
          <w:p w:rsidR="00A63091" w:rsidRPr="00F04FDA" w:rsidRDefault="000D62C7" w:rsidP="00D754F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Саратовской области</w:t>
            </w:r>
          </w:p>
        </w:tc>
        <w:tc>
          <w:tcPr>
            <w:tcW w:w="284" w:type="dxa"/>
            <w:vAlign w:val="center"/>
          </w:tcPr>
          <w:p w:rsidR="00A63091" w:rsidRPr="00F04FDA" w:rsidRDefault="00A63091" w:rsidP="00D754F9">
            <w:pPr>
              <w:widowControl w:val="0"/>
              <w:autoSpaceDE w:val="0"/>
              <w:autoSpaceDN w:val="0"/>
              <w:adjustRightInd w:val="0"/>
              <w:spacing w:after="0" w:line="240" w:lineRule="auto"/>
              <w:rPr>
                <w:rFonts w:ascii="Times New Roman" w:hAnsi="Times New Roman"/>
                <w:b/>
                <w:sz w:val="18"/>
                <w:szCs w:val="18"/>
              </w:rPr>
            </w:pPr>
          </w:p>
        </w:tc>
        <w:tc>
          <w:tcPr>
            <w:tcW w:w="2657" w:type="dxa"/>
            <w:tcBorders>
              <w:bottom w:val="single" w:sz="4" w:space="0" w:color="auto"/>
            </w:tcBorders>
            <w:vAlign w:val="center"/>
          </w:tcPr>
          <w:p w:rsidR="00A63091" w:rsidRPr="00F04FDA" w:rsidRDefault="00A63091" w:rsidP="00D754F9">
            <w:pPr>
              <w:widowControl w:val="0"/>
              <w:autoSpaceDE w:val="0"/>
              <w:autoSpaceDN w:val="0"/>
              <w:adjustRightInd w:val="0"/>
              <w:spacing w:after="0" w:line="240" w:lineRule="auto"/>
              <w:rPr>
                <w:rFonts w:ascii="Times New Roman" w:hAnsi="Times New Roman"/>
                <w:b/>
                <w:sz w:val="18"/>
                <w:szCs w:val="18"/>
              </w:rPr>
            </w:pPr>
          </w:p>
        </w:tc>
      </w:tr>
      <w:tr w:rsidR="00A63091" w:rsidRPr="00F04FDA" w:rsidTr="00D754F9">
        <w:tc>
          <w:tcPr>
            <w:tcW w:w="425" w:type="dxa"/>
            <w:vAlign w:val="center"/>
          </w:tcPr>
          <w:p w:rsidR="00A63091" w:rsidRPr="00F04FDA" w:rsidRDefault="00A63091" w:rsidP="00D754F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от</w:t>
            </w:r>
          </w:p>
        </w:tc>
        <w:tc>
          <w:tcPr>
            <w:tcW w:w="284" w:type="dxa"/>
            <w:vAlign w:val="center"/>
          </w:tcPr>
          <w:p w:rsidR="00A63091" w:rsidRPr="00F04FDA" w:rsidRDefault="00A63091" w:rsidP="00D754F9">
            <w:pPr>
              <w:widowControl w:val="0"/>
              <w:autoSpaceDE w:val="0"/>
              <w:autoSpaceDN w:val="0"/>
              <w:adjustRightInd w:val="0"/>
              <w:spacing w:after="0" w:line="240" w:lineRule="auto"/>
              <w:rPr>
                <w:rFonts w:ascii="Times New Roman" w:hAnsi="Times New Roman"/>
                <w:b/>
                <w:sz w:val="18"/>
                <w:szCs w:val="18"/>
              </w:rPr>
            </w:pPr>
          </w:p>
        </w:tc>
        <w:tc>
          <w:tcPr>
            <w:tcW w:w="5492" w:type="dxa"/>
            <w:gridSpan w:val="5"/>
            <w:tcBorders>
              <w:bottom w:val="single" w:sz="4" w:space="0" w:color="auto"/>
            </w:tcBorders>
            <w:vAlign w:val="center"/>
          </w:tcPr>
          <w:p w:rsidR="00A63091" w:rsidRPr="00F04FDA" w:rsidRDefault="00A63091" w:rsidP="00D754F9">
            <w:pPr>
              <w:widowControl w:val="0"/>
              <w:autoSpaceDE w:val="0"/>
              <w:autoSpaceDN w:val="0"/>
              <w:adjustRightInd w:val="0"/>
              <w:spacing w:after="0" w:line="240" w:lineRule="auto"/>
              <w:rPr>
                <w:rFonts w:ascii="Times New Roman" w:hAnsi="Times New Roman"/>
                <w:b/>
                <w:sz w:val="18"/>
                <w:szCs w:val="18"/>
              </w:rPr>
            </w:pPr>
          </w:p>
        </w:tc>
      </w:tr>
      <w:tr w:rsidR="00A63091" w:rsidRPr="00F04FDA" w:rsidTr="00D754F9">
        <w:tc>
          <w:tcPr>
            <w:tcW w:w="6201" w:type="dxa"/>
            <w:gridSpan w:val="7"/>
            <w:tcBorders>
              <w:bottom w:val="single" w:sz="4" w:space="0" w:color="auto"/>
            </w:tcBorders>
            <w:vAlign w:val="center"/>
          </w:tcPr>
          <w:p w:rsidR="00A63091" w:rsidRPr="00F04FDA" w:rsidRDefault="00A63091" w:rsidP="00D754F9">
            <w:pPr>
              <w:widowControl w:val="0"/>
              <w:autoSpaceDE w:val="0"/>
              <w:autoSpaceDN w:val="0"/>
              <w:adjustRightInd w:val="0"/>
              <w:spacing w:after="0" w:line="240" w:lineRule="auto"/>
              <w:rPr>
                <w:rFonts w:ascii="Times New Roman" w:hAnsi="Times New Roman"/>
                <w:b/>
                <w:sz w:val="18"/>
                <w:szCs w:val="18"/>
              </w:rPr>
            </w:pPr>
          </w:p>
        </w:tc>
      </w:tr>
      <w:tr w:rsidR="00A63091" w:rsidRPr="00F04FDA" w:rsidTr="00D754F9">
        <w:tc>
          <w:tcPr>
            <w:tcW w:w="6201" w:type="dxa"/>
            <w:gridSpan w:val="7"/>
            <w:tcBorders>
              <w:top w:val="single" w:sz="4" w:space="0" w:color="auto"/>
              <w:bottom w:val="single" w:sz="4" w:space="0" w:color="auto"/>
            </w:tcBorders>
            <w:vAlign w:val="center"/>
          </w:tcPr>
          <w:p w:rsidR="00A63091" w:rsidRPr="00F04FDA" w:rsidRDefault="00A63091" w:rsidP="00D754F9">
            <w:pPr>
              <w:widowControl w:val="0"/>
              <w:autoSpaceDE w:val="0"/>
              <w:autoSpaceDN w:val="0"/>
              <w:adjustRightInd w:val="0"/>
              <w:spacing w:after="0" w:line="240" w:lineRule="auto"/>
              <w:rPr>
                <w:rFonts w:ascii="Times New Roman" w:hAnsi="Times New Roman"/>
                <w:b/>
                <w:sz w:val="18"/>
                <w:szCs w:val="18"/>
              </w:rPr>
            </w:pPr>
          </w:p>
        </w:tc>
      </w:tr>
      <w:tr w:rsidR="00A63091" w:rsidRPr="00F04FDA" w:rsidTr="00D754F9">
        <w:tc>
          <w:tcPr>
            <w:tcW w:w="6201" w:type="dxa"/>
            <w:gridSpan w:val="7"/>
            <w:tcBorders>
              <w:top w:val="single" w:sz="4" w:space="0" w:color="auto"/>
              <w:bottom w:val="single" w:sz="4" w:space="0" w:color="auto"/>
            </w:tcBorders>
            <w:vAlign w:val="center"/>
          </w:tcPr>
          <w:p w:rsidR="00A63091" w:rsidRPr="00F04FDA" w:rsidRDefault="00A63091" w:rsidP="00D754F9">
            <w:pPr>
              <w:widowControl w:val="0"/>
              <w:autoSpaceDE w:val="0"/>
              <w:autoSpaceDN w:val="0"/>
              <w:adjustRightInd w:val="0"/>
              <w:spacing w:after="0" w:line="240" w:lineRule="auto"/>
              <w:rPr>
                <w:rFonts w:ascii="Times New Roman" w:hAnsi="Times New Roman"/>
                <w:b/>
                <w:sz w:val="18"/>
                <w:szCs w:val="18"/>
              </w:rPr>
            </w:pPr>
          </w:p>
        </w:tc>
      </w:tr>
      <w:tr w:rsidR="00A63091" w:rsidRPr="00F04FDA" w:rsidTr="00D754F9">
        <w:tc>
          <w:tcPr>
            <w:tcW w:w="6201" w:type="dxa"/>
            <w:gridSpan w:val="7"/>
            <w:tcBorders>
              <w:top w:val="single" w:sz="4" w:space="0" w:color="auto"/>
              <w:bottom w:val="single" w:sz="4" w:space="0" w:color="auto"/>
            </w:tcBorders>
            <w:vAlign w:val="center"/>
          </w:tcPr>
          <w:p w:rsidR="00A63091" w:rsidRPr="00F04FDA" w:rsidRDefault="00A63091" w:rsidP="00D754F9">
            <w:pPr>
              <w:widowControl w:val="0"/>
              <w:autoSpaceDE w:val="0"/>
              <w:autoSpaceDN w:val="0"/>
              <w:adjustRightInd w:val="0"/>
              <w:spacing w:after="0" w:line="240" w:lineRule="auto"/>
              <w:rPr>
                <w:rFonts w:ascii="Times New Roman" w:hAnsi="Times New Roman"/>
                <w:b/>
                <w:sz w:val="18"/>
                <w:szCs w:val="18"/>
              </w:rPr>
            </w:pPr>
          </w:p>
        </w:tc>
      </w:tr>
      <w:tr w:rsidR="00A63091" w:rsidRPr="00F04FDA" w:rsidTr="00D754F9">
        <w:tc>
          <w:tcPr>
            <w:tcW w:w="6201" w:type="dxa"/>
            <w:gridSpan w:val="7"/>
            <w:tcBorders>
              <w:top w:val="single" w:sz="4" w:space="0" w:color="auto"/>
            </w:tcBorders>
            <w:vAlign w:val="center"/>
          </w:tcPr>
          <w:p w:rsidR="00A63091" w:rsidRPr="00F04FDA" w:rsidRDefault="00A63091" w:rsidP="00D754F9">
            <w:pPr>
              <w:widowControl w:val="0"/>
              <w:autoSpaceDE w:val="0"/>
              <w:autoSpaceDN w:val="0"/>
              <w:spacing w:after="0" w:line="240" w:lineRule="auto"/>
              <w:jc w:val="center"/>
              <w:rPr>
                <w:rFonts w:ascii="Times New Roman" w:hAnsi="Times New Roman"/>
                <w:sz w:val="18"/>
                <w:szCs w:val="18"/>
              </w:rPr>
            </w:pPr>
            <w:r w:rsidRPr="00F04FDA">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A63091" w:rsidRPr="00F04FDA" w:rsidRDefault="00A63091" w:rsidP="00A63091">
      <w:pPr>
        <w:widowControl w:val="0"/>
        <w:autoSpaceDE w:val="0"/>
        <w:autoSpaceDN w:val="0"/>
        <w:spacing w:after="0" w:line="240" w:lineRule="auto"/>
        <w:jc w:val="center"/>
        <w:rPr>
          <w:rFonts w:ascii="Times New Roman" w:hAnsi="Times New Roman"/>
          <w:b/>
          <w:sz w:val="18"/>
          <w:szCs w:val="18"/>
        </w:rPr>
      </w:pPr>
      <w:bookmarkStart w:id="1" w:name="P255"/>
      <w:bookmarkEnd w:id="1"/>
    </w:p>
    <w:p w:rsidR="00A63091" w:rsidRPr="00F04FDA" w:rsidRDefault="00A63091" w:rsidP="00A63091">
      <w:pPr>
        <w:widowControl w:val="0"/>
        <w:autoSpaceDE w:val="0"/>
        <w:autoSpaceDN w:val="0"/>
        <w:spacing w:after="0" w:line="240" w:lineRule="auto"/>
        <w:jc w:val="center"/>
        <w:rPr>
          <w:rFonts w:ascii="Times New Roman" w:hAnsi="Times New Roman"/>
          <w:b/>
          <w:sz w:val="18"/>
          <w:szCs w:val="18"/>
        </w:rPr>
      </w:pPr>
    </w:p>
    <w:p w:rsidR="00A63091" w:rsidRPr="00F04FDA" w:rsidRDefault="00A63091" w:rsidP="00A63091">
      <w:pPr>
        <w:widowControl w:val="0"/>
        <w:autoSpaceDE w:val="0"/>
        <w:autoSpaceDN w:val="0"/>
        <w:spacing w:after="0" w:line="240" w:lineRule="auto"/>
        <w:jc w:val="center"/>
        <w:rPr>
          <w:rFonts w:ascii="Times New Roman" w:hAnsi="Times New Roman"/>
          <w:b/>
          <w:sz w:val="18"/>
          <w:szCs w:val="18"/>
        </w:rPr>
      </w:pPr>
      <w:r w:rsidRPr="00F04FDA">
        <w:rPr>
          <w:rFonts w:ascii="Times New Roman" w:hAnsi="Times New Roman"/>
          <w:b/>
          <w:sz w:val="18"/>
          <w:szCs w:val="18"/>
        </w:rPr>
        <w:t>ЗАЯВЛЕНИЕ</w:t>
      </w:r>
    </w:p>
    <w:p w:rsidR="00A63091" w:rsidRPr="00F04FDA" w:rsidRDefault="00A63091" w:rsidP="00A63091">
      <w:pPr>
        <w:widowControl w:val="0"/>
        <w:autoSpaceDE w:val="0"/>
        <w:autoSpaceDN w:val="0"/>
        <w:spacing w:after="0" w:line="240" w:lineRule="auto"/>
        <w:jc w:val="both"/>
        <w:rPr>
          <w:rFonts w:ascii="Times New Roman" w:hAnsi="Times New Roman"/>
          <w:sz w:val="18"/>
          <w:szCs w:val="18"/>
        </w:rPr>
      </w:pPr>
    </w:p>
    <w:p w:rsidR="00105404" w:rsidRPr="00F04FDA" w:rsidRDefault="00A63091" w:rsidP="0010540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Прошу Вас в соответствии со статьей 39.1</w:t>
      </w:r>
      <w:r w:rsidR="00105404" w:rsidRPr="00F04FDA">
        <w:rPr>
          <w:rFonts w:ascii="Times New Roman" w:hAnsi="Times New Roman"/>
          <w:sz w:val="18"/>
          <w:szCs w:val="18"/>
        </w:rPr>
        <w:t>4</w:t>
      </w:r>
      <w:r w:rsidRPr="00F04FDA">
        <w:rPr>
          <w:rFonts w:ascii="Times New Roman" w:hAnsi="Times New Roman"/>
          <w:sz w:val="18"/>
          <w:szCs w:val="18"/>
        </w:rPr>
        <w:t xml:space="preserve"> Земельного кодекса Российской Федерации </w:t>
      </w:r>
      <w:r w:rsidR="00105404" w:rsidRPr="00F04FDA">
        <w:rPr>
          <w:rFonts w:ascii="Times New Roman" w:hAnsi="Times New Roman"/>
          <w:sz w:val="18"/>
          <w:szCs w:val="18"/>
        </w:rPr>
        <w:t xml:space="preserve">предварительно </w:t>
      </w:r>
      <w:r w:rsidRPr="00F04FDA">
        <w:rPr>
          <w:rFonts w:ascii="Times New Roman" w:hAnsi="Times New Roman"/>
          <w:sz w:val="18"/>
          <w:szCs w:val="18"/>
        </w:rPr>
        <w:t xml:space="preserve">согласовать представление земельного </w:t>
      </w:r>
      <w:r w:rsidR="00105404" w:rsidRPr="00F04FDA">
        <w:rPr>
          <w:rFonts w:ascii="Times New Roman" w:hAnsi="Times New Roman"/>
          <w:sz w:val="18"/>
          <w:szCs w:val="18"/>
        </w:rPr>
        <w:t>участка из категории земель: ________________________________________________</w:t>
      </w:r>
    </w:p>
    <w:p w:rsidR="00105404" w:rsidRPr="00F04FDA" w:rsidRDefault="00105404" w:rsidP="0010540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____________________________________________________________________,</w:t>
      </w:r>
    </w:p>
    <w:p w:rsidR="00105404" w:rsidRPr="00F04FDA" w:rsidRDefault="00105404" w:rsidP="00105404">
      <w:pPr>
        <w:widowControl w:val="0"/>
        <w:autoSpaceDE w:val="0"/>
        <w:autoSpaceDN w:val="0"/>
        <w:spacing w:after="0" w:line="240" w:lineRule="auto"/>
        <w:jc w:val="center"/>
        <w:rPr>
          <w:rFonts w:ascii="Times New Roman" w:hAnsi="Times New Roman"/>
          <w:sz w:val="18"/>
          <w:szCs w:val="18"/>
        </w:rPr>
      </w:pPr>
      <w:r w:rsidRPr="00F04FDA">
        <w:rPr>
          <w:rFonts w:ascii="Times New Roman" w:hAnsi="Times New Roman"/>
          <w:sz w:val="18"/>
          <w:szCs w:val="18"/>
        </w:rPr>
        <w:t>(</w:t>
      </w:r>
      <w:r w:rsidRPr="00F04FDA">
        <w:rPr>
          <w:rFonts w:ascii="Times New Roman" w:hAnsi="Times New Roman"/>
          <w:i/>
          <w:sz w:val="18"/>
          <w:szCs w:val="18"/>
        </w:rPr>
        <w:t>вид права, на котором заявитель желает приобрести земельный участок</w:t>
      </w:r>
      <w:r w:rsidRPr="00F04FDA">
        <w:rPr>
          <w:rFonts w:ascii="Times New Roman" w:hAnsi="Times New Roman"/>
          <w:sz w:val="18"/>
          <w:szCs w:val="18"/>
        </w:rPr>
        <w:t>)</w:t>
      </w:r>
    </w:p>
    <w:p w:rsidR="00105404" w:rsidRPr="00F04FDA" w:rsidRDefault="00105404" w:rsidP="0010540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с кадастровым номером (при наличии)_______________,</w:t>
      </w:r>
    </w:p>
    <w:p w:rsidR="00105404" w:rsidRPr="00F04FDA" w:rsidRDefault="00A63091" w:rsidP="0010540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 xml:space="preserve"> площадью ____</w:t>
      </w:r>
      <w:r w:rsidR="003A0694" w:rsidRPr="00F04FDA">
        <w:rPr>
          <w:rFonts w:ascii="Times New Roman" w:hAnsi="Times New Roman"/>
          <w:sz w:val="18"/>
          <w:szCs w:val="18"/>
        </w:rPr>
        <w:t>___</w:t>
      </w:r>
      <w:r w:rsidRPr="00F04FDA">
        <w:rPr>
          <w:rFonts w:ascii="Times New Roman" w:hAnsi="Times New Roman"/>
          <w:sz w:val="18"/>
          <w:szCs w:val="18"/>
        </w:rPr>
        <w:t xml:space="preserve">___ кв. м., </w:t>
      </w:r>
    </w:p>
    <w:p w:rsidR="00A63091" w:rsidRPr="00F04FDA" w:rsidRDefault="00A63091" w:rsidP="0010540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 xml:space="preserve">расположенного по адресу: ____________________________________________________________________, </w:t>
      </w:r>
    </w:p>
    <w:p w:rsidR="00A63091" w:rsidRPr="00F04FDA" w:rsidRDefault="00A63091" w:rsidP="00A63091">
      <w:pPr>
        <w:widowControl w:val="0"/>
        <w:autoSpaceDE w:val="0"/>
        <w:autoSpaceDN w:val="0"/>
        <w:spacing w:after="0" w:line="240" w:lineRule="auto"/>
        <w:ind w:firstLine="708"/>
        <w:jc w:val="center"/>
        <w:rPr>
          <w:rFonts w:ascii="Times New Roman" w:hAnsi="Times New Roman"/>
          <w:sz w:val="18"/>
          <w:szCs w:val="18"/>
        </w:rPr>
      </w:pPr>
      <w:r w:rsidRPr="00F04FDA">
        <w:rPr>
          <w:rFonts w:ascii="Times New Roman" w:hAnsi="Times New Roman"/>
          <w:sz w:val="18"/>
          <w:szCs w:val="18"/>
        </w:rPr>
        <w:t>(</w:t>
      </w:r>
      <w:r w:rsidRPr="00F04FDA">
        <w:rPr>
          <w:rFonts w:ascii="Times New Roman" w:hAnsi="Times New Roman"/>
          <w:i/>
          <w:sz w:val="18"/>
          <w:szCs w:val="18"/>
        </w:rPr>
        <w:t>адрес земельного участка</w:t>
      </w:r>
      <w:r w:rsidRPr="00F04FDA">
        <w:rPr>
          <w:rFonts w:ascii="Times New Roman" w:hAnsi="Times New Roman"/>
          <w:sz w:val="18"/>
          <w:szCs w:val="18"/>
        </w:rPr>
        <w:t>)</w:t>
      </w:r>
    </w:p>
    <w:p w:rsidR="00A63091" w:rsidRPr="00F04FDA" w:rsidRDefault="00A63091" w:rsidP="00A63091">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кадастровый номер: __________________________________________________,</w:t>
      </w:r>
    </w:p>
    <w:p w:rsidR="00105404" w:rsidRPr="00F04FDA" w:rsidRDefault="00105404" w:rsidP="00A63091">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с видом разрешенного использования: ________________________________,</w:t>
      </w:r>
    </w:p>
    <w:p w:rsidR="00105404" w:rsidRPr="00F04FDA" w:rsidRDefault="00105404" w:rsidP="00A63091">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Предполагаемая цель использования земельного участка:_______________</w:t>
      </w:r>
    </w:p>
    <w:p w:rsidR="00A63091" w:rsidRPr="00F04FDA" w:rsidRDefault="00A63091" w:rsidP="00A63091">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___________________________________________________________,</w:t>
      </w:r>
    </w:p>
    <w:p w:rsidR="00202B42" w:rsidRPr="00F04FDA" w:rsidRDefault="00202B42" w:rsidP="00202B42">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 xml:space="preserve">на основании </w:t>
      </w:r>
      <w:r w:rsidRPr="005307D0">
        <w:rPr>
          <w:rFonts w:ascii="Times New Roman" w:hAnsi="Times New Roman"/>
          <w:b/>
          <w:i/>
          <w:sz w:val="18"/>
          <w:szCs w:val="18"/>
        </w:rPr>
        <w:t xml:space="preserve"> _______________________________________________,</w:t>
      </w:r>
    </w:p>
    <w:p w:rsidR="00202B42" w:rsidRPr="00F04FDA" w:rsidRDefault="00202B42" w:rsidP="00202B42">
      <w:pPr>
        <w:widowControl w:val="0"/>
        <w:autoSpaceDE w:val="0"/>
        <w:autoSpaceDN w:val="0"/>
        <w:spacing w:after="0" w:line="240" w:lineRule="auto"/>
        <w:ind w:left="708" w:firstLine="708"/>
        <w:jc w:val="center"/>
        <w:rPr>
          <w:rFonts w:ascii="Times New Roman" w:hAnsi="Times New Roman"/>
          <w:i/>
          <w:sz w:val="18"/>
          <w:szCs w:val="18"/>
        </w:rPr>
      </w:pPr>
      <w:r w:rsidRPr="00F04FDA">
        <w:rPr>
          <w:rFonts w:ascii="Times New Roman" w:hAnsi="Times New Roman"/>
          <w:sz w:val="18"/>
          <w:szCs w:val="18"/>
        </w:rPr>
        <w:t>(</w:t>
      </w:r>
      <w:r w:rsidRPr="00F04FDA">
        <w:rPr>
          <w:rFonts w:ascii="Times New Roman" w:hAnsi="Times New Roman"/>
          <w:i/>
          <w:sz w:val="18"/>
          <w:szCs w:val="18"/>
        </w:rPr>
        <w:t xml:space="preserve">основание предоставления земельного участка без проведения торгов из числа </w:t>
      </w:r>
    </w:p>
    <w:p w:rsidR="00202B42" w:rsidRPr="00F04FDA" w:rsidRDefault="00202B42" w:rsidP="00202B42">
      <w:pPr>
        <w:widowControl w:val="0"/>
        <w:autoSpaceDE w:val="0"/>
        <w:autoSpaceDN w:val="0"/>
        <w:spacing w:after="0" w:line="240" w:lineRule="auto"/>
        <w:ind w:left="708" w:firstLine="708"/>
        <w:jc w:val="center"/>
        <w:rPr>
          <w:rFonts w:ascii="Times New Roman" w:hAnsi="Times New Roman"/>
          <w:i/>
          <w:sz w:val="18"/>
          <w:szCs w:val="18"/>
        </w:rPr>
      </w:pPr>
      <w:r w:rsidRPr="00F04FDA">
        <w:rPr>
          <w:rFonts w:ascii="Times New Roman" w:hAnsi="Times New Roman"/>
          <w:i/>
          <w:sz w:val="18"/>
          <w:szCs w:val="18"/>
        </w:rPr>
        <w:t xml:space="preserve">предусмотренных пунктом 2 статьи 39.3, статьей 39.5, пунктом 2 статьи </w:t>
      </w:r>
    </w:p>
    <w:p w:rsidR="00202B42" w:rsidRPr="00F04FDA" w:rsidRDefault="00202B42" w:rsidP="00202B42">
      <w:pPr>
        <w:widowControl w:val="0"/>
        <w:autoSpaceDE w:val="0"/>
        <w:autoSpaceDN w:val="0"/>
        <w:spacing w:after="0" w:line="240" w:lineRule="auto"/>
        <w:ind w:left="708" w:firstLine="708"/>
        <w:jc w:val="center"/>
        <w:rPr>
          <w:rFonts w:ascii="Times New Roman" w:hAnsi="Times New Roman"/>
          <w:sz w:val="18"/>
          <w:szCs w:val="18"/>
        </w:rPr>
      </w:pPr>
      <w:r w:rsidRPr="00F04FDA">
        <w:rPr>
          <w:rFonts w:ascii="Times New Roman" w:hAnsi="Times New Roman"/>
          <w:i/>
          <w:sz w:val="18"/>
          <w:szCs w:val="18"/>
        </w:rPr>
        <w:t>39.6 или пунктом 2 статьи 39.10 Земельного кодекса Российской Федерации</w:t>
      </w:r>
      <w:r w:rsidRPr="00F04FDA">
        <w:rPr>
          <w:rFonts w:ascii="Times New Roman" w:hAnsi="Times New Roman"/>
          <w:sz w:val="18"/>
          <w:szCs w:val="18"/>
        </w:rPr>
        <w:t>)</w:t>
      </w:r>
    </w:p>
    <w:p w:rsidR="00202B42" w:rsidRPr="00F04FDA" w:rsidRDefault="00202B42" w:rsidP="00A63091">
      <w:pPr>
        <w:widowControl w:val="0"/>
        <w:autoSpaceDE w:val="0"/>
        <w:autoSpaceDN w:val="0"/>
        <w:spacing w:after="0" w:line="240" w:lineRule="auto"/>
        <w:jc w:val="both"/>
        <w:rPr>
          <w:rFonts w:ascii="Times New Roman" w:hAnsi="Times New Roman"/>
          <w:sz w:val="18"/>
          <w:szCs w:val="18"/>
        </w:rPr>
      </w:pPr>
    </w:p>
    <w:p w:rsidR="00105404" w:rsidRPr="00F04FDA" w:rsidRDefault="00105404" w:rsidP="00A63091">
      <w:pPr>
        <w:widowControl w:val="0"/>
        <w:autoSpaceDE w:val="0"/>
        <w:autoSpaceDN w:val="0"/>
        <w:spacing w:after="0" w:line="240" w:lineRule="auto"/>
        <w:ind w:firstLine="708"/>
        <w:jc w:val="both"/>
        <w:rPr>
          <w:rFonts w:ascii="Times New Roman" w:hAnsi="Times New Roman"/>
          <w:sz w:val="18"/>
          <w:szCs w:val="18"/>
        </w:rPr>
      </w:pPr>
    </w:p>
    <w:p w:rsidR="00A63091" w:rsidRPr="00F04FDA" w:rsidRDefault="00A63091" w:rsidP="00A63091">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A63091" w:rsidRPr="00F04FDA" w:rsidRDefault="00A63091" w:rsidP="00A63091">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______________________________________________________.</w:t>
      </w:r>
    </w:p>
    <w:p w:rsidR="00A63091" w:rsidRPr="00F04FDA" w:rsidRDefault="00A63091" w:rsidP="00A63091">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A63091" w:rsidRPr="00F04FDA" w:rsidRDefault="00A63091" w:rsidP="00A63091">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w:t>
      </w:r>
    </w:p>
    <w:p w:rsidR="00A63091" w:rsidRPr="00F04FDA" w:rsidRDefault="00A63091" w:rsidP="00A63091">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_______________________________________________________________.</w:t>
      </w:r>
    </w:p>
    <w:p w:rsidR="00A63091" w:rsidRPr="00F04FDA" w:rsidRDefault="00A63091" w:rsidP="00A63091">
      <w:pPr>
        <w:widowControl w:val="0"/>
        <w:autoSpaceDE w:val="0"/>
        <w:autoSpaceDN w:val="0"/>
        <w:spacing w:after="0" w:line="240" w:lineRule="auto"/>
        <w:ind w:firstLine="708"/>
        <w:jc w:val="both"/>
        <w:rPr>
          <w:rFonts w:ascii="Times New Roman" w:hAnsi="Times New Roman"/>
          <w:sz w:val="18"/>
          <w:szCs w:val="18"/>
        </w:rPr>
      </w:pPr>
    </w:p>
    <w:p w:rsidR="00A63091" w:rsidRPr="00F04FDA" w:rsidRDefault="00A63091" w:rsidP="00A63091">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Перечень документов, прилагаемых к заявлению:</w:t>
      </w:r>
    </w:p>
    <w:p w:rsidR="00A63091" w:rsidRPr="00F04FDA" w:rsidRDefault="00A63091" w:rsidP="00A63091">
      <w:pPr>
        <w:widowControl w:val="0"/>
        <w:autoSpaceDE w:val="0"/>
        <w:autoSpaceDN w:val="0"/>
        <w:adjustRightInd w:val="0"/>
        <w:spacing w:after="0" w:line="240" w:lineRule="auto"/>
        <w:ind w:firstLine="720"/>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A63091" w:rsidRPr="00F04FDA" w:rsidTr="004D236A">
        <w:tc>
          <w:tcPr>
            <w:tcW w:w="6379" w:type="dxa"/>
            <w:tcBorders>
              <w:top w:val="single" w:sz="4" w:space="0" w:color="auto"/>
              <w:left w:val="single" w:sz="4" w:space="0" w:color="auto"/>
              <w:bottom w:val="single" w:sz="4" w:space="0" w:color="auto"/>
              <w:right w:val="single" w:sz="4" w:space="0" w:color="auto"/>
            </w:tcBorders>
          </w:tcPr>
          <w:p w:rsidR="00A63091" w:rsidRPr="00F04FDA" w:rsidRDefault="00A63091" w:rsidP="00A63091">
            <w:pPr>
              <w:widowControl w:val="0"/>
              <w:autoSpaceDE w:val="0"/>
              <w:autoSpaceDN w:val="0"/>
              <w:adjustRightInd w:val="0"/>
              <w:spacing w:after="0" w:line="240" w:lineRule="auto"/>
              <w:ind w:firstLine="720"/>
              <w:jc w:val="center"/>
              <w:rPr>
                <w:rFonts w:ascii="Times New Roman" w:hAnsi="Times New Roman"/>
                <w:b/>
                <w:sz w:val="18"/>
                <w:szCs w:val="18"/>
              </w:rPr>
            </w:pPr>
            <w:r w:rsidRPr="00F04FDA">
              <w:rPr>
                <w:rFonts w:ascii="Times New Roman" w:hAnsi="Times New Roman"/>
                <w:b/>
                <w:sz w:val="18"/>
                <w:szCs w:val="1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A63091" w:rsidRPr="00F04FDA" w:rsidRDefault="00A63091" w:rsidP="00A63091">
            <w:pPr>
              <w:widowControl w:val="0"/>
              <w:autoSpaceDE w:val="0"/>
              <w:autoSpaceDN w:val="0"/>
              <w:adjustRightInd w:val="0"/>
              <w:spacing w:after="0" w:line="240" w:lineRule="auto"/>
              <w:jc w:val="center"/>
              <w:rPr>
                <w:rFonts w:ascii="Times New Roman" w:hAnsi="Times New Roman"/>
                <w:b/>
                <w:sz w:val="18"/>
                <w:szCs w:val="18"/>
              </w:rPr>
            </w:pPr>
            <w:r w:rsidRPr="00F04FDA">
              <w:rPr>
                <w:rFonts w:ascii="Times New Roman" w:hAnsi="Times New Roman"/>
                <w:b/>
                <w:sz w:val="18"/>
                <w:szCs w:val="18"/>
              </w:rPr>
              <w:t>Количество листов</w:t>
            </w:r>
          </w:p>
        </w:tc>
      </w:tr>
      <w:tr w:rsidR="00A63091" w:rsidRPr="00F04FDA" w:rsidTr="004D236A">
        <w:tc>
          <w:tcPr>
            <w:tcW w:w="6379" w:type="dxa"/>
            <w:tcBorders>
              <w:top w:val="single" w:sz="4" w:space="0" w:color="auto"/>
              <w:left w:val="single" w:sz="4" w:space="0" w:color="auto"/>
              <w:bottom w:val="single" w:sz="4" w:space="0" w:color="auto"/>
              <w:right w:val="single" w:sz="4" w:space="0" w:color="auto"/>
            </w:tcBorders>
          </w:tcPr>
          <w:p w:rsidR="00A63091" w:rsidRPr="00F04FDA" w:rsidRDefault="00A63091" w:rsidP="00A63091">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A63091" w:rsidRPr="00F04FDA" w:rsidRDefault="00A63091" w:rsidP="00A63091">
            <w:pPr>
              <w:widowControl w:val="0"/>
              <w:autoSpaceDE w:val="0"/>
              <w:autoSpaceDN w:val="0"/>
              <w:adjustRightInd w:val="0"/>
              <w:spacing w:after="0" w:line="240" w:lineRule="auto"/>
              <w:ind w:firstLine="80"/>
              <w:rPr>
                <w:rFonts w:ascii="Times New Roman" w:hAnsi="Times New Roman"/>
                <w:sz w:val="18"/>
                <w:szCs w:val="18"/>
              </w:rPr>
            </w:pPr>
          </w:p>
        </w:tc>
      </w:tr>
      <w:tr w:rsidR="00A63091" w:rsidRPr="00F04FDA" w:rsidTr="004D236A">
        <w:tc>
          <w:tcPr>
            <w:tcW w:w="6379" w:type="dxa"/>
            <w:tcBorders>
              <w:top w:val="single" w:sz="4" w:space="0" w:color="auto"/>
              <w:left w:val="single" w:sz="4" w:space="0" w:color="auto"/>
              <w:bottom w:val="single" w:sz="4" w:space="0" w:color="auto"/>
              <w:right w:val="single" w:sz="4" w:space="0" w:color="auto"/>
            </w:tcBorders>
          </w:tcPr>
          <w:p w:rsidR="00A63091" w:rsidRPr="00F04FDA" w:rsidRDefault="00A63091" w:rsidP="00A63091">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A63091" w:rsidRPr="00F04FDA" w:rsidRDefault="00A63091" w:rsidP="00A63091">
            <w:pPr>
              <w:widowControl w:val="0"/>
              <w:autoSpaceDE w:val="0"/>
              <w:autoSpaceDN w:val="0"/>
              <w:adjustRightInd w:val="0"/>
              <w:spacing w:after="0" w:line="240" w:lineRule="auto"/>
              <w:ind w:firstLine="80"/>
              <w:rPr>
                <w:rFonts w:ascii="Times New Roman" w:hAnsi="Times New Roman"/>
                <w:sz w:val="18"/>
                <w:szCs w:val="18"/>
              </w:rPr>
            </w:pPr>
          </w:p>
        </w:tc>
      </w:tr>
      <w:tr w:rsidR="00A63091" w:rsidRPr="00F04FDA" w:rsidTr="004D236A">
        <w:tc>
          <w:tcPr>
            <w:tcW w:w="6379" w:type="dxa"/>
            <w:tcBorders>
              <w:top w:val="single" w:sz="4" w:space="0" w:color="auto"/>
              <w:left w:val="single" w:sz="4" w:space="0" w:color="auto"/>
              <w:bottom w:val="single" w:sz="4" w:space="0" w:color="auto"/>
              <w:right w:val="single" w:sz="4" w:space="0" w:color="auto"/>
            </w:tcBorders>
          </w:tcPr>
          <w:p w:rsidR="00A63091" w:rsidRPr="00F04FDA" w:rsidRDefault="00A63091" w:rsidP="00A63091">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A63091" w:rsidRPr="00F04FDA" w:rsidRDefault="00A63091" w:rsidP="00A63091">
            <w:pPr>
              <w:widowControl w:val="0"/>
              <w:autoSpaceDE w:val="0"/>
              <w:autoSpaceDN w:val="0"/>
              <w:adjustRightInd w:val="0"/>
              <w:spacing w:after="0" w:line="240" w:lineRule="auto"/>
              <w:ind w:firstLine="80"/>
              <w:rPr>
                <w:rFonts w:ascii="Times New Roman" w:hAnsi="Times New Roman"/>
                <w:sz w:val="18"/>
                <w:szCs w:val="18"/>
              </w:rPr>
            </w:pPr>
          </w:p>
        </w:tc>
      </w:tr>
    </w:tbl>
    <w:p w:rsidR="003A0694" w:rsidRPr="00F04FDA" w:rsidRDefault="003A0694" w:rsidP="00AA45E9">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3A0694" w:rsidRPr="00F04FDA" w:rsidRDefault="003A0694" w:rsidP="003A0694">
      <w:pPr>
        <w:suppressAutoHyphens/>
        <w:overflowPunct w:val="0"/>
        <w:autoSpaceDE w:val="0"/>
        <w:autoSpaceDN w:val="0"/>
        <w:adjustRightInd w:val="0"/>
        <w:spacing w:after="0" w:line="216" w:lineRule="auto"/>
        <w:textAlignment w:val="baseline"/>
        <w:rPr>
          <w:rFonts w:ascii="Times New Roman" w:hAnsi="Times New Roman"/>
          <w:sz w:val="18"/>
          <w:szCs w:val="18"/>
        </w:rPr>
      </w:pPr>
      <w:r w:rsidRPr="00F04FDA">
        <w:rPr>
          <w:rFonts w:ascii="Times New Roman" w:hAnsi="Times New Roman"/>
          <w:sz w:val="18"/>
          <w:szCs w:val="18"/>
        </w:rPr>
        <w:t>Заявитель</w:t>
      </w:r>
    </w:p>
    <w:p w:rsidR="003A0694" w:rsidRPr="00F04FDA" w:rsidRDefault="003A0694" w:rsidP="003A0694">
      <w:pPr>
        <w:suppressAutoHyphens/>
        <w:overflowPunct w:val="0"/>
        <w:autoSpaceDE w:val="0"/>
        <w:autoSpaceDN w:val="0"/>
        <w:adjustRightInd w:val="0"/>
        <w:spacing w:after="0" w:line="216" w:lineRule="auto"/>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67"/>
        <w:gridCol w:w="632"/>
        <w:gridCol w:w="277"/>
        <w:gridCol w:w="976"/>
        <w:gridCol w:w="459"/>
        <w:gridCol w:w="392"/>
        <w:gridCol w:w="415"/>
        <w:gridCol w:w="358"/>
        <w:gridCol w:w="1401"/>
        <w:gridCol w:w="604"/>
        <w:gridCol w:w="956"/>
        <w:gridCol w:w="865"/>
        <w:gridCol w:w="1582"/>
        <w:gridCol w:w="325"/>
      </w:tblGrid>
      <w:tr w:rsidR="003A0694" w:rsidRPr="00F04FDA" w:rsidTr="000D62C7">
        <w:trPr>
          <w:trHeight w:val="48"/>
          <w:jc w:val="center"/>
        </w:trPr>
        <w:tc>
          <w:tcPr>
            <w:tcW w:w="3876" w:type="dxa"/>
            <w:gridSpan w:val="8"/>
            <w:tcBorders>
              <w:bottom w:val="single" w:sz="4" w:space="0" w:color="auto"/>
            </w:tcBorders>
          </w:tcPr>
          <w:p w:rsidR="003A0694" w:rsidRPr="00F04FDA" w:rsidRDefault="003A0694" w:rsidP="004D236A">
            <w:pPr>
              <w:spacing w:after="0" w:line="240" w:lineRule="auto"/>
              <w:rPr>
                <w:rFonts w:ascii="Times New Roman" w:hAnsi="Times New Roman"/>
                <w:sz w:val="18"/>
                <w:szCs w:val="18"/>
              </w:rPr>
            </w:pPr>
          </w:p>
        </w:tc>
        <w:tc>
          <w:tcPr>
            <w:tcW w:w="2005" w:type="dxa"/>
            <w:gridSpan w:val="2"/>
            <w:vAlign w:val="center"/>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/М.П./</w:t>
            </w:r>
          </w:p>
        </w:tc>
        <w:tc>
          <w:tcPr>
            <w:tcW w:w="3728" w:type="dxa"/>
            <w:gridSpan w:val="4"/>
            <w:tcBorders>
              <w:bottom w:val="single" w:sz="4" w:space="0" w:color="auto"/>
            </w:tcBorders>
          </w:tcPr>
          <w:p w:rsidR="003A0694" w:rsidRPr="00F04FDA" w:rsidRDefault="003A0694" w:rsidP="004D236A">
            <w:pPr>
              <w:spacing w:after="0" w:line="240" w:lineRule="auto"/>
              <w:rPr>
                <w:rFonts w:ascii="Times New Roman" w:hAnsi="Times New Roman"/>
                <w:sz w:val="18"/>
                <w:szCs w:val="18"/>
              </w:rPr>
            </w:pPr>
          </w:p>
        </w:tc>
      </w:tr>
      <w:tr w:rsidR="003A0694" w:rsidRPr="00F04FDA" w:rsidTr="000D62C7">
        <w:trPr>
          <w:trHeight w:val="196"/>
          <w:jc w:val="center"/>
        </w:trPr>
        <w:tc>
          <w:tcPr>
            <w:tcW w:w="3876" w:type="dxa"/>
            <w:gridSpan w:val="8"/>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Ф.И.О. (должность)</w:t>
            </w:r>
          </w:p>
        </w:tc>
        <w:tc>
          <w:tcPr>
            <w:tcW w:w="2005" w:type="dxa"/>
            <w:gridSpan w:val="2"/>
          </w:tcPr>
          <w:p w:rsidR="003A0694" w:rsidRPr="00F04FDA" w:rsidRDefault="003A0694" w:rsidP="004D236A">
            <w:pPr>
              <w:spacing w:after="0" w:line="240" w:lineRule="auto"/>
              <w:rPr>
                <w:rFonts w:ascii="Times New Roman" w:hAnsi="Times New Roman"/>
                <w:sz w:val="18"/>
                <w:szCs w:val="18"/>
              </w:rPr>
            </w:pPr>
          </w:p>
        </w:tc>
        <w:tc>
          <w:tcPr>
            <w:tcW w:w="3728" w:type="dxa"/>
            <w:gridSpan w:val="4"/>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r>
      <w:tr w:rsidR="003A0694" w:rsidRPr="00F04FDA" w:rsidTr="000D62C7">
        <w:trPr>
          <w:trHeight w:val="81"/>
          <w:jc w:val="center"/>
        </w:trPr>
        <w:tc>
          <w:tcPr>
            <w:tcW w:w="2711" w:type="dxa"/>
            <w:gridSpan w:val="5"/>
            <w:vAlign w:val="bottom"/>
          </w:tcPr>
          <w:p w:rsidR="003A0694" w:rsidRPr="00F04FDA" w:rsidRDefault="003A0694" w:rsidP="004D236A">
            <w:pPr>
              <w:spacing w:after="0" w:line="240" w:lineRule="auto"/>
              <w:ind w:left="-108"/>
              <w:rPr>
                <w:rFonts w:ascii="Times New Roman" w:hAnsi="Times New Roman"/>
                <w:sz w:val="18"/>
                <w:szCs w:val="18"/>
              </w:rPr>
            </w:pPr>
            <w:r w:rsidRPr="00F04FDA">
              <w:rPr>
                <w:rFonts w:ascii="Times New Roman" w:hAnsi="Times New Roman"/>
                <w:sz w:val="18"/>
                <w:szCs w:val="18"/>
              </w:rPr>
              <w:t>Действующий (ая) на основании</w:t>
            </w:r>
          </w:p>
        </w:tc>
        <w:tc>
          <w:tcPr>
            <w:tcW w:w="1165" w:type="dxa"/>
            <w:gridSpan w:val="3"/>
            <w:vAlign w:val="bottom"/>
          </w:tcPr>
          <w:p w:rsidR="003A0694" w:rsidRPr="00F04FDA" w:rsidRDefault="003A0694" w:rsidP="004D236A">
            <w:pPr>
              <w:spacing w:after="0" w:line="240" w:lineRule="auto"/>
              <w:jc w:val="center"/>
              <w:rPr>
                <w:rFonts w:ascii="Times New Roman" w:hAnsi="Times New Roman"/>
                <w:sz w:val="18"/>
                <w:szCs w:val="18"/>
              </w:rPr>
            </w:pPr>
          </w:p>
        </w:tc>
        <w:tc>
          <w:tcPr>
            <w:tcW w:w="5733" w:type="dxa"/>
            <w:gridSpan w:val="6"/>
            <w:tcBorders>
              <w:bottom w:val="single" w:sz="4" w:space="0" w:color="auto"/>
            </w:tcBorders>
          </w:tcPr>
          <w:p w:rsidR="003A0694" w:rsidRPr="00F04FDA" w:rsidRDefault="003A0694" w:rsidP="004D236A">
            <w:pPr>
              <w:spacing w:after="0" w:line="240" w:lineRule="auto"/>
              <w:jc w:val="center"/>
              <w:rPr>
                <w:rFonts w:ascii="Times New Roman" w:hAnsi="Times New Roman"/>
                <w:sz w:val="18"/>
                <w:szCs w:val="18"/>
              </w:rPr>
            </w:pPr>
          </w:p>
        </w:tc>
      </w:tr>
      <w:tr w:rsidR="003A0694" w:rsidRPr="00F04FDA" w:rsidTr="000D62C7">
        <w:trPr>
          <w:trHeight w:val="42"/>
          <w:jc w:val="center"/>
        </w:trPr>
        <w:tc>
          <w:tcPr>
            <w:tcW w:w="2711" w:type="dxa"/>
            <w:gridSpan w:val="5"/>
            <w:vAlign w:val="bottom"/>
          </w:tcPr>
          <w:p w:rsidR="003A0694" w:rsidRPr="00F04FDA" w:rsidRDefault="003A0694" w:rsidP="004D236A">
            <w:pPr>
              <w:spacing w:after="0" w:line="240" w:lineRule="auto"/>
              <w:jc w:val="center"/>
              <w:rPr>
                <w:rFonts w:ascii="Times New Roman" w:hAnsi="Times New Roman"/>
                <w:sz w:val="18"/>
                <w:szCs w:val="18"/>
              </w:rPr>
            </w:pPr>
          </w:p>
        </w:tc>
        <w:tc>
          <w:tcPr>
            <w:tcW w:w="1165" w:type="dxa"/>
            <w:gridSpan w:val="3"/>
            <w:tcBorders>
              <w:top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5733" w:type="dxa"/>
            <w:gridSpan w:val="6"/>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p>
        </w:tc>
      </w:tr>
      <w:tr w:rsidR="003A0694" w:rsidRPr="00F04FDA" w:rsidTr="000D62C7">
        <w:trPr>
          <w:trHeight w:val="92"/>
          <w:jc w:val="center"/>
        </w:trPr>
        <w:tc>
          <w:tcPr>
            <w:tcW w:w="367" w:type="dxa"/>
            <w:vAlign w:val="bottom"/>
          </w:tcPr>
          <w:p w:rsidR="005307D0" w:rsidRDefault="005307D0" w:rsidP="004D236A">
            <w:pPr>
              <w:spacing w:after="0" w:line="240" w:lineRule="auto"/>
              <w:ind w:right="-108"/>
              <w:jc w:val="center"/>
              <w:rPr>
                <w:rFonts w:ascii="Times New Roman" w:hAnsi="Times New Roman"/>
                <w:sz w:val="18"/>
                <w:szCs w:val="18"/>
              </w:rPr>
            </w:pPr>
          </w:p>
          <w:p w:rsidR="005307D0" w:rsidRDefault="005307D0" w:rsidP="004D236A">
            <w:pPr>
              <w:spacing w:after="0" w:line="240" w:lineRule="auto"/>
              <w:ind w:right="-108"/>
              <w:jc w:val="center"/>
              <w:rPr>
                <w:rFonts w:ascii="Times New Roman" w:hAnsi="Times New Roman"/>
                <w:sz w:val="18"/>
                <w:szCs w:val="18"/>
              </w:rPr>
            </w:pPr>
          </w:p>
          <w:p w:rsidR="003A0694" w:rsidRPr="00F04FDA" w:rsidRDefault="003A0694" w:rsidP="004D236A">
            <w:pPr>
              <w:spacing w:after="0" w:line="240" w:lineRule="auto"/>
              <w:ind w:right="-108"/>
              <w:jc w:val="center"/>
              <w:rPr>
                <w:rFonts w:ascii="Times New Roman" w:hAnsi="Times New Roman"/>
                <w:sz w:val="18"/>
                <w:szCs w:val="18"/>
              </w:rPr>
            </w:pPr>
            <w:r w:rsidRPr="00F04FDA">
              <w:rPr>
                <w:rFonts w:ascii="Times New Roman" w:hAnsi="Times New Roman"/>
                <w:sz w:val="18"/>
                <w:szCs w:val="18"/>
              </w:rPr>
              <w:t>«</w:t>
            </w:r>
          </w:p>
        </w:tc>
        <w:tc>
          <w:tcPr>
            <w:tcW w:w="632" w:type="dxa"/>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277" w:type="dxa"/>
            <w:vAlign w:val="bottom"/>
          </w:tcPr>
          <w:p w:rsidR="003A0694" w:rsidRPr="00F04FDA" w:rsidRDefault="003A0694" w:rsidP="004D236A">
            <w:pPr>
              <w:spacing w:after="0" w:line="240" w:lineRule="auto"/>
              <w:ind w:left="-108"/>
              <w:jc w:val="center"/>
              <w:rPr>
                <w:rFonts w:ascii="Times New Roman" w:hAnsi="Times New Roman"/>
                <w:sz w:val="18"/>
                <w:szCs w:val="18"/>
              </w:rPr>
            </w:pPr>
            <w:r w:rsidRPr="00F04FDA">
              <w:rPr>
                <w:rFonts w:ascii="Times New Roman" w:hAnsi="Times New Roman"/>
                <w:sz w:val="18"/>
                <w:szCs w:val="18"/>
              </w:rPr>
              <w:t>»</w:t>
            </w:r>
          </w:p>
        </w:tc>
        <w:tc>
          <w:tcPr>
            <w:tcW w:w="976" w:type="dxa"/>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459" w:type="dxa"/>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20</w:t>
            </w:r>
          </w:p>
        </w:tc>
        <w:tc>
          <w:tcPr>
            <w:tcW w:w="392" w:type="dxa"/>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415" w:type="dxa"/>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г.</w:t>
            </w:r>
          </w:p>
        </w:tc>
        <w:tc>
          <w:tcPr>
            <w:tcW w:w="1759" w:type="dxa"/>
            <w:gridSpan w:val="2"/>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ПРИНЯЛ:      /</w:t>
            </w:r>
          </w:p>
        </w:tc>
        <w:tc>
          <w:tcPr>
            <w:tcW w:w="1560" w:type="dxa"/>
            <w:gridSpan w:val="2"/>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865" w:type="dxa"/>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    /</w:t>
            </w:r>
          </w:p>
        </w:tc>
        <w:tc>
          <w:tcPr>
            <w:tcW w:w="1582" w:type="dxa"/>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325" w:type="dxa"/>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3A0694" w:rsidRPr="00F04FDA" w:rsidTr="000D62C7">
        <w:trPr>
          <w:trHeight w:val="33"/>
          <w:jc w:val="center"/>
        </w:trPr>
        <w:tc>
          <w:tcPr>
            <w:tcW w:w="367" w:type="dxa"/>
          </w:tcPr>
          <w:p w:rsidR="003A0694" w:rsidRPr="00F04FDA" w:rsidRDefault="003A0694" w:rsidP="004D236A">
            <w:pPr>
              <w:spacing w:after="0" w:line="240" w:lineRule="auto"/>
              <w:rPr>
                <w:rFonts w:ascii="Times New Roman" w:hAnsi="Times New Roman"/>
                <w:sz w:val="18"/>
                <w:szCs w:val="18"/>
              </w:rPr>
            </w:pPr>
          </w:p>
        </w:tc>
        <w:tc>
          <w:tcPr>
            <w:tcW w:w="632" w:type="dxa"/>
            <w:tcBorders>
              <w:top w:val="single" w:sz="4" w:space="0" w:color="auto"/>
            </w:tcBorders>
          </w:tcPr>
          <w:p w:rsidR="003A0694" w:rsidRPr="00F04FDA" w:rsidRDefault="003A0694" w:rsidP="004D236A">
            <w:pPr>
              <w:spacing w:after="0" w:line="240" w:lineRule="auto"/>
              <w:rPr>
                <w:rFonts w:ascii="Times New Roman" w:hAnsi="Times New Roman"/>
                <w:sz w:val="18"/>
                <w:szCs w:val="18"/>
              </w:rPr>
            </w:pPr>
          </w:p>
        </w:tc>
        <w:tc>
          <w:tcPr>
            <w:tcW w:w="277" w:type="dxa"/>
          </w:tcPr>
          <w:p w:rsidR="003A0694" w:rsidRPr="00F04FDA" w:rsidRDefault="003A0694" w:rsidP="004D236A">
            <w:pPr>
              <w:spacing w:after="0" w:line="240" w:lineRule="auto"/>
              <w:rPr>
                <w:rFonts w:ascii="Times New Roman" w:hAnsi="Times New Roman"/>
                <w:sz w:val="18"/>
                <w:szCs w:val="18"/>
              </w:rPr>
            </w:pPr>
          </w:p>
        </w:tc>
        <w:tc>
          <w:tcPr>
            <w:tcW w:w="976" w:type="dxa"/>
            <w:tcBorders>
              <w:top w:val="single" w:sz="4" w:space="0" w:color="auto"/>
            </w:tcBorders>
          </w:tcPr>
          <w:p w:rsidR="003A0694" w:rsidRPr="00F04FDA" w:rsidRDefault="003A0694" w:rsidP="004D236A">
            <w:pPr>
              <w:spacing w:after="0" w:line="240" w:lineRule="auto"/>
              <w:rPr>
                <w:rFonts w:ascii="Times New Roman" w:hAnsi="Times New Roman"/>
                <w:sz w:val="18"/>
                <w:szCs w:val="18"/>
              </w:rPr>
            </w:pPr>
          </w:p>
        </w:tc>
        <w:tc>
          <w:tcPr>
            <w:tcW w:w="459" w:type="dxa"/>
          </w:tcPr>
          <w:p w:rsidR="003A0694" w:rsidRPr="00F04FDA" w:rsidRDefault="003A0694" w:rsidP="004D236A">
            <w:pPr>
              <w:spacing w:after="0" w:line="240" w:lineRule="auto"/>
              <w:rPr>
                <w:rFonts w:ascii="Times New Roman" w:hAnsi="Times New Roman"/>
                <w:sz w:val="18"/>
                <w:szCs w:val="18"/>
              </w:rPr>
            </w:pPr>
          </w:p>
        </w:tc>
        <w:tc>
          <w:tcPr>
            <w:tcW w:w="392" w:type="dxa"/>
            <w:tcBorders>
              <w:top w:val="single" w:sz="4" w:space="0" w:color="auto"/>
            </w:tcBorders>
          </w:tcPr>
          <w:p w:rsidR="003A0694" w:rsidRPr="00F04FDA" w:rsidRDefault="003A0694" w:rsidP="004D236A">
            <w:pPr>
              <w:spacing w:after="0" w:line="240" w:lineRule="auto"/>
              <w:rPr>
                <w:rFonts w:ascii="Times New Roman" w:hAnsi="Times New Roman"/>
                <w:sz w:val="18"/>
                <w:szCs w:val="18"/>
              </w:rPr>
            </w:pPr>
          </w:p>
        </w:tc>
        <w:tc>
          <w:tcPr>
            <w:tcW w:w="415" w:type="dxa"/>
          </w:tcPr>
          <w:p w:rsidR="003A0694" w:rsidRPr="00F04FDA" w:rsidRDefault="003A0694" w:rsidP="004D236A">
            <w:pPr>
              <w:spacing w:after="0" w:line="240" w:lineRule="auto"/>
              <w:rPr>
                <w:rFonts w:ascii="Times New Roman" w:hAnsi="Times New Roman"/>
                <w:sz w:val="18"/>
                <w:szCs w:val="18"/>
              </w:rPr>
            </w:pPr>
          </w:p>
        </w:tc>
        <w:tc>
          <w:tcPr>
            <w:tcW w:w="1759" w:type="dxa"/>
            <w:gridSpan w:val="2"/>
          </w:tcPr>
          <w:p w:rsidR="003A0694" w:rsidRPr="00F04FDA" w:rsidRDefault="003A0694" w:rsidP="004D236A">
            <w:pPr>
              <w:spacing w:after="0" w:line="240" w:lineRule="auto"/>
              <w:rPr>
                <w:rFonts w:ascii="Times New Roman" w:hAnsi="Times New Roman"/>
                <w:sz w:val="18"/>
                <w:szCs w:val="18"/>
              </w:rPr>
            </w:pPr>
          </w:p>
        </w:tc>
        <w:tc>
          <w:tcPr>
            <w:tcW w:w="1560" w:type="dxa"/>
            <w:gridSpan w:val="2"/>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c>
          <w:tcPr>
            <w:tcW w:w="865" w:type="dxa"/>
          </w:tcPr>
          <w:p w:rsidR="003A0694" w:rsidRPr="00F04FDA" w:rsidRDefault="003A0694" w:rsidP="004D236A">
            <w:pPr>
              <w:spacing w:after="0" w:line="240" w:lineRule="auto"/>
              <w:rPr>
                <w:rFonts w:ascii="Times New Roman" w:hAnsi="Times New Roman"/>
                <w:sz w:val="18"/>
                <w:szCs w:val="18"/>
              </w:rPr>
            </w:pPr>
          </w:p>
        </w:tc>
        <w:tc>
          <w:tcPr>
            <w:tcW w:w="1582" w:type="dxa"/>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(Ф.И.О.)</w:t>
            </w:r>
          </w:p>
        </w:tc>
        <w:tc>
          <w:tcPr>
            <w:tcW w:w="325" w:type="dxa"/>
          </w:tcPr>
          <w:p w:rsidR="003A0694" w:rsidRPr="00F04FDA" w:rsidRDefault="003A0694" w:rsidP="004D236A">
            <w:pPr>
              <w:spacing w:after="0" w:line="240" w:lineRule="auto"/>
              <w:rPr>
                <w:rFonts w:ascii="Times New Roman" w:hAnsi="Times New Roman"/>
                <w:sz w:val="18"/>
                <w:szCs w:val="18"/>
              </w:rPr>
            </w:pPr>
          </w:p>
        </w:tc>
      </w:tr>
    </w:tbl>
    <w:p w:rsidR="003A0694" w:rsidRPr="00F04FDA" w:rsidRDefault="003A0694" w:rsidP="00AA45E9">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0D62C7" w:rsidRPr="00F04FDA" w:rsidRDefault="000D62C7" w:rsidP="003A0694">
      <w:pPr>
        <w:widowControl w:val="0"/>
        <w:autoSpaceDE w:val="0"/>
        <w:autoSpaceDN w:val="0"/>
        <w:adjustRightInd w:val="0"/>
        <w:spacing w:after="0" w:line="240" w:lineRule="auto"/>
        <w:ind w:firstLine="720"/>
        <w:jc w:val="right"/>
        <w:rPr>
          <w:rFonts w:ascii="Times New Roman" w:hAnsi="Times New Roman"/>
          <w:b/>
          <w:sz w:val="18"/>
          <w:szCs w:val="18"/>
        </w:rPr>
      </w:pPr>
    </w:p>
    <w:p w:rsidR="003A0694" w:rsidRPr="00F04FDA" w:rsidRDefault="003A0694" w:rsidP="003A0694">
      <w:pPr>
        <w:widowControl w:val="0"/>
        <w:autoSpaceDE w:val="0"/>
        <w:autoSpaceDN w:val="0"/>
        <w:adjustRightInd w:val="0"/>
        <w:spacing w:after="0" w:line="240" w:lineRule="auto"/>
        <w:ind w:firstLine="720"/>
        <w:jc w:val="right"/>
        <w:rPr>
          <w:rFonts w:ascii="Times New Roman" w:hAnsi="Times New Roman"/>
          <w:b/>
          <w:sz w:val="18"/>
          <w:szCs w:val="18"/>
        </w:rPr>
      </w:pPr>
      <w:r w:rsidRPr="00F04FDA">
        <w:rPr>
          <w:rFonts w:ascii="Times New Roman" w:hAnsi="Times New Roman"/>
          <w:b/>
          <w:sz w:val="18"/>
          <w:szCs w:val="18"/>
        </w:rPr>
        <w:t>Приложение № 2</w:t>
      </w:r>
    </w:p>
    <w:p w:rsidR="003A0694" w:rsidRPr="00F04FDA" w:rsidRDefault="003A0694" w:rsidP="003A0694">
      <w:pPr>
        <w:widowControl w:val="0"/>
        <w:autoSpaceDE w:val="0"/>
        <w:autoSpaceDN w:val="0"/>
        <w:adjustRightInd w:val="0"/>
        <w:spacing w:after="0" w:line="240" w:lineRule="auto"/>
        <w:ind w:firstLine="720"/>
        <w:jc w:val="right"/>
        <w:rPr>
          <w:rFonts w:ascii="Times New Roman" w:hAnsi="Times New Roman"/>
          <w:sz w:val="18"/>
          <w:szCs w:val="18"/>
        </w:rPr>
      </w:pPr>
    </w:p>
    <w:tbl>
      <w:tblPr>
        <w:tblW w:w="6201" w:type="dxa"/>
        <w:tblInd w:w="3652" w:type="dxa"/>
        <w:tblLook w:val="04A0" w:firstRow="1" w:lastRow="0" w:firstColumn="1" w:lastColumn="0" w:noHBand="0" w:noVBand="1"/>
      </w:tblPr>
      <w:tblGrid>
        <w:gridCol w:w="425"/>
        <w:gridCol w:w="284"/>
        <w:gridCol w:w="1984"/>
        <w:gridCol w:w="284"/>
        <w:gridCol w:w="283"/>
        <w:gridCol w:w="284"/>
        <w:gridCol w:w="2657"/>
      </w:tblGrid>
      <w:tr w:rsidR="003A0694" w:rsidRPr="00F04FDA" w:rsidTr="007F4264">
        <w:trPr>
          <w:trHeight w:val="449"/>
        </w:trPr>
        <w:tc>
          <w:tcPr>
            <w:tcW w:w="2693" w:type="dxa"/>
            <w:gridSpan w:val="3"/>
            <w:vAlign w:val="center"/>
          </w:tcPr>
          <w:p w:rsidR="003A0694" w:rsidRPr="00F04FDA" w:rsidRDefault="003A0694" w:rsidP="00F95EC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 xml:space="preserve">Главе </w:t>
            </w:r>
            <w:r w:rsidR="00AF6685" w:rsidRPr="00F04FDA">
              <w:rPr>
                <w:rFonts w:ascii="Times New Roman" w:hAnsi="Times New Roman"/>
                <w:b/>
                <w:sz w:val="18"/>
                <w:szCs w:val="18"/>
              </w:rPr>
              <w:t>Перелюб</w:t>
            </w:r>
            <w:r w:rsidR="00F95EC9" w:rsidRPr="00F04FDA">
              <w:rPr>
                <w:rFonts w:ascii="Times New Roman" w:hAnsi="Times New Roman"/>
                <w:b/>
                <w:sz w:val="18"/>
                <w:szCs w:val="18"/>
              </w:rPr>
              <w:t>ского</w:t>
            </w:r>
          </w:p>
        </w:tc>
        <w:tc>
          <w:tcPr>
            <w:tcW w:w="284" w:type="dxa"/>
            <w:vAlign w:val="center"/>
          </w:tcPr>
          <w:p w:rsidR="003A0694" w:rsidRPr="00F04FDA" w:rsidRDefault="003A0694" w:rsidP="00D754F9">
            <w:pPr>
              <w:widowControl w:val="0"/>
              <w:autoSpaceDE w:val="0"/>
              <w:autoSpaceDN w:val="0"/>
              <w:adjustRightInd w:val="0"/>
              <w:spacing w:after="0" w:line="240" w:lineRule="auto"/>
              <w:rPr>
                <w:rFonts w:ascii="Times New Roman" w:hAnsi="Times New Roman"/>
                <w:b/>
                <w:sz w:val="18"/>
                <w:szCs w:val="18"/>
              </w:rPr>
            </w:pPr>
          </w:p>
        </w:tc>
        <w:tc>
          <w:tcPr>
            <w:tcW w:w="3224" w:type="dxa"/>
            <w:gridSpan w:val="3"/>
            <w:tcBorders>
              <w:bottom w:val="single" w:sz="4" w:space="0" w:color="auto"/>
            </w:tcBorders>
            <w:vAlign w:val="center"/>
          </w:tcPr>
          <w:p w:rsidR="003A0694" w:rsidRPr="00F04FDA" w:rsidRDefault="00F95EC9" w:rsidP="00D754F9">
            <w:pPr>
              <w:widowControl w:val="0"/>
              <w:autoSpaceDE w:val="0"/>
              <w:autoSpaceDN w:val="0"/>
              <w:adjustRightInd w:val="0"/>
              <w:spacing w:after="0" w:line="240" w:lineRule="auto"/>
              <w:rPr>
                <w:rFonts w:ascii="Times New Roman" w:hAnsi="Times New Roman"/>
                <w:b/>
                <w:sz w:val="18"/>
                <w:szCs w:val="18"/>
              </w:rPr>
            </w:pPr>
            <w:r w:rsidRPr="00F04FDA">
              <w:rPr>
                <w:rFonts w:ascii="Times New Roman" w:hAnsi="Times New Roman"/>
                <w:b/>
                <w:sz w:val="18"/>
                <w:szCs w:val="18"/>
              </w:rPr>
              <w:t>муниципального района</w:t>
            </w:r>
          </w:p>
        </w:tc>
      </w:tr>
      <w:tr w:rsidR="003A0694" w:rsidRPr="00F04FDA" w:rsidTr="007F4264">
        <w:trPr>
          <w:trHeight w:val="449"/>
        </w:trPr>
        <w:tc>
          <w:tcPr>
            <w:tcW w:w="3260" w:type="dxa"/>
            <w:gridSpan w:val="5"/>
            <w:vAlign w:val="center"/>
          </w:tcPr>
          <w:p w:rsidR="003A0694" w:rsidRPr="00F04FDA" w:rsidRDefault="00F95EC9" w:rsidP="00D754F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Саратовской области</w:t>
            </w:r>
          </w:p>
        </w:tc>
        <w:tc>
          <w:tcPr>
            <w:tcW w:w="284" w:type="dxa"/>
            <w:vAlign w:val="center"/>
          </w:tcPr>
          <w:p w:rsidR="003A0694" w:rsidRPr="00F04FDA" w:rsidRDefault="003A0694" w:rsidP="00D754F9">
            <w:pPr>
              <w:widowControl w:val="0"/>
              <w:autoSpaceDE w:val="0"/>
              <w:autoSpaceDN w:val="0"/>
              <w:adjustRightInd w:val="0"/>
              <w:spacing w:after="0" w:line="240" w:lineRule="auto"/>
              <w:rPr>
                <w:rFonts w:ascii="Times New Roman" w:hAnsi="Times New Roman"/>
                <w:b/>
                <w:sz w:val="18"/>
                <w:szCs w:val="18"/>
              </w:rPr>
            </w:pPr>
          </w:p>
        </w:tc>
        <w:tc>
          <w:tcPr>
            <w:tcW w:w="2657" w:type="dxa"/>
            <w:tcBorders>
              <w:bottom w:val="single" w:sz="4" w:space="0" w:color="auto"/>
            </w:tcBorders>
            <w:vAlign w:val="center"/>
          </w:tcPr>
          <w:p w:rsidR="003A0694" w:rsidRPr="00F04FDA" w:rsidRDefault="003A0694" w:rsidP="00D754F9">
            <w:pPr>
              <w:widowControl w:val="0"/>
              <w:autoSpaceDE w:val="0"/>
              <w:autoSpaceDN w:val="0"/>
              <w:adjustRightInd w:val="0"/>
              <w:spacing w:after="0" w:line="240" w:lineRule="auto"/>
              <w:rPr>
                <w:rFonts w:ascii="Times New Roman" w:hAnsi="Times New Roman"/>
                <w:b/>
                <w:sz w:val="18"/>
                <w:szCs w:val="18"/>
              </w:rPr>
            </w:pPr>
            <w:r w:rsidRPr="00F04FDA">
              <w:rPr>
                <w:rFonts w:ascii="Times New Roman" w:hAnsi="Times New Roman"/>
                <w:b/>
                <w:sz w:val="18"/>
                <w:szCs w:val="18"/>
              </w:rPr>
              <w:t>-</w:t>
            </w:r>
          </w:p>
        </w:tc>
      </w:tr>
      <w:tr w:rsidR="003A0694" w:rsidRPr="00F04FDA" w:rsidTr="007F4264">
        <w:trPr>
          <w:trHeight w:val="305"/>
        </w:trPr>
        <w:tc>
          <w:tcPr>
            <w:tcW w:w="425" w:type="dxa"/>
            <w:vAlign w:val="center"/>
          </w:tcPr>
          <w:p w:rsidR="003A0694" w:rsidRPr="00F04FDA" w:rsidRDefault="003A0694" w:rsidP="00D754F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от</w:t>
            </w:r>
          </w:p>
        </w:tc>
        <w:tc>
          <w:tcPr>
            <w:tcW w:w="284" w:type="dxa"/>
            <w:vAlign w:val="center"/>
          </w:tcPr>
          <w:p w:rsidR="003A0694" w:rsidRPr="00F04FDA" w:rsidRDefault="003A0694" w:rsidP="00D754F9">
            <w:pPr>
              <w:widowControl w:val="0"/>
              <w:autoSpaceDE w:val="0"/>
              <w:autoSpaceDN w:val="0"/>
              <w:adjustRightInd w:val="0"/>
              <w:spacing w:after="0" w:line="240" w:lineRule="auto"/>
              <w:rPr>
                <w:rFonts w:ascii="Times New Roman" w:hAnsi="Times New Roman"/>
                <w:b/>
                <w:sz w:val="18"/>
                <w:szCs w:val="18"/>
              </w:rPr>
            </w:pPr>
          </w:p>
        </w:tc>
        <w:tc>
          <w:tcPr>
            <w:tcW w:w="5492" w:type="dxa"/>
            <w:gridSpan w:val="5"/>
            <w:tcBorders>
              <w:bottom w:val="single" w:sz="4" w:space="0" w:color="auto"/>
            </w:tcBorders>
            <w:vAlign w:val="center"/>
          </w:tcPr>
          <w:p w:rsidR="003A0694" w:rsidRPr="00F04FDA" w:rsidRDefault="003A0694" w:rsidP="007F4264">
            <w:pPr>
              <w:widowControl w:val="0"/>
              <w:autoSpaceDE w:val="0"/>
              <w:autoSpaceDN w:val="0"/>
              <w:adjustRightInd w:val="0"/>
              <w:spacing w:after="0" w:line="240" w:lineRule="auto"/>
              <w:ind w:left="34"/>
              <w:rPr>
                <w:rFonts w:ascii="Times New Roman" w:hAnsi="Times New Roman"/>
                <w:b/>
                <w:i/>
                <w:sz w:val="18"/>
                <w:szCs w:val="18"/>
              </w:rPr>
            </w:pPr>
            <w:r w:rsidRPr="00F04FDA">
              <w:rPr>
                <w:rFonts w:ascii="Times New Roman" w:hAnsi="Times New Roman"/>
                <w:b/>
                <w:i/>
                <w:sz w:val="18"/>
                <w:szCs w:val="18"/>
              </w:rPr>
              <w:t>Иванова Ивана Ивановича</w:t>
            </w:r>
          </w:p>
        </w:tc>
      </w:tr>
      <w:tr w:rsidR="003A0694" w:rsidRPr="00F04FDA" w:rsidTr="007F4264">
        <w:trPr>
          <w:trHeight w:val="305"/>
        </w:trPr>
        <w:tc>
          <w:tcPr>
            <w:tcW w:w="6201" w:type="dxa"/>
            <w:gridSpan w:val="7"/>
            <w:tcBorders>
              <w:bottom w:val="single" w:sz="4" w:space="0" w:color="auto"/>
            </w:tcBorders>
            <w:vAlign w:val="center"/>
          </w:tcPr>
          <w:p w:rsidR="003A0694" w:rsidRPr="00F04FDA" w:rsidRDefault="003A0694" w:rsidP="007F4264">
            <w:pPr>
              <w:widowControl w:val="0"/>
              <w:autoSpaceDE w:val="0"/>
              <w:autoSpaceDN w:val="0"/>
              <w:adjustRightInd w:val="0"/>
              <w:spacing w:after="0" w:line="240" w:lineRule="auto"/>
              <w:ind w:left="743"/>
              <w:rPr>
                <w:rFonts w:ascii="Times New Roman" w:hAnsi="Times New Roman"/>
                <w:b/>
                <w:i/>
                <w:sz w:val="18"/>
                <w:szCs w:val="18"/>
              </w:rPr>
            </w:pPr>
            <w:r w:rsidRPr="00F04FDA">
              <w:rPr>
                <w:rFonts w:ascii="Times New Roman" w:hAnsi="Times New Roman"/>
                <w:b/>
                <w:i/>
                <w:sz w:val="18"/>
                <w:szCs w:val="18"/>
              </w:rPr>
              <w:t>г. Саратов, ул. Московская, 1</w:t>
            </w:r>
          </w:p>
        </w:tc>
      </w:tr>
      <w:tr w:rsidR="003A0694" w:rsidRPr="00F04FDA" w:rsidTr="007F4264">
        <w:trPr>
          <w:trHeight w:val="305"/>
        </w:trPr>
        <w:tc>
          <w:tcPr>
            <w:tcW w:w="6201" w:type="dxa"/>
            <w:gridSpan w:val="7"/>
            <w:tcBorders>
              <w:top w:val="single" w:sz="4" w:space="0" w:color="auto"/>
              <w:bottom w:val="single" w:sz="4" w:space="0" w:color="auto"/>
            </w:tcBorders>
            <w:vAlign w:val="center"/>
          </w:tcPr>
          <w:p w:rsidR="003A0694" w:rsidRPr="00F04FDA" w:rsidRDefault="003A0694" w:rsidP="007F4264">
            <w:pPr>
              <w:widowControl w:val="0"/>
              <w:autoSpaceDE w:val="0"/>
              <w:autoSpaceDN w:val="0"/>
              <w:adjustRightInd w:val="0"/>
              <w:spacing w:after="0" w:line="240" w:lineRule="auto"/>
              <w:ind w:left="743"/>
              <w:rPr>
                <w:rFonts w:ascii="Times New Roman" w:hAnsi="Times New Roman"/>
                <w:b/>
                <w:i/>
                <w:sz w:val="18"/>
                <w:szCs w:val="18"/>
              </w:rPr>
            </w:pPr>
            <w:r w:rsidRPr="00F04FDA">
              <w:rPr>
                <w:rFonts w:ascii="Times New Roman" w:hAnsi="Times New Roman"/>
                <w:b/>
                <w:i/>
                <w:sz w:val="18"/>
                <w:szCs w:val="18"/>
              </w:rPr>
              <w:t xml:space="preserve">паспорт </w:t>
            </w:r>
            <w:r w:rsidR="00514705" w:rsidRPr="00F04FDA">
              <w:rPr>
                <w:rFonts w:ascii="Times New Roman" w:hAnsi="Times New Roman"/>
                <w:b/>
                <w:i/>
                <w:sz w:val="18"/>
                <w:szCs w:val="18"/>
              </w:rPr>
              <w:t xml:space="preserve">серия </w:t>
            </w:r>
            <w:r w:rsidRPr="00F04FDA">
              <w:rPr>
                <w:rFonts w:ascii="Times New Roman" w:hAnsi="Times New Roman"/>
                <w:b/>
                <w:i/>
                <w:sz w:val="18"/>
                <w:szCs w:val="18"/>
              </w:rPr>
              <w:t>00 00 № 000000</w:t>
            </w:r>
          </w:p>
        </w:tc>
      </w:tr>
      <w:tr w:rsidR="003A0694" w:rsidRPr="00F04FDA" w:rsidTr="007F4264">
        <w:trPr>
          <w:trHeight w:val="305"/>
        </w:trPr>
        <w:tc>
          <w:tcPr>
            <w:tcW w:w="6201" w:type="dxa"/>
            <w:gridSpan w:val="7"/>
            <w:tcBorders>
              <w:top w:val="single" w:sz="4" w:space="0" w:color="auto"/>
              <w:bottom w:val="single" w:sz="4" w:space="0" w:color="auto"/>
            </w:tcBorders>
            <w:vAlign w:val="center"/>
          </w:tcPr>
          <w:p w:rsidR="003A0694" w:rsidRPr="00F04FDA" w:rsidRDefault="003A0694" w:rsidP="007F4264">
            <w:pPr>
              <w:widowControl w:val="0"/>
              <w:autoSpaceDE w:val="0"/>
              <w:autoSpaceDN w:val="0"/>
              <w:adjustRightInd w:val="0"/>
              <w:spacing w:after="0" w:line="240" w:lineRule="auto"/>
              <w:ind w:left="743"/>
              <w:rPr>
                <w:rFonts w:ascii="Times New Roman" w:hAnsi="Times New Roman"/>
                <w:b/>
                <w:i/>
                <w:sz w:val="18"/>
                <w:szCs w:val="18"/>
                <w:lang w:val="en-US"/>
              </w:rPr>
            </w:pPr>
            <w:r w:rsidRPr="00F04FDA">
              <w:rPr>
                <w:rFonts w:ascii="Times New Roman" w:hAnsi="Times New Roman"/>
                <w:b/>
                <w:i/>
                <w:sz w:val="18"/>
                <w:szCs w:val="18"/>
              </w:rPr>
              <w:t>тел</w:t>
            </w:r>
            <w:r w:rsidRPr="00F04FDA">
              <w:rPr>
                <w:rFonts w:ascii="Times New Roman" w:hAnsi="Times New Roman"/>
                <w:b/>
                <w:i/>
                <w:sz w:val="18"/>
                <w:szCs w:val="18"/>
                <w:lang w:val="en-US"/>
              </w:rPr>
              <w:t xml:space="preserve">. 99-99-99, </w:t>
            </w:r>
          </w:p>
        </w:tc>
      </w:tr>
      <w:tr w:rsidR="003A0694" w:rsidRPr="00D046AC" w:rsidTr="007F4264">
        <w:trPr>
          <w:trHeight w:val="305"/>
        </w:trPr>
        <w:tc>
          <w:tcPr>
            <w:tcW w:w="6201" w:type="dxa"/>
            <w:gridSpan w:val="7"/>
            <w:tcBorders>
              <w:top w:val="single" w:sz="4" w:space="0" w:color="auto"/>
              <w:bottom w:val="single" w:sz="4" w:space="0" w:color="auto"/>
            </w:tcBorders>
            <w:vAlign w:val="center"/>
          </w:tcPr>
          <w:p w:rsidR="003A0694" w:rsidRPr="00F04FDA" w:rsidRDefault="00514705" w:rsidP="007F4264">
            <w:pPr>
              <w:widowControl w:val="0"/>
              <w:autoSpaceDE w:val="0"/>
              <w:autoSpaceDN w:val="0"/>
              <w:adjustRightInd w:val="0"/>
              <w:spacing w:after="0" w:line="240" w:lineRule="auto"/>
              <w:ind w:left="743"/>
              <w:rPr>
                <w:rFonts w:ascii="Times New Roman" w:hAnsi="Times New Roman"/>
                <w:b/>
                <w:sz w:val="18"/>
                <w:szCs w:val="18"/>
                <w:lang w:val="en-US"/>
              </w:rPr>
            </w:pPr>
            <w:r w:rsidRPr="00F04FDA">
              <w:rPr>
                <w:rFonts w:ascii="Times New Roman" w:hAnsi="Times New Roman"/>
                <w:b/>
                <w:i/>
                <w:sz w:val="18"/>
                <w:szCs w:val="18"/>
                <w:lang w:val="en-US"/>
              </w:rPr>
              <w:t xml:space="preserve">e-mail </w:t>
            </w:r>
            <w:hyperlink r:id="rId11" w:history="1">
              <w:r w:rsidRPr="00F04FDA">
                <w:rPr>
                  <w:rStyle w:val="af6"/>
                  <w:rFonts w:ascii="Times New Roman" w:hAnsi="Times New Roman"/>
                  <w:b/>
                  <w:i/>
                  <w:sz w:val="18"/>
                  <w:szCs w:val="18"/>
                  <w:lang w:val="en-US"/>
                </w:rPr>
                <w:t>ivanov@mail.ru</w:t>
              </w:r>
            </w:hyperlink>
          </w:p>
        </w:tc>
      </w:tr>
      <w:tr w:rsidR="003A0694" w:rsidRPr="00F04FDA" w:rsidTr="00D754F9">
        <w:tc>
          <w:tcPr>
            <w:tcW w:w="6201" w:type="dxa"/>
            <w:gridSpan w:val="7"/>
            <w:tcBorders>
              <w:top w:val="single" w:sz="4" w:space="0" w:color="auto"/>
            </w:tcBorders>
            <w:vAlign w:val="center"/>
          </w:tcPr>
          <w:p w:rsidR="003A0694" w:rsidRPr="00F04FDA" w:rsidRDefault="003A0694" w:rsidP="00D754F9">
            <w:pPr>
              <w:widowControl w:val="0"/>
              <w:autoSpaceDE w:val="0"/>
              <w:autoSpaceDN w:val="0"/>
              <w:spacing w:after="0" w:line="240" w:lineRule="auto"/>
              <w:jc w:val="center"/>
              <w:rPr>
                <w:rFonts w:ascii="Times New Roman" w:hAnsi="Times New Roman"/>
                <w:sz w:val="18"/>
                <w:szCs w:val="18"/>
              </w:rPr>
            </w:pPr>
            <w:r w:rsidRPr="00F04FDA">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3A0694" w:rsidRPr="00F04FDA" w:rsidRDefault="003A0694" w:rsidP="003A0694">
      <w:pPr>
        <w:widowControl w:val="0"/>
        <w:autoSpaceDE w:val="0"/>
        <w:autoSpaceDN w:val="0"/>
        <w:spacing w:after="0" w:line="240" w:lineRule="auto"/>
        <w:jc w:val="center"/>
        <w:rPr>
          <w:rFonts w:ascii="Times New Roman" w:hAnsi="Times New Roman"/>
          <w:b/>
          <w:sz w:val="18"/>
          <w:szCs w:val="18"/>
        </w:rPr>
      </w:pPr>
    </w:p>
    <w:p w:rsidR="003A0694" w:rsidRPr="00F04FDA" w:rsidRDefault="003A0694" w:rsidP="003A0694">
      <w:pPr>
        <w:widowControl w:val="0"/>
        <w:autoSpaceDE w:val="0"/>
        <w:autoSpaceDN w:val="0"/>
        <w:spacing w:after="0" w:line="240" w:lineRule="auto"/>
        <w:jc w:val="center"/>
        <w:rPr>
          <w:rFonts w:ascii="Times New Roman" w:hAnsi="Times New Roman"/>
          <w:b/>
          <w:sz w:val="18"/>
          <w:szCs w:val="18"/>
        </w:rPr>
      </w:pPr>
    </w:p>
    <w:p w:rsidR="003A0694" w:rsidRPr="00F04FDA" w:rsidRDefault="003A0694" w:rsidP="003A0694">
      <w:pPr>
        <w:widowControl w:val="0"/>
        <w:autoSpaceDE w:val="0"/>
        <w:autoSpaceDN w:val="0"/>
        <w:spacing w:after="0" w:line="240" w:lineRule="auto"/>
        <w:jc w:val="center"/>
        <w:rPr>
          <w:rFonts w:ascii="Times New Roman" w:hAnsi="Times New Roman"/>
          <w:b/>
          <w:sz w:val="18"/>
          <w:szCs w:val="18"/>
        </w:rPr>
      </w:pPr>
      <w:r w:rsidRPr="00F04FDA">
        <w:rPr>
          <w:rFonts w:ascii="Times New Roman" w:hAnsi="Times New Roman"/>
          <w:b/>
          <w:sz w:val="18"/>
          <w:szCs w:val="18"/>
        </w:rPr>
        <w:t>ЗАЯВЛЕНИЕ</w:t>
      </w:r>
    </w:p>
    <w:p w:rsidR="003A0694" w:rsidRPr="00F04FDA" w:rsidRDefault="003A0694" w:rsidP="003A0694">
      <w:pPr>
        <w:widowControl w:val="0"/>
        <w:autoSpaceDE w:val="0"/>
        <w:autoSpaceDN w:val="0"/>
        <w:spacing w:after="0" w:line="240" w:lineRule="auto"/>
        <w:jc w:val="both"/>
        <w:rPr>
          <w:rFonts w:ascii="Times New Roman" w:hAnsi="Times New Roman"/>
          <w:sz w:val="18"/>
          <w:szCs w:val="18"/>
        </w:rPr>
      </w:pPr>
    </w:p>
    <w:p w:rsidR="00105404" w:rsidRPr="00F04FDA" w:rsidRDefault="003A0694" w:rsidP="003A0694">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Прошу Вас в соответствии со статьей 39.1</w:t>
      </w:r>
      <w:r w:rsidR="00105404" w:rsidRPr="00F04FDA">
        <w:rPr>
          <w:rFonts w:ascii="Times New Roman" w:hAnsi="Times New Roman"/>
          <w:sz w:val="18"/>
          <w:szCs w:val="18"/>
        </w:rPr>
        <w:t>4</w:t>
      </w:r>
      <w:r w:rsidRPr="00F04FDA">
        <w:rPr>
          <w:rFonts w:ascii="Times New Roman" w:hAnsi="Times New Roman"/>
          <w:sz w:val="18"/>
          <w:szCs w:val="18"/>
        </w:rPr>
        <w:t xml:space="preserve"> Земельного кодекса Российской Федерации </w:t>
      </w:r>
      <w:r w:rsidR="00105404" w:rsidRPr="00F04FDA">
        <w:rPr>
          <w:rFonts w:ascii="Times New Roman" w:hAnsi="Times New Roman"/>
          <w:sz w:val="18"/>
          <w:szCs w:val="18"/>
        </w:rPr>
        <w:t xml:space="preserve">предварительно </w:t>
      </w:r>
      <w:r w:rsidRPr="00F04FDA">
        <w:rPr>
          <w:rFonts w:ascii="Times New Roman" w:hAnsi="Times New Roman"/>
          <w:sz w:val="18"/>
          <w:szCs w:val="18"/>
        </w:rPr>
        <w:t xml:space="preserve">согласовать представление земельного </w:t>
      </w:r>
      <w:r w:rsidR="00011276" w:rsidRPr="00F04FDA">
        <w:rPr>
          <w:rFonts w:ascii="Times New Roman" w:hAnsi="Times New Roman"/>
          <w:sz w:val="18"/>
          <w:szCs w:val="18"/>
        </w:rPr>
        <w:t xml:space="preserve">участка </w:t>
      </w:r>
      <w:r w:rsidR="00105404" w:rsidRPr="00F04FDA">
        <w:rPr>
          <w:rFonts w:ascii="Times New Roman" w:hAnsi="Times New Roman"/>
          <w:sz w:val="18"/>
          <w:szCs w:val="18"/>
        </w:rPr>
        <w:t>из категории земель: земли населенных пунктов, на праве  аренды</w:t>
      </w:r>
    </w:p>
    <w:p w:rsidR="00105404" w:rsidRPr="00F04FDA" w:rsidRDefault="00105404" w:rsidP="0010540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с кадастровым номером: 64:33:309800:0</w:t>
      </w:r>
    </w:p>
    <w:p w:rsidR="00105404" w:rsidRPr="00F04FDA" w:rsidRDefault="003A0694" w:rsidP="0010540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 xml:space="preserve">площадью </w:t>
      </w:r>
      <w:r w:rsidRPr="00F04FDA">
        <w:rPr>
          <w:rFonts w:ascii="Times New Roman" w:hAnsi="Times New Roman"/>
          <w:b/>
          <w:i/>
          <w:sz w:val="18"/>
          <w:szCs w:val="18"/>
        </w:rPr>
        <w:t>200</w:t>
      </w:r>
      <w:r w:rsidRPr="00F04FDA">
        <w:rPr>
          <w:rFonts w:ascii="Times New Roman" w:hAnsi="Times New Roman"/>
          <w:sz w:val="18"/>
          <w:szCs w:val="18"/>
        </w:rPr>
        <w:t xml:space="preserve"> кв. м., </w:t>
      </w:r>
    </w:p>
    <w:p w:rsidR="003A0694" w:rsidRPr="00F04FDA" w:rsidRDefault="003A0694" w:rsidP="00105404">
      <w:pPr>
        <w:widowControl w:val="0"/>
        <w:autoSpaceDE w:val="0"/>
        <w:autoSpaceDN w:val="0"/>
        <w:spacing w:after="0" w:line="240" w:lineRule="auto"/>
        <w:jc w:val="both"/>
        <w:rPr>
          <w:rFonts w:ascii="Times New Roman" w:hAnsi="Times New Roman"/>
          <w:b/>
          <w:sz w:val="18"/>
          <w:szCs w:val="18"/>
          <w:u w:val="single"/>
        </w:rPr>
      </w:pPr>
      <w:r w:rsidRPr="00F04FDA">
        <w:rPr>
          <w:rFonts w:ascii="Times New Roman" w:hAnsi="Times New Roman"/>
          <w:sz w:val="18"/>
          <w:szCs w:val="18"/>
        </w:rPr>
        <w:t xml:space="preserve">расположенного по адресу: </w:t>
      </w:r>
      <w:r w:rsidR="00F95EC9" w:rsidRPr="00F04FDA">
        <w:rPr>
          <w:rFonts w:ascii="Times New Roman" w:hAnsi="Times New Roman"/>
          <w:b/>
          <w:i/>
          <w:sz w:val="18"/>
          <w:szCs w:val="18"/>
          <w:u w:val="single"/>
        </w:rPr>
        <w:t xml:space="preserve">Саратовская область, </w:t>
      </w:r>
      <w:r w:rsidR="00AF6685" w:rsidRPr="00F04FDA">
        <w:rPr>
          <w:rFonts w:ascii="Times New Roman" w:hAnsi="Times New Roman"/>
          <w:b/>
          <w:i/>
          <w:sz w:val="18"/>
          <w:szCs w:val="18"/>
          <w:u w:val="single"/>
        </w:rPr>
        <w:t>Перелюбский район с</w:t>
      </w:r>
      <w:r w:rsidR="00F95EC9" w:rsidRPr="00F04FDA">
        <w:rPr>
          <w:rFonts w:ascii="Times New Roman" w:hAnsi="Times New Roman"/>
          <w:b/>
          <w:i/>
          <w:sz w:val="18"/>
          <w:szCs w:val="18"/>
          <w:u w:val="single"/>
        </w:rPr>
        <w:t>.</w:t>
      </w:r>
      <w:r w:rsidR="00CE0A6F" w:rsidRPr="00F04FDA">
        <w:rPr>
          <w:rFonts w:ascii="Times New Roman" w:hAnsi="Times New Roman"/>
          <w:b/>
          <w:i/>
          <w:sz w:val="18"/>
          <w:szCs w:val="18"/>
          <w:u w:val="single"/>
        </w:rPr>
        <w:t xml:space="preserve"> Перелюб, </w:t>
      </w:r>
      <w:r w:rsidRPr="00F04FDA">
        <w:rPr>
          <w:rFonts w:ascii="Times New Roman" w:hAnsi="Times New Roman"/>
          <w:b/>
          <w:i/>
          <w:sz w:val="18"/>
          <w:szCs w:val="18"/>
          <w:u w:val="single"/>
        </w:rPr>
        <w:t xml:space="preserve"> ул. Московская, 1</w:t>
      </w:r>
      <w:r w:rsidRPr="00F04FDA">
        <w:rPr>
          <w:rFonts w:ascii="Times New Roman" w:hAnsi="Times New Roman"/>
          <w:b/>
          <w:sz w:val="18"/>
          <w:szCs w:val="18"/>
          <w:u w:val="single"/>
        </w:rPr>
        <w:t xml:space="preserve">                   , </w:t>
      </w:r>
    </w:p>
    <w:p w:rsidR="003A0694" w:rsidRPr="00F04FDA" w:rsidRDefault="003A0694" w:rsidP="003A0694">
      <w:pPr>
        <w:widowControl w:val="0"/>
        <w:autoSpaceDE w:val="0"/>
        <w:autoSpaceDN w:val="0"/>
        <w:spacing w:after="0" w:line="240" w:lineRule="auto"/>
        <w:ind w:firstLine="708"/>
        <w:jc w:val="center"/>
        <w:rPr>
          <w:rFonts w:ascii="Times New Roman" w:hAnsi="Times New Roman"/>
          <w:sz w:val="18"/>
          <w:szCs w:val="18"/>
        </w:rPr>
      </w:pPr>
      <w:r w:rsidRPr="00F04FDA">
        <w:rPr>
          <w:rFonts w:ascii="Times New Roman" w:hAnsi="Times New Roman"/>
          <w:sz w:val="18"/>
          <w:szCs w:val="18"/>
        </w:rPr>
        <w:t>(</w:t>
      </w:r>
      <w:r w:rsidRPr="00F04FDA">
        <w:rPr>
          <w:rFonts w:ascii="Times New Roman" w:hAnsi="Times New Roman"/>
          <w:i/>
          <w:sz w:val="18"/>
          <w:szCs w:val="18"/>
        </w:rPr>
        <w:t>адрес земельного участка</w:t>
      </w:r>
      <w:r w:rsidRPr="00F04FDA">
        <w:rPr>
          <w:rFonts w:ascii="Times New Roman" w:hAnsi="Times New Roman"/>
          <w:sz w:val="18"/>
          <w:szCs w:val="18"/>
        </w:rPr>
        <w:t>)</w:t>
      </w:r>
    </w:p>
    <w:p w:rsidR="003A0694" w:rsidRPr="00F04FDA" w:rsidRDefault="00105404" w:rsidP="003A069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с видом разрешенного использования: для индивидуального жилищного строительства</w:t>
      </w:r>
    </w:p>
    <w:p w:rsidR="003A0694" w:rsidRPr="00F04FDA" w:rsidRDefault="00105404" w:rsidP="003A069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 xml:space="preserve">Предполагаемая </w:t>
      </w:r>
      <w:r w:rsidR="003A0694" w:rsidRPr="00F04FDA">
        <w:rPr>
          <w:rFonts w:ascii="Times New Roman" w:hAnsi="Times New Roman"/>
          <w:sz w:val="18"/>
          <w:szCs w:val="18"/>
        </w:rPr>
        <w:t xml:space="preserve"> цел</w:t>
      </w:r>
      <w:r w:rsidRPr="00F04FDA">
        <w:rPr>
          <w:rFonts w:ascii="Times New Roman" w:hAnsi="Times New Roman"/>
          <w:sz w:val="18"/>
          <w:szCs w:val="18"/>
        </w:rPr>
        <w:t>ь использования</w:t>
      </w:r>
      <w:r w:rsidR="003A0694" w:rsidRPr="00F04FDA">
        <w:rPr>
          <w:rFonts w:ascii="Times New Roman" w:hAnsi="Times New Roman"/>
          <w:sz w:val="18"/>
          <w:szCs w:val="18"/>
        </w:rPr>
        <w:t xml:space="preserve"> </w:t>
      </w:r>
      <w:r w:rsidR="003A0694" w:rsidRPr="00F04FDA">
        <w:rPr>
          <w:rFonts w:ascii="Times New Roman" w:hAnsi="Times New Roman"/>
          <w:b/>
          <w:i/>
          <w:sz w:val="18"/>
          <w:szCs w:val="18"/>
          <w:u w:val="single"/>
        </w:rPr>
        <w:t xml:space="preserve">   размещения </w:t>
      </w:r>
      <w:r w:rsidR="00514705" w:rsidRPr="00F04FDA">
        <w:rPr>
          <w:rFonts w:ascii="Times New Roman" w:hAnsi="Times New Roman"/>
          <w:b/>
          <w:i/>
          <w:sz w:val="18"/>
          <w:szCs w:val="18"/>
          <w:u w:val="single"/>
        </w:rPr>
        <w:t xml:space="preserve">индивидуального жилого дома       </w:t>
      </w:r>
      <w:r w:rsidR="003A0694" w:rsidRPr="00F04FDA">
        <w:rPr>
          <w:rFonts w:ascii="Times New Roman" w:hAnsi="Times New Roman"/>
          <w:sz w:val="18"/>
          <w:szCs w:val="18"/>
        </w:rPr>
        <w:t>,</w:t>
      </w:r>
    </w:p>
    <w:p w:rsidR="003A0694" w:rsidRPr="00F04FDA" w:rsidRDefault="003A0694" w:rsidP="003A0694">
      <w:pPr>
        <w:widowControl w:val="0"/>
        <w:autoSpaceDE w:val="0"/>
        <w:autoSpaceDN w:val="0"/>
        <w:spacing w:after="0" w:line="240" w:lineRule="auto"/>
        <w:ind w:firstLine="708"/>
        <w:jc w:val="center"/>
        <w:rPr>
          <w:rFonts w:ascii="Times New Roman" w:hAnsi="Times New Roman"/>
          <w:sz w:val="18"/>
          <w:szCs w:val="18"/>
        </w:rPr>
      </w:pPr>
      <w:r w:rsidRPr="00F04FDA">
        <w:rPr>
          <w:rFonts w:ascii="Times New Roman" w:hAnsi="Times New Roman"/>
          <w:sz w:val="18"/>
          <w:szCs w:val="18"/>
        </w:rPr>
        <w:t>(</w:t>
      </w:r>
      <w:r w:rsidRPr="00F04FDA">
        <w:rPr>
          <w:rFonts w:ascii="Times New Roman" w:hAnsi="Times New Roman"/>
          <w:i/>
          <w:sz w:val="18"/>
          <w:szCs w:val="18"/>
        </w:rPr>
        <w:t>указывается цель использования земельного участка</w:t>
      </w:r>
      <w:r w:rsidRPr="00F04FDA">
        <w:rPr>
          <w:rFonts w:ascii="Times New Roman" w:hAnsi="Times New Roman"/>
          <w:sz w:val="18"/>
          <w:szCs w:val="18"/>
        </w:rPr>
        <w:t>)</w:t>
      </w:r>
    </w:p>
    <w:p w:rsidR="003A0694" w:rsidRPr="00F04FDA" w:rsidRDefault="003A0694" w:rsidP="003A0694">
      <w:pPr>
        <w:widowControl w:val="0"/>
        <w:autoSpaceDE w:val="0"/>
        <w:autoSpaceDN w:val="0"/>
        <w:spacing w:after="0" w:line="240" w:lineRule="auto"/>
        <w:jc w:val="both"/>
        <w:rPr>
          <w:rFonts w:ascii="Times New Roman" w:hAnsi="Times New Roman"/>
          <w:sz w:val="18"/>
          <w:szCs w:val="18"/>
        </w:rPr>
      </w:pPr>
      <w:r w:rsidRPr="00F04FDA">
        <w:rPr>
          <w:rFonts w:ascii="Times New Roman" w:hAnsi="Times New Roman"/>
          <w:sz w:val="18"/>
          <w:szCs w:val="18"/>
        </w:rPr>
        <w:t>на основании</w:t>
      </w:r>
      <w:r w:rsidR="00710CF2" w:rsidRPr="00F04FDA">
        <w:rPr>
          <w:rFonts w:ascii="Times New Roman" w:hAnsi="Times New Roman"/>
          <w:sz w:val="18"/>
          <w:szCs w:val="18"/>
        </w:rPr>
        <w:t xml:space="preserve"> </w:t>
      </w:r>
      <w:r w:rsidR="00514705" w:rsidRPr="00F04FDA">
        <w:rPr>
          <w:rFonts w:ascii="Times New Roman" w:hAnsi="Times New Roman"/>
          <w:b/>
          <w:i/>
          <w:sz w:val="18"/>
          <w:szCs w:val="18"/>
          <w:u w:val="single"/>
        </w:rPr>
        <w:t xml:space="preserve"> </w:t>
      </w:r>
      <w:r w:rsidR="00710CF2" w:rsidRPr="00F04FDA">
        <w:rPr>
          <w:rFonts w:ascii="Times New Roman" w:hAnsi="Times New Roman"/>
          <w:b/>
          <w:i/>
          <w:sz w:val="18"/>
          <w:szCs w:val="18"/>
          <w:u w:val="single"/>
        </w:rPr>
        <w:t>под</w:t>
      </w:r>
      <w:r w:rsidR="00514705" w:rsidRPr="00F04FDA">
        <w:rPr>
          <w:rFonts w:ascii="Times New Roman" w:hAnsi="Times New Roman"/>
          <w:b/>
          <w:i/>
          <w:sz w:val="18"/>
          <w:szCs w:val="18"/>
          <w:u w:val="single"/>
        </w:rPr>
        <w:t xml:space="preserve">пункта 6 </w:t>
      </w:r>
      <w:r w:rsidR="00710CF2" w:rsidRPr="00F04FDA">
        <w:rPr>
          <w:rFonts w:ascii="Times New Roman" w:hAnsi="Times New Roman"/>
          <w:b/>
          <w:i/>
          <w:sz w:val="18"/>
          <w:szCs w:val="18"/>
          <w:u w:val="single"/>
        </w:rPr>
        <w:t>пункта</w:t>
      </w:r>
      <w:r w:rsidR="00514705" w:rsidRPr="00F04FDA">
        <w:rPr>
          <w:rFonts w:ascii="Times New Roman" w:hAnsi="Times New Roman"/>
          <w:b/>
          <w:i/>
          <w:sz w:val="18"/>
          <w:szCs w:val="18"/>
          <w:u w:val="single"/>
        </w:rPr>
        <w:t xml:space="preserve"> 2 статьи 39.3 Земельного кодекса РФ</w:t>
      </w:r>
      <w:r w:rsidR="00710CF2" w:rsidRPr="00F04FDA">
        <w:rPr>
          <w:rFonts w:ascii="Times New Roman" w:hAnsi="Times New Roman"/>
          <w:b/>
          <w:i/>
          <w:sz w:val="18"/>
          <w:szCs w:val="18"/>
          <w:u w:val="single"/>
        </w:rPr>
        <w:t xml:space="preserve">  </w:t>
      </w:r>
      <w:r w:rsidR="00514705" w:rsidRPr="00F04FDA">
        <w:rPr>
          <w:rFonts w:ascii="Times New Roman" w:hAnsi="Times New Roman"/>
          <w:b/>
          <w:i/>
          <w:sz w:val="18"/>
          <w:szCs w:val="18"/>
          <w:u w:val="single"/>
        </w:rPr>
        <w:t xml:space="preserve">    </w:t>
      </w:r>
      <w:r w:rsidRPr="00F04FDA">
        <w:rPr>
          <w:rFonts w:ascii="Times New Roman" w:hAnsi="Times New Roman"/>
          <w:b/>
          <w:i/>
          <w:sz w:val="18"/>
          <w:szCs w:val="18"/>
          <w:u w:val="single"/>
        </w:rPr>
        <w:t>,</w:t>
      </w:r>
    </w:p>
    <w:p w:rsidR="003A0694" w:rsidRPr="00F04FDA" w:rsidRDefault="003A0694" w:rsidP="003A0694">
      <w:pPr>
        <w:widowControl w:val="0"/>
        <w:autoSpaceDE w:val="0"/>
        <w:autoSpaceDN w:val="0"/>
        <w:spacing w:after="0" w:line="240" w:lineRule="auto"/>
        <w:ind w:left="708" w:firstLine="708"/>
        <w:jc w:val="center"/>
        <w:rPr>
          <w:rFonts w:ascii="Times New Roman" w:hAnsi="Times New Roman"/>
          <w:i/>
          <w:sz w:val="18"/>
          <w:szCs w:val="18"/>
        </w:rPr>
      </w:pPr>
      <w:r w:rsidRPr="00F04FDA">
        <w:rPr>
          <w:rFonts w:ascii="Times New Roman" w:hAnsi="Times New Roman"/>
          <w:sz w:val="18"/>
          <w:szCs w:val="18"/>
        </w:rPr>
        <w:t>(</w:t>
      </w:r>
      <w:r w:rsidRPr="00F04FDA">
        <w:rPr>
          <w:rFonts w:ascii="Times New Roman" w:hAnsi="Times New Roman"/>
          <w:i/>
          <w:sz w:val="18"/>
          <w:szCs w:val="18"/>
        </w:rPr>
        <w:t xml:space="preserve">основание предоставления земельного участка без проведения торгов из числа </w:t>
      </w:r>
    </w:p>
    <w:p w:rsidR="003A0694" w:rsidRPr="00F04FDA" w:rsidRDefault="003A0694" w:rsidP="003A0694">
      <w:pPr>
        <w:widowControl w:val="0"/>
        <w:autoSpaceDE w:val="0"/>
        <w:autoSpaceDN w:val="0"/>
        <w:spacing w:after="0" w:line="240" w:lineRule="auto"/>
        <w:ind w:left="708" w:firstLine="708"/>
        <w:jc w:val="center"/>
        <w:rPr>
          <w:rFonts w:ascii="Times New Roman" w:hAnsi="Times New Roman"/>
          <w:i/>
          <w:sz w:val="18"/>
          <w:szCs w:val="18"/>
        </w:rPr>
      </w:pPr>
      <w:r w:rsidRPr="00F04FDA">
        <w:rPr>
          <w:rFonts w:ascii="Times New Roman" w:hAnsi="Times New Roman"/>
          <w:i/>
          <w:sz w:val="18"/>
          <w:szCs w:val="18"/>
        </w:rPr>
        <w:t xml:space="preserve">предусмотренных пунктом 2 статьи 39.3, статьей 39.5, пунктом 2 статьи </w:t>
      </w:r>
    </w:p>
    <w:p w:rsidR="003A0694" w:rsidRPr="00F04FDA" w:rsidRDefault="003A0694" w:rsidP="003A0694">
      <w:pPr>
        <w:widowControl w:val="0"/>
        <w:autoSpaceDE w:val="0"/>
        <w:autoSpaceDN w:val="0"/>
        <w:spacing w:after="0" w:line="240" w:lineRule="auto"/>
        <w:ind w:left="708" w:firstLine="708"/>
        <w:jc w:val="center"/>
        <w:rPr>
          <w:rFonts w:ascii="Times New Roman" w:hAnsi="Times New Roman"/>
          <w:sz w:val="18"/>
          <w:szCs w:val="18"/>
        </w:rPr>
      </w:pPr>
      <w:r w:rsidRPr="00F04FDA">
        <w:rPr>
          <w:rFonts w:ascii="Times New Roman" w:hAnsi="Times New Roman"/>
          <w:i/>
          <w:sz w:val="18"/>
          <w:szCs w:val="18"/>
        </w:rPr>
        <w:t>39.6 или пунктом 2 статьи 39.10 Земельного кодекса Российской Федерации</w:t>
      </w:r>
      <w:r w:rsidRPr="00F04FDA">
        <w:rPr>
          <w:rFonts w:ascii="Times New Roman" w:hAnsi="Times New Roman"/>
          <w:sz w:val="18"/>
          <w:szCs w:val="18"/>
        </w:rPr>
        <w:t>)</w:t>
      </w:r>
    </w:p>
    <w:p w:rsidR="003A0694" w:rsidRPr="00F04FDA" w:rsidRDefault="003A0694" w:rsidP="003A0694">
      <w:pPr>
        <w:widowControl w:val="0"/>
        <w:autoSpaceDE w:val="0"/>
        <w:autoSpaceDN w:val="0"/>
        <w:spacing w:after="0" w:line="240" w:lineRule="auto"/>
        <w:ind w:firstLine="708"/>
        <w:jc w:val="both"/>
        <w:rPr>
          <w:rFonts w:ascii="Times New Roman" w:hAnsi="Times New Roman"/>
          <w:sz w:val="18"/>
          <w:szCs w:val="18"/>
        </w:rPr>
      </w:pPr>
    </w:p>
    <w:p w:rsidR="003A0694" w:rsidRPr="00F04FDA" w:rsidRDefault="003A0694" w:rsidP="003A0694">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Реквизиты решения об утверждении проекта межевания территории (если образование испрашиваемого земельного участка предусмотрено таким проектом):</w:t>
      </w:r>
      <w:r w:rsidR="00362FF2" w:rsidRPr="00F04FDA">
        <w:rPr>
          <w:rFonts w:ascii="Times New Roman" w:hAnsi="Times New Roman"/>
          <w:b/>
          <w:sz w:val="18"/>
          <w:szCs w:val="18"/>
          <w:u w:val="single"/>
        </w:rPr>
        <w:t xml:space="preserve">    --                                                                                                               </w:t>
      </w:r>
      <w:r w:rsidRPr="00F04FDA">
        <w:rPr>
          <w:rFonts w:ascii="Times New Roman" w:hAnsi="Times New Roman"/>
          <w:sz w:val="18"/>
          <w:szCs w:val="18"/>
        </w:rPr>
        <w:t>.</w:t>
      </w:r>
    </w:p>
    <w:p w:rsidR="003A0694" w:rsidRPr="00F04FDA" w:rsidRDefault="003A0694" w:rsidP="003A0694">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00362FF2" w:rsidRPr="00F04FDA">
        <w:rPr>
          <w:rFonts w:ascii="Times New Roman" w:hAnsi="Times New Roman"/>
          <w:b/>
          <w:sz w:val="18"/>
          <w:szCs w:val="18"/>
          <w:u w:val="single"/>
        </w:rPr>
        <w:t xml:space="preserve">    --                                                                                                       </w:t>
      </w:r>
      <w:r w:rsidRPr="00F04FDA">
        <w:rPr>
          <w:rFonts w:ascii="Times New Roman" w:hAnsi="Times New Roman"/>
          <w:sz w:val="18"/>
          <w:szCs w:val="18"/>
        </w:rPr>
        <w:t>.</w:t>
      </w:r>
    </w:p>
    <w:p w:rsidR="003A0694" w:rsidRPr="00F04FDA" w:rsidRDefault="003A0694" w:rsidP="003A0694">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r w:rsidR="00362FF2" w:rsidRPr="00F04FDA">
        <w:rPr>
          <w:rFonts w:ascii="Times New Roman" w:hAnsi="Times New Roman"/>
          <w:b/>
          <w:sz w:val="18"/>
          <w:szCs w:val="18"/>
          <w:u w:val="single"/>
        </w:rPr>
        <w:t xml:space="preserve">    --                                                                                           </w:t>
      </w:r>
      <w:r w:rsidRPr="00F04FDA">
        <w:rPr>
          <w:rFonts w:ascii="Times New Roman" w:hAnsi="Times New Roman"/>
          <w:sz w:val="18"/>
          <w:szCs w:val="18"/>
        </w:rPr>
        <w:t>.</w:t>
      </w:r>
    </w:p>
    <w:p w:rsidR="003A0694" w:rsidRPr="00F04FDA" w:rsidRDefault="003A0694" w:rsidP="003A0694">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r w:rsidR="00362FF2" w:rsidRPr="00F04FDA">
        <w:rPr>
          <w:rFonts w:ascii="Times New Roman" w:hAnsi="Times New Roman"/>
          <w:b/>
          <w:sz w:val="18"/>
          <w:szCs w:val="18"/>
          <w:u w:val="single"/>
        </w:rPr>
        <w:t xml:space="preserve">    --                                                          .</w:t>
      </w:r>
    </w:p>
    <w:p w:rsidR="003A0694" w:rsidRPr="00F04FDA" w:rsidRDefault="003A0694" w:rsidP="003A0694">
      <w:pPr>
        <w:widowControl w:val="0"/>
        <w:autoSpaceDE w:val="0"/>
        <w:autoSpaceDN w:val="0"/>
        <w:spacing w:after="0" w:line="240" w:lineRule="auto"/>
        <w:ind w:firstLine="708"/>
        <w:jc w:val="both"/>
        <w:rPr>
          <w:rFonts w:ascii="Times New Roman" w:hAnsi="Times New Roman"/>
          <w:sz w:val="18"/>
          <w:szCs w:val="18"/>
        </w:rPr>
      </w:pPr>
    </w:p>
    <w:p w:rsidR="003A0694" w:rsidRPr="00F04FDA" w:rsidRDefault="003A0694" w:rsidP="003A0694">
      <w:pPr>
        <w:widowControl w:val="0"/>
        <w:autoSpaceDE w:val="0"/>
        <w:autoSpaceDN w:val="0"/>
        <w:spacing w:after="0" w:line="240" w:lineRule="auto"/>
        <w:ind w:firstLine="708"/>
        <w:jc w:val="both"/>
        <w:rPr>
          <w:rFonts w:ascii="Times New Roman" w:hAnsi="Times New Roman"/>
          <w:sz w:val="18"/>
          <w:szCs w:val="18"/>
        </w:rPr>
      </w:pPr>
      <w:r w:rsidRPr="00F04FDA">
        <w:rPr>
          <w:rFonts w:ascii="Times New Roman" w:hAnsi="Times New Roman"/>
          <w:sz w:val="18"/>
          <w:szCs w:val="18"/>
        </w:rPr>
        <w:t>Перечень документов, прилагаемых к заявлению:</w:t>
      </w:r>
    </w:p>
    <w:p w:rsidR="003A0694" w:rsidRPr="00F04FDA" w:rsidRDefault="003A0694" w:rsidP="003A0694">
      <w:pPr>
        <w:widowControl w:val="0"/>
        <w:autoSpaceDE w:val="0"/>
        <w:autoSpaceDN w:val="0"/>
        <w:adjustRightInd w:val="0"/>
        <w:spacing w:after="0" w:line="240" w:lineRule="auto"/>
        <w:ind w:firstLine="720"/>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3A0694" w:rsidRPr="00F04FDA" w:rsidTr="004D236A">
        <w:tc>
          <w:tcPr>
            <w:tcW w:w="6379" w:type="dxa"/>
            <w:tcBorders>
              <w:top w:val="single" w:sz="4" w:space="0" w:color="auto"/>
              <w:left w:val="single" w:sz="4" w:space="0" w:color="auto"/>
              <w:bottom w:val="single" w:sz="4" w:space="0" w:color="auto"/>
              <w:right w:val="single" w:sz="4" w:space="0" w:color="auto"/>
            </w:tcBorders>
          </w:tcPr>
          <w:p w:rsidR="003A0694" w:rsidRPr="00F04FDA" w:rsidRDefault="003A0694" w:rsidP="004D236A">
            <w:pPr>
              <w:widowControl w:val="0"/>
              <w:autoSpaceDE w:val="0"/>
              <w:autoSpaceDN w:val="0"/>
              <w:adjustRightInd w:val="0"/>
              <w:spacing w:after="0" w:line="240" w:lineRule="auto"/>
              <w:ind w:firstLine="720"/>
              <w:jc w:val="center"/>
              <w:rPr>
                <w:rFonts w:ascii="Times New Roman" w:hAnsi="Times New Roman"/>
                <w:b/>
                <w:sz w:val="18"/>
                <w:szCs w:val="18"/>
              </w:rPr>
            </w:pPr>
            <w:r w:rsidRPr="00F04FDA">
              <w:rPr>
                <w:rFonts w:ascii="Times New Roman" w:hAnsi="Times New Roman"/>
                <w:b/>
                <w:sz w:val="18"/>
                <w:szCs w:val="1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A0694" w:rsidRPr="00F04FDA" w:rsidRDefault="003A0694" w:rsidP="004D236A">
            <w:pPr>
              <w:widowControl w:val="0"/>
              <w:autoSpaceDE w:val="0"/>
              <w:autoSpaceDN w:val="0"/>
              <w:adjustRightInd w:val="0"/>
              <w:spacing w:after="0" w:line="240" w:lineRule="auto"/>
              <w:jc w:val="center"/>
              <w:rPr>
                <w:rFonts w:ascii="Times New Roman" w:hAnsi="Times New Roman"/>
                <w:b/>
                <w:sz w:val="18"/>
                <w:szCs w:val="18"/>
              </w:rPr>
            </w:pPr>
            <w:r w:rsidRPr="00F04FDA">
              <w:rPr>
                <w:rFonts w:ascii="Times New Roman" w:hAnsi="Times New Roman"/>
                <w:b/>
                <w:sz w:val="18"/>
                <w:szCs w:val="18"/>
              </w:rPr>
              <w:t>Количество листов</w:t>
            </w:r>
          </w:p>
        </w:tc>
      </w:tr>
      <w:tr w:rsidR="003A0694" w:rsidRPr="00F04FDA" w:rsidTr="004D236A">
        <w:tc>
          <w:tcPr>
            <w:tcW w:w="6379" w:type="dxa"/>
            <w:tcBorders>
              <w:top w:val="single" w:sz="4" w:space="0" w:color="auto"/>
              <w:left w:val="single" w:sz="4" w:space="0" w:color="auto"/>
              <w:bottom w:val="single" w:sz="4" w:space="0" w:color="auto"/>
              <w:right w:val="single" w:sz="4" w:space="0" w:color="auto"/>
            </w:tcBorders>
          </w:tcPr>
          <w:p w:rsidR="003A0694"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r w:rsidRPr="00F04FDA">
              <w:rPr>
                <w:rFonts w:ascii="Times New Roman" w:hAnsi="Times New Roman"/>
                <w:sz w:val="18"/>
                <w:szCs w:val="18"/>
              </w:rPr>
              <w:t>копия паспорта</w:t>
            </w:r>
          </w:p>
        </w:tc>
        <w:tc>
          <w:tcPr>
            <w:tcW w:w="3223" w:type="dxa"/>
            <w:tcBorders>
              <w:top w:val="single" w:sz="4" w:space="0" w:color="auto"/>
              <w:left w:val="single" w:sz="4" w:space="0" w:color="auto"/>
              <w:bottom w:val="single" w:sz="4" w:space="0" w:color="auto"/>
              <w:right w:val="single" w:sz="4" w:space="0" w:color="auto"/>
            </w:tcBorders>
          </w:tcPr>
          <w:p w:rsidR="003A0694" w:rsidRPr="00F04FDA" w:rsidRDefault="00362FF2" w:rsidP="00362FF2">
            <w:pPr>
              <w:widowControl w:val="0"/>
              <w:autoSpaceDE w:val="0"/>
              <w:autoSpaceDN w:val="0"/>
              <w:adjustRightInd w:val="0"/>
              <w:spacing w:after="0" w:line="240" w:lineRule="auto"/>
              <w:ind w:firstLine="80"/>
              <w:jc w:val="center"/>
              <w:rPr>
                <w:rFonts w:ascii="Times New Roman" w:hAnsi="Times New Roman"/>
                <w:sz w:val="18"/>
                <w:szCs w:val="18"/>
              </w:rPr>
            </w:pPr>
            <w:r w:rsidRPr="00F04FDA">
              <w:rPr>
                <w:rFonts w:ascii="Times New Roman" w:hAnsi="Times New Roman"/>
                <w:sz w:val="18"/>
                <w:szCs w:val="18"/>
              </w:rPr>
              <w:t>1</w:t>
            </w:r>
          </w:p>
        </w:tc>
      </w:tr>
      <w:tr w:rsidR="003A0694" w:rsidRPr="00F04FDA" w:rsidTr="004D236A">
        <w:tc>
          <w:tcPr>
            <w:tcW w:w="6379" w:type="dxa"/>
            <w:tcBorders>
              <w:top w:val="single" w:sz="4" w:space="0" w:color="auto"/>
              <w:left w:val="single" w:sz="4" w:space="0" w:color="auto"/>
              <w:bottom w:val="single" w:sz="4" w:space="0" w:color="auto"/>
              <w:right w:val="single" w:sz="4" w:space="0" w:color="auto"/>
            </w:tcBorders>
          </w:tcPr>
          <w:p w:rsidR="003A0694" w:rsidRPr="00F04FDA" w:rsidRDefault="003A0694" w:rsidP="004D236A">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3A0694" w:rsidRPr="00F04FDA" w:rsidRDefault="003A0694" w:rsidP="004D236A">
            <w:pPr>
              <w:widowControl w:val="0"/>
              <w:autoSpaceDE w:val="0"/>
              <w:autoSpaceDN w:val="0"/>
              <w:adjustRightInd w:val="0"/>
              <w:spacing w:after="0" w:line="240" w:lineRule="auto"/>
              <w:ind w:firstLine="80"/>
              <w:rPr>
                <w:rFonts w:ascii="Times New Roman" w:hAnsi="Times New Roman"/>
                <w:sz w:val="18"/>
                <w:szCs w:val="18"/>
              </w:rPr>
            </w:pPr>
          </w:p>
        </w:tc>
      </w:tr>
      <w:tr w:rsidR="003A0694" w:rsidRPr="00F04FDA" w:rsidTr="004D236A">
        <w:tc>
          <w:tcPr>
            <w:tcW w:w="6379" w:type="dxa"/>
            <w:tcBorders>
              <w:top w:val="single" w:sz="4" w:space="0" w:color="auto"/>
              <w:left w:val="single" w:sz="4" w:space="0" w:color="auto"/>
              <w:bottom w:val="single" w:sz="4" w:space="0" w:color="auto"/>
              <w:right w:val="single" w:sz="4" w:space="0" w:color="auto"/>
            </w:tcBorders>
          </w:tcPr>
          <w:p w:rsidR="003A0694" w:rsidRPr="00F04FDA" w:rsidRDefault="003A0694" w:rsidP="004D236A">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3A0694" w:rsidRPr="00F04FDA" w:rsidRDefault="003A0694" w:rsidP="004D236A">
            <w:pPr>
              <w:widowControl w:val="0"/>
              <w:autoSpaceDE w:val="0"/>
              <w:autoSpaceDN w:val="0"/>
              <w:adjustRightInd w:val="0"/>
              <w:spacing w:after="0" w:line="240" w:lineRule="auto"/>
              <w:ind w:firstLine="80"/>
              <w:rPr>
                <w:rFonts w:ascii="Times New Roman" w:hAnsi="Times New Roman"/>
                <w:sz w:val="18"/>
                <w:szCs w:val="18"/>
              </w:rPr>
            </w:pPr>
          </w:p>
        </w:tc>
      </w:tr>
      <w:tr w:rsidR="003A0694" w:rsidRPr="00F04FDA" w:rsidTr="004D236A">
        <w:tc>
          <w:tcPr>
            <w:tcW w:w="6379" w:type="dxa"/>
            <w:tcBorders>
              <w:top w:val="single" w:sz="4" w:space="0" w:color="auto"/>
              <w:left w:val="single" w:sz="4" w:space="0" w:color="auto"/>
              <w:bottom w:val="single" w:sz="4" w:space="0" w:color="auto"/>
              <w:right w:val="single" w:sz="4" w:space="0" w:color="auto"/>
            </w:tcBorders>
          </w:tcPr>
          <w:p w:rsidR="003A0694" w:rsidRPr="00F04FDA" w:rsidRDefault="003A0694" w:rsidP="004D236A">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3A0694" w:rsidRPr="00F04FDA" w:rsidRDefault="003A0694" w:rsidP="004D236A">
            <w:pPr>
              <w:widowControl w:val="0"/>
              <w:autoSpaceDE w:val="0"/>
              <w:autoSpaceDN w:val="0"/>
              <w:adjustRightInd w:val="0"/>
              <w:spacing w:after="0" w:line="240" w:lineRule="auto"/>
              <w:ind w:firstLine="80"/>
              <w:rPr>
                <w:rFonts w:ascii="Times New Roman" w:hAnsi="Times New Roman"/>
                <w:sz w:val="18"/>
                <w:szCs w:val="18"/>
              </w:rPr>
            </w:pPr>
          </w:p>
        </w:tc>
      </w:tr>
    </w:tbl>
    <w:p w:rsidR="003A0694" w:rsidRPr="00F04FDA" w:rsidRDefault="003A0694" w:rsidP="003A069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3A0694" w:rsidRPr="00F04FDA" w:rsidRDefault="003A0694" w:rsidP="003A0694">
      <w:pPr>
        <w:suppressAutoHyphens/>
        <w:overflowPunct w:val="0"/>
        <w:autoSpaceDE w:val="0"/>
        <w:autoSpaceDN w:val="0"/>
        <w:adjustRightInd w:val="0"/>
        <w:spacing w:after="0" w:line="216" w:lineRule="auto"/>
        <w:textAlignment w:val="baseline"/>
        <w:rPr>
          <w:rFonts w:ascii="Times New Roman" w:hAnsi="Times New Roman"/>
          <w:sz w:val="18"/>
          <w:szCs w:val="18"/>
        </w:rPr>
      </w:pPr>
      <w:r w:rsidRPr="00F04FDA">
        <w:rPr>
          <w:rFonts w:ascii="Times New Roman" w:hAnsi="Times New Roman"/>
          <w:sz w:val="18"/>
          <w:szCs w:val="18"/>
        </w:rPr>
        <w:t>Заявитель</w:t>
      </w:r>
    </w:p>
    <w:p w:rsidR="003A0694" w:rsidRPr="00F04FDA" w:rsidRDefault="003A0694" w:rsidP="003A0694">
      <w:pPr>
        <w:suppressAutoHyphens/>
        <w:overflowPunct w:val="0"/>
        <w:autoSpaceDE w:val="0"/>
        <w:autoSpaceDN w:val="0"/>
        <w:adjustRightInd w:val="0"/>
        <w:spacing w:after="0" w:line="216" w:lineRule="auto"/>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69"/>
        <w:gridCol w:w="635"/>
        <w:gridCol w:w="278"/>
        <w:gridCol w:w="981"/>
        <w:gridCol w:w="499"/>
        <w:gridCol w:w="394"/>
        <w:gridCol w:w="416"/>
        <w:gridCol w:w="360"/>
        <w:gridCol w:w="1407"/>
        <w:gridCol w:w="606"/>
        <w:gridCol w:w="960"/>
        <w:gridCol w:w="870"/>
        <w:gridCol w:w="1589"/>
        <w:gridCol w:w="328"/>
      </w:tblGrid>
      <w:tr w:rsidR="003A0694" w:rsidRPr="00F04FDA" w:rsidTr="005307D0">
        <w:trPr>
          <w:trHeight w:val="5"/>
          <w:jc w:val="center"/>
        </w:trPr>
        <w:tc>
          <w:tcPr>
            <w:tcW w:w="3932" w:type="dxa"/>
            <w:gridSpan w:val="8"/>
            <w:tcBorders>
              <w:bottom w:val="single" w:sz="4" w:space="0" w:color="auto"/>
            </w:tcBorders>
          </w:tcPr>
          <w:p w:rsidR="003A0694" w:rsidRPr="00F04FDA" w:rsidRDefault="00362FF2" w:rsidP="00362FF2">
            <w:pPr>
              <w:spacing w:after="0" w:line="240" w:lineRule="auto"/>
              <w:jc w:val="center"/>
              <w:rPr>
                <w:rFonts w:ascii="Times New Roman" w:hAnsi="Times New Roman"/>
                <w:b/>
                <w:sz w:val="18"/>
                <w:szCs w:val="18"/>
              </w:rPr>
            </w:pPr>
            <w:r w:rsidRPr="00F04FDA">
              <w:rPr>
                <w:rFonts w:ascii="Times New Roman" w:hAnsi="Times New Roman"/>
                <w:b/>
                <w:sz w:val="18"/>
                <w:szCs w:val="18"/>
              </w:rPr>
              <w:t>Иванов И.И.</w:t>
            </w:r>
          </w:p>
        </w:tc>
        <w:tc>
          <w:tcPr>
            <w:tcW w:w="2013" w:type="dxa"/>
            <w:gridSpan w:val="2"/>
            <w:vAlign w:val="center"/>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/М.П./</w:t>
            </w:r>
          </w:p>
        </w:tc>
        <w:tc>
          <w:tcPr>
            <w:tcW w:w="3747" w:type="dxa"/>
            <w:gridSpan w:val="4"/>
            <w:tcBorders>
              <w:bottom w:val="single" w:sz="4" w:space="0" w:color="auto"/>
            </w:tcBorders>
          </w:tcPr>
          <w:p w:rsidR="003A0694" w:rsidRPr="00F04FDA" w:rsidRDefault="00362FF2" w:rsidP="00362FF2">
            <w:pPr>
              <w:spacing w:after="0" w:line="240" w:lineRule="auto"/>
              <w:jc w:val="center"/>
              <w:rPr>
                <w:rFonts w:ascii="Times New Roman" w:hAnsi="Times New Roman"/>
                <w:b/>
                <w:i/>
                <w:sz w:val="18"/>
                <w:szCs w:val="18"/>
              </w:rPr>
            </w:pPr>
            <w:r w:rsidRPr="00F04FDA">
              <w:rPr>
                <w:rFonts w:ascii="Times New Roman" w:hAnsi="Times New Roman"/>
                <w:b/>
                <w:i/>
                <w:sz w:val="18"/>
                <w:szCs w:val="18"/>
              </w:rPr>
              <w:t>Иванов</w:t>
            </w:r>
          </w:p>
        </w:tc>
      </w:tr>
      <w:tr w:rsidR="003A0694" w:rsidRPr="00F04FDA" w:rsidTr="005307D0">
        <w:trPr>
          <w:trHeight w:val="20"/>
          <w:jc w:val="center"/>
        </w:trPr>
        <w:tc>
          <w:tcPr>
            <w:tcW w:w="3932" w:type="dxa"/>
            <w:gridSpan w:val="8"/>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Ф.И.О. (должность)</w:t>
            </w:r>
          </w:p>
        </w:tc>
        <w:tc>
          <w:tcPr>
            <w:tcW w:w="2013" w:type="dxa"/>
            <w:gridSpan w:val="2"/>
          </w:tcPr>
          <w:p w:rsidR="003A0694" w:rsidRPr="00F04FDA" w:rsidRDefault="003A0694" w:rsidP="004D236A">
            <w:pPr>
              <w:spacing w:after="0" w:line="240" w:lineRule="auto"/>
              <w:rPr>
                <w:rFonts w:ascii="Times New Roman" w:hAnsi="Times New Roman"/>
                <w:sz w:val="18"/>
                <w:szCs w:val="18"/>
              </w:rPr>
            </w:pPr>
          </w:p>
        </w:tc>
        <w:tc>
          <w:tcPr>
            <w:tcW w:w="3747" w:type="dxa"/>
            <w:gridSpan w:val="4"/>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r>
      <w:tr w:rsidR="003A0694" w:rsidRPr="00F04FDA" w:rsidTr="005307D0">
        <w:trPr>
          <w:trHeight w:val="8"/>
          <w:jc w:val="center"/>
        </w:trPr>
        <w:tc>
          <w:tcPr>
            <w:tcW w:w="2762" w:type="dxa"/>
            <w:gridSpan w:val="5"/>
            <w:vAlign w:val="bottom"/>
          </w:tcPr>
          <w:p w:rsidR="003A0694" w:rsidRPr="00F04FDA" w:rsidRDefault="003A0694" w:rsidP="004D236A">
            <w:pPr>
              <w:spacing w:after="0" w:line="240" w:lineRule="auto"/>
              <w:ind w:left="-108"/>
              <w:rPr>
                <w:rFonts w:ascii="Times New Roman" w:hAnsi="Times New Roman"/>
                <w:sz w:val="18"/>
                <w:szCs w:val="18"/>
              </w:rPr>
            </w:pPr>
            <w:r w:rsidRPr="00F04FDA">
              <w:rPr>
                <w:rFonts w:ascii="Times New Roman" w:hAnsi="Times New Roman"/>
                <w:sz w:val="18"/>
                <w:szCs w:val="18"/>
              </w:rPr>
              <w:t>Действующий (ая) на основании</w:t>
            </w:r>
          </w:p>
        </w:tc>
        <w:tc>
          <w:tcPr>
            <w:tcW w:w="1170" w:type="dxa"/>
            <w:gridSpan w:val="3"/>
            <w:vAlign w:val="bottom"/>
          </w:tcPr>
          <w:p w:rsidR="003A0694" w:rsidRPr="00F04FDA" w:rsidRDefault="003A0694" w:rsidP="004D236A">
            <w:pPr>
              <w:spacing w:after="0" w:line="240" w:lineRule="auto"/>
              <w:jc w:val="center"/>
              <w:rPr>
                <w:rFonts w:ascii="Times New Roman" w:hAnsi="Times New Roman"/>
                <w:sz w:val="18"/>
                <w:szCs w:val="18"/>
              </w:rPr>
            </w:pPr>
          </w:p>
        </w:tc>
        <w:tc>
          <w:tcPr>
            <w:tcW w:w="5760" w:type="dxa"/>
            <w:gridSpan w:val="6"/>
            <w:tcBorders>
              <w:bottom w:val="single" w:sz="4" w:space="0" w:color="auto"/>
            </w:tcBorders>
          </w:tcPr>
          <w:p w:rsidR="003A0694" w:rsidRPr="00F04FDA" w:rsidRDefault="003A0694" w:rsidP="004D236A">
            <w:pPr>
              <w:spacing w:after="0" w:line="240" w:lineRule="auto"/>
              <w:jc w:val="center"/>
              <w:rPr>
                <w:rFonts w:ascii="Times New Roman" w:hAnsi="Times New Roman"/>
                <w:sz w:val="18"/>
                <w:szCs w:val="18"/>
              </w:rPr>
            </w:pPr>
          </w:p>
        </w:tc>
      </w:tr>
      <w:tr w:rsidR="003A0694" w:rsidRPr="00F04FDA" w:rsidTr="005307D0">
        <w:trPr>
          <w:trHeight w:val="4"/>
          <w:jc w:val="center"/>
        </w:trPr>
        <w:tc>
          <w:tcPr>
            <w:tcW w:w="2762" w:type="dxa"/>
            <w:gridSpan w:val="5"/>
            <w:vAlign w:val="bottom"/>
          </w:tcPr>
          <w:p w:rsidR="003A0694" w:rsidRPr="00F04FDA" w:rsidRDefault="003A0694" w:rsidP="004D236A">
            <w:pPr>
              <w:spacing w:after="0" w:line="240" w:lineRule="auto"/>
              <w:jc w:val="center"/>
              <w:rPr>
                <w:rFonts w:ascii="Times New Roman" w:hAnsi="Times New Roman"/>
                <w:sz w:val="18"/>
                <w:szCs w:val="18"/>
              </w:rPr>
            </w:pPr>
          </w:p>
        </w:tc>
        <w:tc>
          <w:tcPr>
            <w:tcW w:w="1170" w:type="dxa"/>
            <w:gridSpan w:val="3"/>
            <w:tcBorders>
              <w:top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5760" w:type="dxa"/>
            <w:gridSpan w:val="6"/>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p>
        </w:tc>
      </w:tr>
      <w:tr w:rsidR="003A0694" w:rsidRPr="00F04FDA" w:rsidTr="005307D0">
        <w:trPr>
          <w:trHeight w:val="163"/>
          <w:jc w:val="center"/>
        </w:trPr>
        <w:tc>
          <w:tcPr>
            <w:tcW w:w="2762" w:type="dxa"/>
            <w:gridSpan w:val="5"/>
            <w:vAlign w:val="bottom"/>
          </w:tcPr>
          <w:p w:rsidR="003A0694" w:rsidRPr="00F04FDA" w:rsidRDefault="003A0694" w:rsidP="004D236A">
            <w:pPr>
              <w:spacing w:after="0" w:line="240" w:lineRule="auto"/>
              <w:jc w:val="center"/>
              <w:rPr>
                <w:rFonts w:ascii="Times New Roman" w:hAnsi="Times New Roman"/>
                <w:sz w:val="18"/>
                <w:szCs w:val="18"/>
              </w:rPr>
            </w:pPr>
          </w:p>
        </w:tc>
        <w:tc>
          <w:tcPr>
            <w:tcW w:w="1170" w:type="dxa"/>
            <w:gridSpan w:val="3"/>
            <w:vAlign w:val="bottom"/>
          </w:tcPr>
          <w:p w:rsidR="003A0694" w:rsidRPr="00F04FDA" w:rsidRDefault="003A0694" w:rsidP="004D236A">
            <w:pPr>
              <w:spacing w:after="0" w:line="240" w:lineRule="auto"/>
              <w:jc w:val="center"/>
              <w:rPr>
                <w:rFonts w:ascii="Times New Roman" w:hAnsi="Times New Roman"/>
                <w:sz w:val="18"/>
                <w:szCs w:val="18"/>
              </w:rPr>
            </w:pPr>
          </w:p>
        </w:tc>
        <w:tc>
          <w:tcPr>
            <w:tcW w:w="5760" w:type="dxa"/>
            <w:gridSpan w:val="6"/>
          </w:tcPr>
          <w:p w:rsidR="003A0694" w:rsidRPr="00F04FDA" w:rsidRDefault="003A0694" w:rsidP="004D236A">
            <w:pPr>
              <w:spacing w:after="0" w:line="240" w:lineRule="auto"/>
              <w:jc w:val="center"/>
              <w:rPr>
                <w:rFonts w:ascii="Times New Roman" w:hAnsi="Times New Roman"/>
                <w:sz w:val="18"/>
                <w:szCs w:val="18"/>
              </w:rPr>
            </w:pPr>
          </w:p>
        </w:tc>
      </w:tr>
      <w:tr w:rsidR="003A0694" w:rsidRPr="00F04FDA" w:rsidTr="005307D0">
        <w:trPr>
          <w:trHeight w:val="4"/>
          <w:jc w:val="center"/>
        </w:trPr>
        <w:tc>
          <w:tcPr>
            <w:tcW w:w="2762" w:type="dxa"/>
            <w:gridSpan w:val="5"/>
            <w:vAlign w:val="bottom"/>
          </w:tcPr>
          <w:p w:rsidR="003A0694" w:rsidRPr="00F04FDA" w:rsidRDefault="003A0694" w:rsidP="004D236A">
            <w:pPr>
              <w:spacing w:after="0" w:line="240" w:lineRule="auto"/>
              <w:jc w:val="center"/>
              <w:rPr>
                <w:rFonts w:ascii="Times New Roman" w:hAnsi="Times New Roman"/>
                <w:sz w:val="18"/>
                <w:szCs w:val="18"/>
              </w:rPr>
            </w:pPr>
          </w:p>
        </w:tc>
        <w:tc>
          <w:tcPr>
            <w:tcW w:w="1170" w:type="dxa"/>
            <w:gridSpan w:val="3"/>
            <w:vAlign w:val="bottom"/>
          </w:tcPr>
          <w:p w:rsidR="003A0694" w:rsidRPr="00F04FDA" w:rsidRDefault="003A0694" w:rsidP="004D236A">
            <w:pPr>
              <w:spacing w:after="0" w:line="240" w:lineRule="auto"/>
              <w:jc w:val="center"/>
              <w:rPr>
                <w:rFonts w:ascii="Times New Roman" w:hAnsi="Times New Roman"/>
                <w:sz w:val="18"/>
                <w:szCs w:val="18"/>
              </w:rPr>
            </w:pPr>
          </w:p>
        </w:tc>
        <w:tc>
          <w:tcPr>
            <w:tcW w:w="5760" w:type="dxa"/>
            <w:gridSpan w:val="6"/>
          </w:tcPr>
          <w:p w:rsidR="003A0694" w:rsidRPr="00F04FDA" w:rsidRDefault="003A0694" w:rsidP="004D236A">
            <w:pPr>
              <w:spacing w:after="0" w:line="240" w:lineRule="auto"/>
              <w:jc w:val="center"/>
              <w:rPr>
                <w:rFonts w:ascii="Times New Roman" w:hAnsi="Times New Roman"/>
                <w:sz w:val="18"/>
                <w:szCs w:val="18"/>
              </w:rPr>
            </w:pPr>
          </w:p>
        </w:tc>
      </w:tr>
      <w:tr w:rsidR="000D62C7" w:rsidRPr="00F04FDA" w:rsidTr="000D62C7">
        <w:trPr>
          <w:trHeight w:val="9"/>
          <w:jc w:val="center"/>
        </w:trPr>
        <w:tc>
          <w:tcPr>
            <w:tcW w:w="369" w:type="dxa"/>
            <w:vAlign w:val="bottom"/>
          </w:tcPr>
          <w:p w:rsidR="003A0694" w:rsidRPr="00F04FDA" w:rsidRDefault="003A0694" w:rsidP="004D236A">
            <w:pPr>
              <w:spacing w:after="0" w:line="240" w:lineRule="auto"/>
              <w:ind w:right="-108"/>
              <w:jc w:val="center"/>
              <w:rPr>
                <w:rFonts w:ascii="Times New Roman" w:hAnsi="Times New Roman"/>
                <w:sz w:val="18"/>
                <w:szCs w:val="18"/>
              </w:rPr>
            </w:pPr>
            <w:r w:rsidRPr="00F04FDA">
              <w:rPr>
                <w:rFonts w:ascii="Times New Roman" w:hAnsi="Times New Roman"/>
                <w:sz w:val="18"/>
                <w:szCs w:val="18"/>
              </w:rPr>
              <w:t>«</w:t>
            </w:r>
          </w:p>
        </w:tc>
        <w:tc>
          <w:tcPr>
            <w:tcW w:w="635" w:type="dxa"/>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278" w:type="dxa"/>
            <w:vAlign w:val="bottom"/>
          </w:tcPr>
          <w:p w:rsidR="003A0694" w:rsidRPr="00F04FDA" w:rsidRDefault="003A0694" w:rsidP="004D236A">
            <w:pPr>
              <w:spacing w:after="0" w:line="240" w:lineRule="auto"/>
              <w:ind w:left="-108"/>
              <w:jc w:val="center"/>
              <w:rPr>
                <w:rFonts w:ascii="Times New Roman" w:hAnsi="Times New Roman"/>
                <w:sz w:val="18"/>
                <w:szCs w:val="18"/>
              </w:rPr>
            </w:pPr>
            <w:r w:rsidRPr="00F04FDA">
              <w:rPr>
                <w:rFonts w:ascii="Times New Roman" w:hAnsi="Times New Roman"/>
                <w:sz w:val="18"/>
                <w:szCs w:val="18"/>
              </w:rPr>
              <w:t>»</w:t>
            </w:r>
          </w:p>
        </w:tc>
        <w:tc>
          <w:tcPr>
            <w:tcW w:w="981" w:type="dxa"/>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499" w:type="dxa"/>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20</w:t>
            </w:r>
          </w:p>
        </w:tc>
        <w:tc>
          <w:tcPr>
            <w:tcW w:w="394" w:type="dxa"/>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416" w:type="dxa"/>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г.</w:t>
            </w:r>
          </w:p>
        </w:tc>
        <w:tc>
          <w:tcPr>
            <w:tcW w:w="1767" w:type="dxa"/>
            <w:gridSpan w:val="2"/>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ПРИНЯЛ:      /</w:t>
            </w:r>
          </w:p>
        </w:tc>
        <w:tc>
          <w:tcPr>
            <w:tcW w:w="1566" w:type="dxa"/>
            <w:gridSpan w:val="2"/>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870" w:type="dxa"/>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    /</w:t>
            </w:r>
          </w:p>
        </w:tc>
        <w:tc>
          <w:tcPr>
            <w:tcW w:w="1589" w:type="dxa"/>
            <w:tcBorders>
              <w:bottom w:val="single" w:sz="4" w:space="0" w:color="auto"/>
            </w:tcBorders>
            <w:vAlign w:val="bottom"/>
          </w:tcPr>
          <w:p w:rsidR="003A0694" w:rsidRPr="00F04FDA" w:rsidRDefault="003A0694" w:rsidP="004D236A">
            <w:pPr>
              <w:spacing w:after="0" w:line="240" w:lineRule="auto"/>
              <w:jc w:val="center"/>
              <w:rPr>
                <w:rFonts w:ascii="Times New Roman" w:hAnsi="Times New Roman"/>
                <w:sz w:val="18"/>
                <w:szCs w:val="18"/>
              </w:rPr>
            </w:pPr>
          </w:p>
        </w:tc>
        <w:tc>
          <w:tcPr>
            <w:tcW w:w="328" w:type="dxa"/>
            <w:vAlign w:val="bottom"/>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0D62C7" w:rsidRPr="00F04FDA" w:rsidTr="000D62C7">
        <w:trPr>
          <w:trHeight w:val="3"/>
          <w:jc w:val="center"/>
        </w:trPr>
        <w:tc>
          <w:tcPr>
            <w:tcW w:w="369" w:type="dxa"/>
          </w:tcPr>
          <w:p w:rsidR="003A0694" w:rsidRPr="00F04FDA" w:rsidRDefault="003A0694" w:rsidP="004D236A">
            <w:pPr>
              <w:spacing w:after="0" w:line="240" w:lineRule="auto"/>
              <w:rPr>
                <w:rFonts w:ascii="Times New Roman" w:hAnsi="Times New Roman"/>
                <w:sz w:val="18"/>
                <w:szCs w:val="18"/>
              </w:rPr>
            </w:pPr>
          </w:p>
        </w:tc>
        <w:tc>
          <w:tcPr>
            <w:tcW w:w="635" w:type="dxa"/>
            <w:tcBorders>
              <w:top w:val="single" w:sz="4" w:space="0" w:color="auto"/>
            </w:tcBorders>
          </w:tcPr>
          <w:p w:rsidR="003A0694" w:rsidRPr="00F04FDA" w:rsidRDefault="003A0694" w:rsidP="004D236A">
            <w:pPr>
              <w:spacing w:after="0" w:line="240" w:lineRule="auto"/>
              <w:rPr>
                <w:rFonts w:ascii="Times New Roman" w:hAnsi="Times New Roman"/>
                <w:sz w:val="18"/>
                <w:szCs w:val="18"/>
              </w:rPr>
            </w:pPr>
          </w:p>
        </w:tc>
        <w:tc>
          <w:tcPr>
            <w:tcW w:w="278" w:type="dxa"/>
          </w:tcPr>
          <w:p w:rsidR="003A0694" w:rsidRPr="00F04FDA" w:rsidRDefault="003A0694" w:rsidP="004D236A">
            <w:pPr>
              <w:spacing w:after="0" w:line="240" w:lineRule="auto"/>
              <w:rPr>
                <w:rFonts w:ascii="Times New Roman" w:hAnsi="Times New Roman"/>
                <w:sz w:val="18"/>
                <w:szCs w:val="18"/>
              </w:rPr>
            </w:pPr>
          </w:p>
        </w:tc>
        <w:tc>
          <w:tcPr>
            <w:tcW w:w="981" w:type="dxa"/>
            <w:tcBorders>
              <w:top w:val="single" w:sz="4" w:space="0" w:color="auto"/>
            </w:tcBorders>
          </w:tcPr>
          <w:p w:rsidR="003A0694" w:rsidRPr="00F04FDA" w:rsidRDefault="003A0694" w:rsidP="004D236A">
            <w:pPr>
              <w:spacing w:after="0" w:line="240" w:lineRule="auto"/>
              <w:rPr>
                <w:rFonts w:ascii="Times New Roman" w:hAnsi="Times New Roman"/>
                <w:sz w:val="18"/>
                <w:szCs w:val="18"/>
              </w:rPr>
            </w:pPr>
          </w:p>
        </w:tc>
        <w:tc>
          <w:tcPr>
            <w:tcW w:w="499" w:type="dxa"/>
          </w:tcPr>
          <w:p w:rsidR="003A0694" w:rsidRPr="00F04FDA" w:rsidRDefault="003A0694" w:rsidP="004D236A">
            <w:pPr>
              <w:spacing w:after="0" w:line="240" w:lineRule="auto"/>
              <w:rPr>
                <w:rFonts w:ascii="Times New Roman" w:hAnsi="Times New Roman"/>
                <w:sz w:val="18"/>
                <w:szCs w:val="18"/>
              </w:rPr>
            </w:pPr>
          </w:p>
        </w:tc>
        <w:tc>
          <w:tcPr>
            <w:tcW w:w="394" w:type="dxa"/>
            <w:tcBorders>
              <w:top w:val="single" w:sz="4" w:space="0" w:color="auto"/>
            </w:tcBorders>
          </w:tcPr>
          <w:p w:rsidR="003A0694" w:rsidRPr="00F04FDA" w:rsidRDefault="003A0694" w:rsidP="004D236A">
            <w:pPr>
              <w:spacing w:after="0" w:line="240" w:lineRule="auto"/>
              <w:rPr>
                <w:rFonts w:ascii="Times New Roman" w:hAnsi="Times New Roman"/>
                <w:sz w:val="18"/>
                <w:szCs w:val="18"/>
              </w:rPr>
            </w:pPr>
          </w:p>
        </w:tc>
        <w:tc>
          <w:tcPr>
            <w:tcW w:w="416" w:type="dxa"/>
          </w:tcPr>
          <w:p w:rsidR="003A0694" w:rsidRPr="00F04FDA" w:rsidRDefault="003A0694" w:rsidP="004D236A">
            <w:pPr>
              <w:spacing w:after="0" w:line="240" w:lineRule="auto"/>
              <w:rPr>
                <w:rFonts w:ascii="Times New Roman" w:hAnsi="Times New Roman"/>
                <w:sz w:val="18"/>
                <w:szCs w:val="18"/>
              </w:rPr>
            </w:pPr>
          </w:p>
        </w:tc>
        <w:tc>
          <w:tcPr>
            <w:tcW w:w="1767" w:type="dxa"/>
            <w:gridSpan w:val="2"/>
          </w:tcPr>
          <w:p w:rsidR="003A0694" w:rsidRPr="00F04FDA" w:rsidRDefault="003A0694" w:rsidP="004D236A">
            <w:pPr>
              <w:spacing w:after="0" w:line="240" w:lineRule="auto"/>
              <w:rPr>
                <w:rFonts w:ascii="Times New Roman" w:hAnsi="Times New Roman"/>
                <w:sz w:val="18"/>
                <w:szCs w:val="18"/>
              </w:rPr>
            </w:pPr>
          </w:p>
        </w:tc>
        <w:tc>
          <w:tcPr>
            <w:tcW w:w="1566" w:type="dxa"/>
            <w:gridSpan w:val="2"/>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c>
          <w:tcPr>
            <w:tcW w:w="870" w:type="dxa"/>
          </w:tcPr>
          <w:p w:rsidR="003A0694" w:rsidRPr="00F04FDA" w:rsidRDefault="003A0694" w:rsidP="004D236A">
            <w:pPr>
              <w:spacing w:after="0" w:line="240" w:lineRule="auto"/>
              <w:rPr>
                <w:rFonts w:ascii="Times New Roman" w:hAnsi="Times New Roman"/>
                <w:sz w:val="18"/>
                <w:szCs w:val="18"/>
              </w:rPr>
            </w:pPr>
          </w:p>
        </w:tc>
        <w:tc>
          <w:tcPr>
            <w:tcW w:w="1589" w:type="dxa"/>
            <w:tcBorders>
              <w:top w:val="single" w:sz="4" w:space="0" w:color="auto"/>
            </w:tcBorders>
          </w:tcPr>
          <w:p w:rsidR="003A0694" w:rsidRPr="00F04FDA" w:rsidRDefault="003A0694" w:rsidP="004D236A">
            <w:pPr>
              <w:spacing w:after="0" w:line="240" w:lineRule="auto"/>
              <w:jc w:val="center"/>
              <w:rPr>
                <w:rFonts w:ascii="Times New Roman" w:hAnsi="Times New Roman"/>
                <w:sz w:val="18"/>
                <w:szCs w:val="18"/>
              </w:rPr>
            </w:pPr>
            <w:r w:rsidRPr="00F04FDA">
              <w:rPr>
                <w:rFonts w:ascii="Times New Roman" w:hAnsi="Times New Roman"/>
                <w:sz w:val="18"/>
                <w:szCs w:val="18"/>
              </w:rPr>
              <w:t>(Ф.И.О.)</w:t>
            </w:r>
          </w:p>
        </w:tc>
        <w:tc>
          <w:tcPr>
            <w:tcW w:w="328" w:type="dxa"/>
          </w:tcPr>
          <w:p w:rsidR="003A0694" w:rsidRPr="00F04FDA" w:rsidRDefault="003A0694" w:rsidP="004D236A">
            <w:pPr>
              <w:spacing w:after="0" w:line="240" w:lineRule="auto"/>
              <w:rPr>
                <w:rFonts w:ascii="Times New Roman" w:hAnsi="Times New Roman"/>
                <w:sz w:val="18"/>
                <w:szCs w:val="18"/>
              </w:rPr>
            </w:pPr>
          </w:p>
        </w:tc>
      </w:tr>
    </w:tbl>
    <w:p w:rsidR="007F4264" w:rsidRPr="00F04FDA" w:rsidRDefault="007F4264" w:rsidP="00362FF2">
      <w:pPr>
        <w:widowControl w:val="0"/>
        <w:autoSpaceDE w:val="0"/>
        <w:autoSpaceDN w:val="0"/>
        <w:adjustRightInd w:val="0"/>
        <w:spacing w:after="0" w:line="240" w:lineRule="auto"/>
        <w:ind w:firstLine="720"/>
        <w:jc w:val="right"/>
        <w:rPr>
          <w:rFonts w:ascii="Times New Roman" w:hAnsi="Times New Roman"/>
          <w:b/>
          <w:sz w:val="18"/>
          <w:szCs w:val="18"/>
        </w:rPr>
      </w:pPr>
    </w:p>
    <w:p w:rsidR="00362FF2" w:rsidRPr="00F04FDA" w:rsidRDefault="00362FF2" w:rsidP="00362FF2">
      <w:pPr>
        <w:widowControl w:val="0"/>
        <w:autoSpaceDE w:val="0"/>
        <w:autoSpaceDN w:val="0"/>
        <w:adjustRightInd w:val="0"/>
        <w:spacing w:after="0" w:line="240" w:lineRule="auto"/>
        <w:ind w:firstLine="720"/>
        <w:jc w:val="right"/>
        <w:rPr>
          <w:rFonts w:ascii="Times New Roman" w:hAnsi="Times New Roman"/>
          <w:b/>
          <w:sz w:val="18"/>
          <w:szCs w:val="18"/>
        </w:rPr>
      </w:pPr>
      <w:r w:rsidRPr="00F04FDA">
        <w:rPr>
          <w:rFonts w:ascii="Times New Roman" w:hAnsi="Times New Roman"/>
          <w:b/>
          <w:sz w:val="18"/>
          <w:szCs w:val="18"/>
        </w:rPr>
        <w:t>Приложение № 3</w:t>
      </w:r>
    </w:p>
    <w:p w:rsidR="00362FF2" w:rsidRPr="00F04FDA" w:rsidRDefault="00362FF2" w:rsidP="00362FF2">
      <w:pPr>
        <w:widowControl w:val="0"/>
        <w:autoSpaceDE w:val="0"/>
        <w:autoSpaceDN w:val="0"/>
        <w:adjustRightInd w:val="0"/>
        <w:spacing w:after="0" w:line="240" w:lineRule="auto"/>
        <w:ind w:firstLine="720"/>
        <w:jc w:val="right"/>
        <w:rPr>
          <w:rFonts w:ascii="Times New Roman" w:hAnsi="Times New Roman"/>
          <w:sz w:val="18"/>
          <w:szCs w:val="18"/>
        </w:rPr>
      </w:pPr>
    </w:p>
    <w:tbl>
      <w:tblPr>
        <w:tblW w:w="6201" w:type="dxa"/>
        <w:tblInd w:w="3652" w:type="dxa"/>
        <w:tblLook w:val="04A0" w:firstRow="1" w:lastRow="0" w:firstColumn="1" w:lastColumn="0" w:noHBand="0" w:noVBand="1"/>
      </w:tblPr>
      <w:tblGrid>
        <w:gridCol w:w="425"/>
        <w:gridCol w:w="284"/>
        <w:gridCol w:w="1984"/>
        <w:gridCol w:w="284"/>
        <w:gridCol w:w="283"/>
        <w:gridCol w:w="284"/>
        <w:gridCol w:w="2657"/>
      </w:tblGrid>
      <w:tr w:rsidR="00362FF2" w:rsidRPr="00F04FDA" w:rsidTr="007F4264">
        <w:trPr>
          <w:trHeight w:val="449"/>
        </w:trPr>
        <w:tc>
          <w:tcPr>
            <w:tcW w:w="2693" w:type="dxa"/>
            <w:gridSpan w:val="3"/>
            <w:vAlign w:val="center"/>
          </w:tcPr>
          <w:p w:rsidR="00362FF2" w:rsidRPr="00F04FDA" w:rsidRDefault="00362FF2" w:rsidP="00F95EC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 xml:space="preserve">Главе </w:t>
            </w:r>
            <w:r w:rsidR="00AF6685" w:rsidRPr="00F04FDA">
              <w:rPr>
                <w:rFonts w:ascii="Times New Roman" w:hAnsi="Times New Roman"/>
                <w:b/>
                <w:sz w:val="18"/>
                <w:szCs w:val="18"/>
              </w:rPr>
              <w:t>Перелюб</w:t>
            </w:r>
            <w:r w:rsidR="00F95EC9" w:rsidRPr="00F04FDA">
              <w:rPr>
                <w:rFonts w:ascii="Times New Roman" w:hAnsi="Times New Roman"/>
                <w:b/>
                <w:sz w:val="18"/>
                <w:szCs w:val="18"/>
              </w:rPr>
              <w:t>ского</w:t>
            </w:r>
          </w:p>
        </w:tc>
        <w:tc>
          <w:tcPr>
            <w:tcW w:w="284" w:type="dxa"/>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c>
          <w:tcPr>
            <w:tcW w:w="3224" w:type="dxa"/>
            <w:gridSpan w:val="3"/>
            <w:tcBorders>
              <w:bottom w:val="single" w:sz="4" w:space="0" w:color="auto"/>
            </w:tcBorders>
            <w:vAlign w:val="center"/>
          </w:tcPr>
          <w:p w:rsidR="00362FF2" w:rsidRPr="00F04FDA" w:rsidRDefault="00F95EC9" w:rsidP="00D754F9">
            <w:pPr>
              <w:widowControl w:val="0"/>
              <w:autoSpaceDE w:val="0"/>
              <w:autoSpaceDN w:val="0"/>
              <w:adjustRightInd w:val="0"/>
              <w:spacing w:after="0" w:line="240" w:lineRule="auto"/>
              <w:rPr>
                <w:rFonts w:ascii="Times New Roman" w:hAnsi="Times New Roman"/>
                <w:b/>
                <w:sz w:val="18"/>
                <w:szCs w:val="18"/>
              </w:rPr>
            </w:pPr>
            <w:r w:rsidRPr="00F04FDA">
              <w:rPr>
                <w:rFonts w:ascii="Times New Roman" w:hAnsi="Times New Roman"/>
                <w:b/>
                <w:sz w:val="18"/>
                <w:szCs w:val="18"/>
              </w:rPr>
              <w:t>муниципального района</w:t>
            </w:r>
          </w:p>
        </w:tc>
      </w:tr>
      <w:tr w:rsidR="00362FF2" w:rsidRPr="00F04FDA" w:rsidTr="007F4264">
        <w:trPr>
          <w:trHeight w:val="449"/>
        </w:trPr>
        <w:tc>
          <w:tcPr>
            <w:tcW w:w="3260" w:type="dxa"/>
            <w:gridSpan w:val="5"/>
            <w:vAlign w:val="center"/>
          </w:tcPr>
          <w:p w:rsidR="00362FF2" w:rsidRPr="00F04FDA" w:rsidRDefault="00F95EC9" w:rsidP="00D754F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Саратовской области</w:t>
            </w:r>
          </w:p>
        </w:tc>
        <w:tc>
          <w:tcPr>
            <w:tcW w:w="284" w:type="dxa"/>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c>
          <w:tcPr>
            <w:tcW w:w="2657" w:type="dxa"/>
            <w:tcBorders>
              <w:bottom w:val="single" w:sz="4" w:space="0" w:color="auto"/>
            </w:tcBorders>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r>
      <w:tr w:rsidR="00362FF2" w:rsidRPr="00F04FDA" w:rsidTr="00D754F9">
        <w:tc>
          <w:tcPr>
            <w:tcW w:w="425" w:type="dxa"/>
            <w:vAlign w:val="center"/>
          </w:tcPr>
          <w:p w:rsidR="00362FF2" w:rsidRPr="00F04FDA" w:rsidRDefault="00362FF2" w:rsidP="00D754F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от</w:t>
            </w:r>
          </w:p>
        </w:tc>
        <w:tc>
          <w:tcPr>
            <w:tcW w:w="284" w:type="dxa"/>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c>
          <w:tcPr>
            <w:tcW w:w="5492" w:type="dxa"/>
            <w:gridSpan w:val="5"/>
            <w:tcBorders>
              <w:bottom w:val="single" w:sz="4" w:space="0" w:color="auto"/>
            </w:tcBorders>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r>
      <w:tr w:rsidR="00362FF2" w:rsidRPr="00F04FDA" w:rsidTr="00D754F9">
        <w:tc>
          <w:tcPr>
            <w:tcW w:w="6201" w:type="dxa"/>
            <w:gridSpan w:val="7"/>
            <w:tcBorders>
              <w:bottom w:val="single" w:sz="4" w:space="0" w:color="auto"/>
            </w:tcBorders>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r>
      <w:tr w:rsidR="00362FF2" w:rsidRPr="00F04FDA" w:rsidTr="00D754F9">
        <w:tc>
          <w:tcPr>
            <w:tcW w:w="6201" w:type="dxa"/>
            <w:gridSpan w:val="7"/>
            <w:tcBorders>
              <w:top w:val="single" w:sz="4" w:space="0" w:color="auto"/>
              <w:bottom w:val="single" w:sz="4" w:space="0" w:color="auto"/>
            </w:tcBorders>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r>
      <w:tr w:rsidR="00362FF2" w:rsidRPr="00F04FDA" w:rsidTr="00D754F9">
        <w:tc>
          <w:tcPr>
            <w:tcW w:w="6201" w:type="dxa"/>
            <w:gridSpan w:val="7"/>
            <w:tcBorders>
              <w:top w:val="single" w:sz="4" w:space="0" w:color="auto"/>
              <w:bottom w:val="single" w:sz="4" w:space="0" w:color="auto"/>
            </w:tcBorders>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r>
      <w:tr w:rsidR="00362FF2" w:rsidRPr="00F04FDA" w:rsidTr="00D754F9">
        <w:tc>
          <w:tcPr>
            <w:tcW w:w="6201" w:type="dxa"/>
            <w:gridSpan w:val="7"/>
            <w:tcBorders>
              <w:top w:val="single" w:sz="4" w:space="0" w:color="auto"/>
              <w:bottom w:val="single" w:sz="4" w:space="0" w:color="auto"/>
            </w:tcBorders>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r>
      <w:tr w:rsidR="00362FF2" w:rsidRPr="00F04FDA" w:rsidTr="00F903D6">
        <w:tc>
          <w:tcPr>
            <w:tcW w:w="6201" w:type="dxa"/>
            <w:gridSpan w:val="7"/>
            <w:tcBorders>
              <w:top w:val="single" w:sz="4" w:space="0" w:color="auto"/>
              <w:bottom w:val="single" w:sz="4" w:space="0" w:color="auto"/>
            </w:tcBorders>
            <w:vAlign w:val="center"/>
          </w:tcPr>
          <w:p w:rsidR="00362FF2" w:rsidRPr="00F04FDA" w:rsidRDefault="00362FF2" w:rsidP="00D754F9">
            <w:pPr>
              <w:widowControl w:val="0"/>
              <w:autoSpaceDE w:val="0"/>
              <w:autoSpaceDN w:val="0"/>
              <w:spacing w:after="0" w:line="240" w:lineRule="auto"/>
              <w:jc w:val="center"/>
              <w:rPr>
                <w:rFonts w:ascii="Times New Roman" w:hAnsi="Times New Roman"/>
                <w:sz w:val="18"/>
                <w:szCs w:val="18"/>
              </w:rPr>
            </w:pPr>
            <w:r w:rsidRPr="00F04FDA">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362FF2" w:rsidRPr="00F04FDA" w:rsidRDefault="00362FF2" w:rsidP="00362FF2">
      <w:pPr>
        <w:widowControl w:val="0"/>
        <w:autoSpaceDE w:val="0"/>
        <w:autoSpaceDN w:val="0"/>
        <w:spacing w:after="0" w:line="240" w:lineRule="auto"/>
        <w:jc w:val="center"/>
        <w:rPr>
          <w:rFonts w:ascii="Times New Roman" w:hAnsi="Times New Roman"/>
          <w:b/>
          <w:sz w:val="18"/>
          <w:szCs w:val="18"/>
        </w:rPr>
      </w:pPr>
    </w:p>
    <w:p w:rsidR="00362FF2" w:rsidRPr="00F04FDA" w:rsidRDefault="00362FF2" w:rsidP="00362FF2">
      <w:pPr>
        <w:widowControl w:val="0"/>
        <w:autoSpaceDE w:val="0"/>
        <w:autoSpaceDN w:val="0"/>
        <w:spacing w:after="0" w:line="240" w:lineRule="auto"/>
        <w:jc w:val="center"/>
        <w:rPr>
          <w:rFonts w:ascii="Times New Roman" w:hAnsi="Times New Roman"/>
          <w:b/>
          <w:sz w:val="18"/>
          <w:szCs w:val="18"/>
        </w:rPr>
      </w:pPr>
    </w:p>
    <w:p w:rsidR="00362FF2" w:rsidRPr="00F04FDA" w:rsidRDefault="00362FF2" w:rsidP="00362FF2">
      <w:pPr>
        <w:pStyle w:val="ConsPlusNonformat"/>
        <w:jc w:val="center"/>
        <w:rPr>
          <w:rFonts w:ascii="Times New Roman" w:hAnsi="Times New Roman" w:cs="Times New Roman"/>
          <w:b/>
          <w:sz w:val="18"/>
          <w:szCs w:val="18"/>
        </w:rPr>
      </w:pPr>
      <w:r w:rsidRPr="00F04FDA">
        <w:rPr>
          <w:rFonts w:ascii="Times New Roman" w:hAnsi="Times New Roman" w:cs="Times New Roman"/>
          <w:b/>
          <w:sz w:val="18"/>
          <w:szCs w:val="18"/>
        </w:rPr>
        <w:t>ЗАЯВЛЕНИЕ</w:t>
      </w:r>
    </w:p>
    <w:p w:rsidR="00362FF2" w:rsidRPr="00F04FDA" w:rsidRDefault="00362FF2" w:rsidP="00362FF2">
      <w:pPr>
        <w:pStyle w:val="ConsPlusNonformat"/>
        <w:ind w:firstLine="708"/>
        <w:jc w:val="both"/>
        <w:rPr>
          <w:rFonts w:ascii="Times New Roman" w:hAnsi="Times New Roman" w:cs="Times New Roman"/>
          <w:sz w:val="18"/>
          <w:szCs w:val="18"/>
        </w:rPr>
      </w:pPr>
    </w:p>
    <w:p w:rsidR="009F7749" w:rsidRPr="00F04FDA" w:rsidRDefault="00362FF2" w:rsidP="00362FF2">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Прошу Вас в соответствии со статьей 39.17 Земельного кодекса Российской Федерации представить</w:t>
      </w:r>
      <w:r w:rsidR="009F7749" w:rsidRPr="00F04FDA">
        <w:rPr>
          <w:rFonts w:ascii="Times New Roman" w:hAnsi="Times New Roman" w:cs="Times New Roman"/>
          <w:sz w:val="18"/>
          <w:szCs w:val="18"/>
        </w:rPr>
        <w:t xml:space="preserve"> _____________________________________</w:t>
      </w:r>
    </w:p>
    <w:p w:rsidR="00362FF2" w:rsidRPr="00F04FDA" w:rsidRDefault="009F7749" w:rsidP="009F7749">
      <w:pPr>
        <w:pStyle w:val="ConsPlusNonformat"/>
        <w:jc w:val="both"/>
        <w:rPr>
          <w:rFonts w:ascii="Times New Roman" w:hAnsi="Times New Roman" w:cs="Times New Roman"/>
          <w:sz w:val="18"/>
          <w:szCs w:val="18"/>
        </w:rPr>
      </w:pPr>
      <w:r w:rsidRPr="00F04FDA">
        <w:rPr>
          <w:rFonts w:ascii="Times New Roman" w:hAnsi="Times New Roman" w:cs="Times New Roman"/>
          <w:sz w:val="18"/>
          <w:szCs w:val="18"/>
        </w:rPr>
        <w:t xml:space="preserve"> ____________________________________________________________________</w:t>
      </w:r>
    </w:p>
    <w:p w:rsidR="00362FF2" w:rsidRPr="00F04FDA" w:rsidRDefault="00362FF2" w:rsidP="00362FF2">
      <w:pPr>
        <w:pStyle w:val="ConsPlusNonformat"/>
        <w:jc w:val="center"/>
        <w:rPr>
          <w:rFonts w:ascii="Times New Roman" w:hAnsi="Times New Roman" w:cs="Times New Roman"/>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вид права, на котором заявитель желает приобрести земельный участок</w:t>
      </w:r>
      <w:r w:rsidRPr="00F04FDA">
        <w:rPr>
          <w:rFonts w:ascii="Times New Roman" w:hAnsi="Times New Roman" w:cs="Times New Roman"/>
          <w:sz w:val="18"/>
          <w:szCs w:val="18"/>
        </w:rPr>
        <w:t>)</w:t>
      </w:r>
    </w:p>
    <w:p w:rsidR="009F7749" w:rsidRPr="00F04FDA" w:rsidRDefault="009F7749" w:rsidP="00362FF2">
      <w:pPr>
        <w:pStyle w:val="ConsPlusNonformat"/>
        <w:jc w:val="center"/>
        <w:rPr>
          <w:rFonts w:ascii="Times New Roman" w:hAnsi="Times New Roman" w:cs="Times New Roman"/>
          <w:sz w:val="18"/>
          <w:szCs w:val="18"/>
        </w:rPr>
      </w:pPr>
    </w:p>
    <w:p w:rsidR="00362FF2" w:rsidRPr="00F04FDA" w:rsidRDefault="00362FF2" w:rsidP="00362FF2">
      <w:pPr>
        <w:pStyle w:val="ConsPlusNonformat"/>
        <w:jc w:val="both"/>
        <w:rPr>
          <w:rFonts w:ascii="Times New Roman" w:hAnsi="Times New Roman" w:cs="Times New Roman"/>
          <w:sz w:val="18"/>
          <w:szCs w:val="18"/>
        </w:rPr>
      </w:pPr>
      <w:r w:rsidRPr="00F04FDA">
        <w:rPr>
          <w:rFonts w:ascii="Times New Roman" w:hAnsi="Times New Roman" w:cs="Times New Roman"/>
          <w:sz w:val="18"/>
          <w:szCs w:val="18"/>
        </w:rPr>
        <w:t>земельный участок площадью ____</w:t>
      </w:r>
      <w:r w:rsidR="009F7749" w:rsidRPr="00F04FDA">
        <w:rPr>
          <w:rFonts w:ascii="Times New Roman" w:hAnsi="Times New Roman" w:cs="Times New Roman"/>
          <w:sz w:val="18"/>
          <w:szCs w:val="18"/>
        </w:rPr>
        <w:t>___</w:t>
      </w:r>
      <w:r w:rsidRPr="00F04FDA">
        <w:rPr>
          <w:rFonts w:ascii="Times New Roman" w:hAnsi="Times New Roman" w:cs="Times New Roman"/>
          <w:sz w:val="18"/>
          <w:szCs w:val="18"/>
        </w:rPr>
        <w:t xml:space="preserve">___ кв. м., расположенный по адресу: ____________________________________________________________________, </w:t>
      </w:r>
    </w:p>
    <w:p w:rsidR="00362FF2" w:rsidRPr="00F04FDA" w:rsidRDefault="00362FF2" w:rsidP="00362FF2">
      <w:pPr>
        <w:pStyle w:val="ConsPlusNonformat"/>
        <w:ind w:firstLine="708"/>
        <w:jc w:val="center"/>
        <w:rPr>
          <w:rFonts w:ascii="Times New Roman" w:hAnsi="Times New Roman" w:cs="Times New Roman"/>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адрес земельного участка</w:t>
      </w:r>
      <w:r w:rsidRPr="00F04FDA">
        <w:rPr>
          <w:rFonts w:ascii="Times New Roman" w:hAnsi="Times New Roman" w:cs="Times New Roman"/>
          <w:sz w:val="18"/>
          <w:szCs w:val="18"/>
        </w:rPr>
        <w:t>)</w:t>
      </w:r>
    </w:p>
    <w:p w:rsidR="00362FF2" w:rsidRPr="00F04FDA" w:rsidRDefault="00362FF2" w:rsidP="00362FF2">
      <w:pPr>
        <w:pStyle w:val="ConsPlusNonformat"/>
        <w:jc w:val="both"/>
        <w:rPr>
          <w:rFonts w:ascii="Times New Roman" w:hAnsi="Times New Roman" w:cs="Times New Roman"/>
          <w:sz w:val="18"/>
          <w:szCs w:val="18"/>
        </w:rPr>
      </w:pPr>
      <w:r w:rsidRPr="00F04FDA">
        <w:rPr>
          <w:rFonts w:ascii="Times New Roman" w:hAnsi="Times New Roman" w:cs="Times New Roman"/>
          <w:sz w:val="18"/>
          <w:szCs w:val="18"/>
        </w:rPr>
        <w:t xml:space="preserve">кадастровый номер: </w:t>
      </w:r>
      <w:r w:rsidR="009F7749" w:rsidRPr="00F04FDA">
        <w:rPr>
          <w:rFonts w:ascii="Times New Roman" w:hAnsi="Times New Roman" w:cs="Times New Roman"/>
          <w:sz w:val="18"/>
          <w:szCs w:val="18"/>
        </w:rPr>
        <w:t xml:space="preserve"> </w:t>
      </w:r>
      <w:r w:rsidRPr="00F04FDA">
        <w:rPr>
          <w:rFonts w:ascii="Times New Roman" w:hAnsi="Times New Roman" w:cs="Times New Roman"/>
          <w:sz w:val="18"/>
          <w:szCs w:val="18"/>
        </w:rPr>
        <w:t>____________________________________________</w:t>
      </w:r>
      <w:r w:rsidR="009F7749" w:rsidRPr="00F04FDA">
        <w:rPr>
          <w:rFonts w:ascii="Times New Roman" w:hAnsi="Times New Roman" w:cs="Times New Roman"/>
          <w:sz w:val="18"/>
          <w:szCs w:val="18"/>
        </w:rPr>
        <w:t>_</w:t>
      </w:r>
      <w:r w:rsidRPr="00F04FDA">
        <w:rPr>
          <w:rFonts w:ascii="Times New Roman" w:hAnsi="Times New Roman" w:cs="Times New Roman"/>
          <w:sz w:val="18"/>
          <w:szCs w:val="18"/>
        </w:rPr>
        <w:t>_____,</w:t>
      </w:r>
    </w:p>
    <w:p w:rsidR="00362FF2" w:rsidRPr="00F04FDA" w:rsidRDefault="00362FF2" w:rsidP="009F7749">
      <w:pPr>
        <w:pStyle w:val="ConsPlusNonformat"/>
        <w:ind w:left="2124" w:firstLine="708"/>
        <w:jc w:val="center"/>
        <w:rPr>
          <w:rFonts w:ascii="Times New Roman" w:hAnsi="Times New Roman" w:cs="Times New Roman"/>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в случае если границы земельного участка подлежат уточнению</w:t>
      </w:r>
      <w:r w:rsidRPr="00F04FDA">
        <w:rPr>
          <w:rFonts w:ascii="Times New Roman" w:hAnsi="Times New Roman" w:cs="Times New Roman"/>
          <w:sz w:val="18"/>
          <w:szCs w:val="18"/>
        </w:rPr>
        <w:t>)</w:t>
      </w:r>
    </w:p>
    <w:p w:rsidR="00362FF2" w:rsidRPr="00F04FDA" w:rsidRDefault="009F7749" w:rsidP="00362FF2">
      <w:pPr>
        <w:pStyle w:val="ConsPlusNonformat"/>
        <w:jc w:val="both"/>
        <w:rPr>
          <w:rFonts w:ascii="Times New Roman" w:hAnsi="Times New Roman" w:cs="Times New Roman"/>
          <w:sz w:val="18"/>
          <w:szCs w:val="18"/>
        </w:rPr>
      </w:pPr>
      <w:r w:rsidRPr="00F04FDA">
        <w:rPr>
          <w:rFonts w:ascii="Times New Roman" w:hAnsi="Times New Roman" w:cs="Times New Roman"/>
          <w:sz w:val="18"/>
          <w:szCs w:val="18"/>
        </w:rPr>
        <w:t>для целей _____________________</w:t>
      </w:r>
      <w:r w:rsidR="00362FF2" w:rsidRPr="00F04FDA">
        <w:rPr>
          <w:rFonts w:ascii="Times New Roman" w:hAnsi="Times New Roman" w:cs="Times New Roman"/>
          <w:sz w:val="18"/>
          <w:szCs w:val="18"/>
        </w:rPr>
        <w:t>______________________________________,</w:t>
      </w:r>
    </w:p>
    <w:p w:rsidR="00362FF2" w:rsidRPr="00F04FDA" w:rsidRDefault="00362FF2" w:rsidP="009F7749">
      <w:pPr>
        <w:pStyle w:val="ConsPlusNonformat"/>
        <w:ind w:firstLine="708"/>
        <w:jc w:val="center"/>
        <w:rPr>
          <w:rFonts w:ascii="Times New Roman" w:hAnsi="Times New Roman" w:cs="Times New Roman"/>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указывается цель использования земельного участка</w:t>
      </w:r>
      <w:r w:rsidRPr="00F04FDA">
        <w:rPr>
          <w:rFonts w:ascii="Times New Roman" w:hAnsi="Times New Roman" w:cs="Times New Roman"/>
          <w:sz w:val="18"/>
          <w:szCs w:val="18"/>
        </w:rPr>
        <w:t>)</w:t>
      </w:r>
    </w:p>
    <w:p w:rsidR="00362FF2" w:rsidRPr="00F04FDA" w:rsidRDefault="00362FF2" w:rsidP="00362FF2">
      <w:pPr>
        <w:pStyle w:val="ConsPlusNonformat"/>
        <w:jc w:val="both"/>
        <w:rPr>
          <w:rFonts w:ascii="Times New Roman" w:hAnsi="Times New Roman" w:cs="Times New Roman"/>
          <w:sz w:val="18"/>
          <w:szCs w:val="18"/>
        </w:rPr>
      </w:pPr>
      <w:r w:rsidRPr="00F04FDA">
        <w:rPr>
          <w:rFonts w:ascii="Times New Roman" w:hAnsi="Times New Roman" w:cs="Times New Roman"/>
          <w:sz w:val="18"/>
          <w:szCs w:val="18"/>
        </w:rPr>
        <w:t>на основании________________________________________________________,</w:t>
      </w:r>
    </w:p>
    <w:p w:rsidR="009F7749" w:rsidRPr="00F04FDA" w:rsidRDefault="00362FF2" w:rsidP="009F7749">
      <w:pPr>
        <w:pStyle w:val="ConsPlusNonformat"/>
        <w:ind w:left="708" w:firstLine="708"/>
        <w:jc w:val="center"/>
        <w:rPr>
          <w:rFonts w:ascii="Times New Roman" w:hAnsi="Times New Roman" w:cs="Times New Roman"/>
          <w:i/>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 xml:space="preserve">основание предоставления земельного участка без проведения торгов </w:t>
      </w:r>
    </w:p>
    <w:p w:rsidR="009F7749" w:rsidRPr="00F04FDA" w:rsidRDefault="00362FF2" w:rsidP="009F7749">
      <w:pPr>
        <w:pStyle w:val="ConsPlusNonformat"/>
        <w:ind w:left="708" w:firstLine="708"/>
        <w:jc w:val="center"/>
        <w:rPr>
          <w:rFonts w:ascii="Times New Roman" w:hAnsi="Times New Roman" w:cs="Times New Roman"/>
          <w:i/>
          <w:sz w:val="18"/>
          <w:szCs w:val="18"/>
        </w:rPr>
      </w:pPr>
      <w:r w:rsidRPr="00F04FDA">
        <w:rPr>
          <w:rFonts w:ascii="Times New Roman" w:hAnsi="Times New Roman" w:cs="Times New Roman"/>
          <w:i/>
          <w:sz w:val="18"/>
          <w:szCs w:val="18"/>
        </w:rPr>
        <w:t>из числа предусмотренных пунктом 2 статьи 39.3, статьей 39.5,</w:t>
      </w:r>
    </w:p>
    <w:p w:rsidR="00362FF2" w:rsidRPr="00F04FDA" w:rsidRDefault="00362FF2" w:rsidP="009F7749">
      <w:pPr>
        <w:pStyle w:val="ConsPlusNonformat"/>
        <w:ind w:left="708" w:firstLine="708"/>
        <w:jc w:val="center"/>
        <w:rPr>
          <w:rFonts w:ascii="Times New Roman" w:hAnsi="Times New Roman" w:cs="Times New Roman"/>
          <w:sz w:val="18"/>
          <w:szCs w:val="18"/>
        </w:rPr>
      </w:pPr>
      <w:r w:rsidRPr="00F04FDA">
        <w:rPr>
          <w:rFonts w:ascii="Times New Roman" w:hAnsi="Times New Roman" w:cs="Times New Roman"/>
          <w:i/>
          <w:sz w:val="18"/>
          <w:szCs w:val="18"/>
        </w:rPr>
        <w:t xml:space="preserve"> пунктом 2 статьи 39.6 или пунктом 2 статьи 39.10 Земельного кодекса Р</w:t>
      </w:r>
      <w:r w:rsidR="009F7749" w:rsidRPr="00F04FDA">
        <w:rPr>
          <w:rFonts w:ascii="Times New Roman" w:hAnsi="Times New Roman" w:cs="Times New Roman"/>
          <w:i/>
          <w:sz w:val="18"/>
          <w:szCs w:val="18"/>
        </w:rPr>
        <w:t>Ф</w:t>
      </w:r>
      <w:r w:rsidRPr="00F04FDA">
        <w:rPr>
          <w:rFonts w:ascii="Times New Roman" w:hAnsi="Times New Roman" w:cs="Times New Roman"/>
          <w:sz w:val="18"/>
          <w:szCs w:val="18"/>
        </w:rPr>
        <w:t>)</w:t>
      </w:r>
    </w:p>
    <w:p w:rsidR="00362FF2" w:rsidRPr="00F04FDA" w:rsidRDefault="00362FF2" w:rsidP="00362FF2">
      <w:pPr>
        <w:pStyle w:val="ConsPlusNonformat"/>
        <w:ind w:firstLine="708"/>
        <w:jc w:val="both"/>
        <w:rPr>
          <w:rFonts w:ascii="Times New Roman" w:hAnsi="Times New Roman" w:cs="Times New Roman"/>
          <w:sz w:val="18"/>
          <w:szCs w:val="18"/>
        </w:rPr>
      </w:pPr>
    </w:p>
    <w:p w:rsidR="009F7749" w:rsidRPr="00F04FDA" w:rsidRDefault="009F7749" w:rsidP="00362FF2">
      <w:pPr>
        <w:pStyle w:val="ConsPlusNonformat"/>
        <w:ind w:firstLine="708"/>
        <w:jc w:val="both"/>
        <w:rPr>
          <w:rFonts w:ascii="Times New Roman" w:hAnsi="Times New Roman" w:cs="Times New Roman"/>
          <w:sz w:val="18"/>
          <w:szCs w:val="18"/>
        </w:rPr>
      </w:pPr>
    </w:p>
    <w:p w:rsidR="00362FF2" w:rsidRPr="00F04FDA" w:rsidRDefault="00362FF2" w:rsidP="00362FF2">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Иные сведения:</w:t>
      </w:r>
    </w:p>
    <w:p w:rsidR="00362FF2" w:rsidRPr="00F04FDA" w:rsidRDefault="00362FF2" w:rsidP="00362FF2">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w:t>
      </w:r>
      <w:r w:rsidR="009F7749" w:rsidRPr="00F04FDA">
        <w:rPr>
          <w:rFonts w:ascii="Times New Roman" w:hAnsi="Times New Roman" w:cs="Times New Roman"/>
          <w:sz w:val="18"/>
          <w:szCs w:val="18"/>
        </w:rPr>
        <w:t>____</w:t>
      </w:r>
      <w:r w:rsidRPr="00F04FDA">
        <w:rPr>
          <w:rFonts w:ascii="Times New Roman" w:hAnsi="Times New Roman" w:cs="Times New Roman"/>
          <w:sz w:val="18"/>
          <w:szCs w:val="18"/>
        </w:rPr>
        <w:t>________.</w:t>
      </w:r>
    </w:p>
    <w:p w:rsidR="00362FF2" w:rsidRPr="00F04FDA" w:rsidRDefault="00362FF2" w:rsidP="00362FF2">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362FF2" w:rsidRPr="00F04FDA" w:rsidRDefault="00362FF2" w:rsidP="00362FF2">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____________________________________________________________________.</w:t>
      </w:r>
    </w:p>
    <w:p w:rsidR="00362FF2" w:rsidRPr="00F04FDA" w:rsidRDefault="00362FF2" w:rsidP="00362FF2">
      <w:pPr>
        <w:pStyle w:val="ConsPlusNonformat"/>
        <w:ind w:firstLine="708"/>
        <w:jc w:val="both"/>
        <w:rPr>
          <w:rFonts w:ascii="Times New Roman" w:hAnsi="Times New Roman" w:cs="Times New Roman"/>
          <w:sz w:val="18"/>
          <w:szCs w:val="18"/>
        </w:rPr>
      </w:pPr>
    </w:p>
    <w:p w:rsidR="009F7749" w:rsidRPr="00F04FDA" w:rsidRDefault="009F7749" w:rsidP="00362FF2">
      <w:pPr>
        <w:pStyle w:val="ConsPlusNonformat"/>
        <w:ind w:firstLine="708"/>
        <w:jc w:val="both"/>
        <w:rPr>
          <w:rFonts w:ascii="Times New Roman" w:hAnsi="Times New Roman" w:cs="Times New Roman"/>
          <w:sz w:val="18"/>
          <w:szCs w:val="18"/>
        </w:rPr>
      </w:pPr>
    </w:p>
    <w:p w:rsidR="00362FF2" w:rsidRPr="00F04FDA" w:rsidRDefault="00362FF2" w:rsidP="00362FF2">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Перечень документов, прилагаемых к заявлению:</w:t>
      </w:r>
    </w:p>
    <w:p w:rsidR="00362FF2" w:rsidRPr="00F04FDA" w:rsidRDefault="00362FF2" w:rsidP="00362FF2">
      <w:pPr>
        <w:widowControl w:val="0"/>
        <w:autoSpaceDE w:val="0"/>
        <w:autoSpaceDN w:val="0"/>
        <w:adjustRightInd w:val="0"/>
        <w:spacing w:after="0" w:line="240" w:lineRule="auto"/>
        <w:ind w:firstLine="720"/>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362FF2" w:rsidRPr="00F04FDA" w:rsidTr="004D236A">
        <w:tc>
          <w:tcPr>
            <w:tcW w:w="6379"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720"/>
              <w:jc w:val="center"/>
              <w:rPr>
                <w:rFonts w:ascii="Times New Roman" w:hAnsi="Times New Roman"/>
                <w:b/>
                <w:sz w:val="18"/>
                <w:szCs w:val="18"/>
              </w:rPr>
            </w:pPr>
            <w:r w:rsidRPr="00F04FDA">
              <w:rPr>
                <w:rFonts w:ascii="Times New Roman" w:hAnsi="Times New Roman"/>
                <w:b/>
                <w:sz w:val="18"/>
                <w:szCs w:val="1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jc w:val="center"/>
              <w:rPr>
                <w:rFonts w:ascii="Times New Roman" w:hAnsi="Times New Roman"/>
                <w:b/>
                <w:sz w:val="18"/>
                <w:szCs w:val="18"/>
              </w:rPr>
            </w:pPr>
            <w:r w:rsidRPr="00F04FDA">
              <w:rPr>
                <w:rFonts w:ascii="Times New Roman" w:hAnsi="Times New Roman"/>
                <w:b/>
                <w:sz w:val="18"/>
                <w:szCs w:val="18"/>
              </w:rPr>
              <w:t>Количество листов</w:t>
            </w:r>
          </w:p>
        </w:tc>
      </w:tr>
      <w:tr w:rsidR="00362FF2" w:rsidRPr="00F04FDA" w:rsidTr="004D236A">
        <w:tc>
          <w:tcPr>
            <w:tcW w:w="6379"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r>
      <w:tr w:rsidR="00362FF2" w:rsidRPr="00F04FDA" w:rsidTr="004D236A">
        <w:tc>
          <w:tcPr>
            <w:tcW w:w="6379"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r>
      <w:tr w:rsidR="00362FF2" w:rsidRPr="00F04FDA" w:rsidTr="004D236A">
        <w:tc>
          <w:tcPr>
            <w:tcW w:w="6379"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r>
    </w:tbl>
    <w:p w:rsidR="009F7749" w:rsidRPr="00F04FDA" w:rsidRDefault="009F7749" w:rsidP="00362FF2">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362FF2" w:rsidRPr="00F04FDA" w:rsidRDefault="00362FF2" w:rsidP="00362FF2">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362FF2" w:rsidRPr="00F04FDA" w:rsidRDefault="00362FF2" w:rsidP="00362FF2">
      <w:pPr>
        <w:suppressAutoHyphens/>
        <w:overflowPunct w:val="0"/>
        <w:autoSpaceDE w:val="0"/>
        <w:autoSpaceDN w:val="0"/>
        <w:adjustRightInd w:val="0"/>
        <w:spacing w:after="0" w:line="216" w:lineRule="auto"/>
        <w:textAlignment w:val="baseline"/>
        <w:rPr>
          <w:rFonts w:ascii="Times New Roman" w:hAnsi="Times New Roman"/>
          <w:sz w:val="18"/>
          <w:szCs w:val="18"/>
        </w:rPr>
      </w:pPr>
      <w:r w:rsidRPr="00F04FDA">
        <w:rPr>
          <w:rFonts w:ascii="Times New Roman" w:hAnsi="Times New Roman"/>
          <w:sz w:val="18"/>
          <w:szCs w:val="18"/>
        </w:rPr>
        <w:t>Заявитель</w:t>
      </w:r>
    </w:p>
    <w:p w:rsidR="00362FF2" w:rsidRPr="00F04FDA" w:rsidRDefault="00362FF2" w:rsidP="00362FF2">
      <w:pPr>
        <w:suppressAutoHyphens/>
        <w:overflowPunct w:val="0"/>
        <w:autoSpaceDE w:val="0"/>
        <w:autoSpaceDN w:val="0"/>
        <w:adjustRightInd w:val="0"/>
        <w:spacing w:after="0" w:line="216" w:lineRule="auto"/>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47"/>
        <w:gridCol w:w="597"/>
        <w:gridCol w:w="262"/>
        <w:gridCol w:w="922"/>
        <w:gridCol w:w="454"/>
        <w:gridCol w:w="371"/>
        <w:gridCol w:w="393"/>
        <w:gridCol w:w="338"/>
        <w:gridCol w:w="1326"/>
        <w:gridCol w:w="569"/>
        <w:gridCol w:w="906"/>
        <w:gridCol w:w="817"/>
        <w:gridCol w:w="1496"/>
        <w:gridCol w:w="308"/>
      </w:tblGrid>
      <w:tr w:rsidR="00362FF2" w:rsidRPr="00F04FDA" w:rsidTr="000D62C7">
        <w:trPr>
          <w:trHeight w:val="24"/>
          <w:jc w:val="center"/>
        </w:trPr>
        <w:tc>
          <w:tcPr>
            <w:tcW w:w="3684" w:type="dxa"/>
            <w:gridSpan w:val="8"/>
            <w:tcBorders>
              <w:bottom w:val="single" w:sz="4" w:space="0" w:color="auto"/>
            </w:tcBorders>
          </w:tcPr>
          <w:p w:rsidR="00362FF2" w:rsidRPr="00F04FDA" w:rsidRDefault="00362FF2" w:rsidP="004D236A">
            <w:pPr>
              <w:spacing w:after="0" w:line="240" w:lineRule="auto"/>
              <w:rPr>
                <w:rFonts w:ascii="Times New Roman" w:hAnsi="Times New Roman"/>
                <w:sz w:val="18"/>
                <w:szCs w:val="18"/>
              </w:rPr>
            </w:pPr>
          </w:p>
        </w:tc>
        <w:tc>
          <w:tcPr>
            <w:tcW w:w="1895" w:type="dxa"/>
            <w:gridSpan w:val="2"/>
            <w:vAlign w:val="center"/>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/М.П./</w:t>
            </w:r>
          </w:p>
        </w:tc>
        <w:tc>
          <w:tcPr>
            <w:tcW w:w="3527" w:type="dxa"/>
            <w:gridSpan w:val="4"/>
            <w:tcBorders>
              <w:bottom w:val="single" w:sz="4" w:space="0" w:color="auto"/>
            </w:tcBorders>
          </w:tcPr>
          <w:p w:rsidR="00362FF2" w:rsidRPr="00F04FDA" w:rsidRDefault="00362FF2" w:rsidP="004D236A">
            <w:pPr>
              <w:spacing w:after="0" w:line="240" w:lineRule="auto"/>
              <w:rPr>
                <w:rFonts w:ascii="Times New Roman" w:hAnsi="Times New Roman"/>
                <w:sz w:val="18"/>
                <w:szCs w:val="18"/>
              </w:rPr>
            </w:pPr>
          </w:p>
        </w:tc>
      </w:tr>
      <w:tr w:rsidR="00362FF2" w:rsidRPr="00F04FDA" w:rsidTr="000D62C7">
        <w:trPr>
          <w:trHeight w:val="53"/>
          <w:jc w:val="center"/>
        </w:trPr>
        <w:tc>
          <w:tcPr>
            <w:tcW w:w="3684" w:type="dxa"/>
            <w:gridSpan w:val="8"/>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Ф.И.О. (должность)</w:t>
            </w:r>
          </w:p>
        </w:tc>
        <w:tc>
          <w:tcPr>
            <w:tcW w:w="1895" w:type="dxa"/>
            <w:gridSpan w:val="2"/>
          </w:tcPr>
          <w:p w:rsidR="00362FF2" w:rsidRPr="00F04FDA" w:rsidRDefault="00362FF2" w:rsidP="004D236A">
            <w:pPr>
              <w:spacing w:after="0" w:line="240" w:lineRule="auto"/>
              <w:rPr>
                <w:rFonts w:ascii="Times New Roman" w:hAnsi="Times New Roman"/>
                <w:sz w:val="18"/>
                <w:szCs w:val="18"/>
              </w:rPr>
            </w:pPr>
          </w:p>
        </w:tc>
        <w:tc>
          <w:tcPr>
            <w:tcW w:w="3527" w:type="dxa"/>
            <w:gridSpan w:val="4"/>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r>
      <w:tr w:rsidR="00362FF2" w:rsidRPr="00F04FDA" w:rsidTr="000D62C7">
        <w:trPr>
          <w:trHeight w:val="22"/>
          <w:jc w:val="center"/>
        </w:trPr>
        <w:tc>
          <w:tcPr>
            <w:tcW w:w="2582" w:type="dxa"/>
            <w:gridSpan w:val="5"/>
            <w:vAlign w:val="bottom"/>
          </w:tcPr>
          <w:p w:rsidR="00362FF2" w:rsidRPr="00F04FDA" w:rsidRDefault="00362FF2" w:rsidP="004D236A">
            <w:pPr>
              <w:spacing w:after="0" w:line="240" w:lineRule="auto"/>
              <w:ind w:left="-108"/>
              <w:rPr>
                <w:rFonts w:ascii="Times New Roman" w:hAnsi="Times New Roman"/>
                <w:sz w:val="18"/>
                <w:szCs w:val="18"/>
              </w:rPr>
            </w:pPr>
            <w:r w:rsidRPr="00F04FDA">
              <w:rPr>
                <w:rFonts w:ascii="Times New Roman" w:hAnsi="Times New Roman"/>
                <w:sz w:val="18"/>
                <w:szCs w:val="18"/>
              </w:rPr>
              <w:t>Действующий (ая) на основании</w:t>
            </w:r>
          </w:p>
        </w:tc>
        <w:tc>
          <w:tcPr>
            <w:tcW w:w="1102" w:type="dxa"/>
            <w:gridSpan w:val="3"/>
            <w:vAlign w:val="bottom"/>
          </w:tcPr>
          <w:p w:rsidR="00362FF2" w:rsidRPr="00F04FDA" w:rsidRDefault="00362FF2" w:rsidP="004D236A">
            <w:pPr>
              <w:spacing w:after="0" w:line="240" w:lineRule="auto"/>
              <w:jc w:val="center"/>
              <w:rPr>
                <w:rFonts w:ascii="Times New Roman" w:hAnsi="Times New Roman"/>
                <w:sz w:val="18"/>
                <w:szCs w:val="18"/>
              </w:rPr>
            </w:pPr>
          </w:p>
        </w:tc>
        <w:tc>
          <w:tcPr>
            <w:tcW w:w="5422" w:type="dxa"/>
            <w:gridSpan w:val="6"/>
            <w:tcBorders>
              <w:bottom w:val="single" w:sz="4" w:space="0" w:color="auto"/>
            </w:tcBorders>
          </w:tcPr>
          <w:p w:rsidR="00362FF2" w:rsidRPr="00F04FDA" w:rsidRDefault="00362FF2" w:rsidP="004D236A">
            <w:pPr>
              <w:spacing w:after="0" w:line="240" w:lineRule="auto"/>
              <w:jc w:val="center"/>
              <w:rPr>
                <w:rFonts w:ascii="Times New Roman" w:hAnsi="Times New Roman"/>
                <w:sz w:val="18"/>
                <w:szCs w:val="18"/>
              </w:rPr>
            </w:pPr>
          </w:p>
        </w:tc>
      </w:tr>
      <w:tr w:rsidR="00362FF2" w:rsidRPr="00F04FDA" w:rsidTr="000D62C7">
        <w:trPr>
          <w:trHeight w:val="11"/>
          <w:jc w:val="center"/>
        </w:trPr>
        <w:tc>
          <w:tcPr>
            <w:tcW w:w="2582" w:type="dxa"/>
            <w:gridSpan w:val="5"/>
            <w:vAlign w:val="bottom"/>
          </w:tcPr>
          <w:p w:rsidR="00362FF2" w:rsidRPr="00F04FDA" w:rsidRDefault="00362FF2" w:rsidP="004D236A">
            <w:pPr>
              <w:spacing w:after="0" w:line="240" w:lineRule="auto"/>
              <w:jc w:val="center"/>
              <w:rPr>
                <w:rFonts w:ascii="Times New Roman" w:hAnsi="Times New Roman"/>
                <w:sz w:val="18"/>
                <w:szCs w:val="18"/>
              </w:rPr>
            </w:pPr>
          </w:p>
        </w:tc>
        <w:tc>
          <w:tcPr>
            <w:tcW w:w="1102" w:type="dxa"/>
            <w:gridSpan w:val="3"/>
            <w:tcBorders>
              <w:top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5422" w:type="dxa"/>
            <w:gridSpan w:val="6"/>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p>
        </w:tc>
      </w:tr>
      <w:tr w:rsidR="00362FF2" w:rsidRPr="00F04FDA" w:rsidTr="000D62C7">
        <w:trPr>
          <w:trHeight w:val="486"/>
          <w:jc w:val="center"/>
        </w:trPr>
        <w:tc>
          <w:tcPr>
            <w:tcW w:w="2582" w:type="dxa"/>
            <w:gridSpan w:val="5"/>
            <w:vAlign w:val="bottom"/>
          </w:tcPr>
          <w:p w:rsidR="00362FF2" w:rsidRPr="00F04FDA" w:rsidRDefault="00362FF2" w:rsidP="000D62C7">
            <w:pPr>
              <w:spacing w:after="0" w:line="240" w:lineRule="auto"/>
              <w:rPr>
                <w:rFonts w:ascii="Times New Roman" w:hAnsi="Times New Roman"/>
                <w:sz w:val="18"/>
                <w:szCs w:val="18"/>
              </w:rPr>
            </w:pPr>
          </w:p>
        </w:tc>
        <w:tc>
          <w:tcPr>
            <w:tcW w:w="1102" w:type="dxa"/>
            <w:gridSpan w:val="3"/>
            <w:vAlign w:val="bottom"/>
          </w:tcPr>
          <w:p w:rsidR="00362FF2" w:rsidRPr="00F04FDA" w:rsidRDefault="00362FF2" w:rsidP="004D236A">
            <w:pPr>
              <w:spacing w:after="0" w:line="240" w:lineRule="auto"/>
              <w:jc w:val="center"/>
              <w:rPr>
                <w:rFonts w:ascii="Times New Roman" w:hAnsi="Times New Roman"/>
                <w:sz w:val="18"/>
                <w:szCs w:val="18"/>
              </w:rPr>
            </w:pPr>
          </w:p>
        </w:tc>
        <w:tc>
          <w:tcPr>
            <w:tcW w:w="5422" w:type="dxa"/>
            <w:gridSpan w:val="6"/>
          </w:tcPr>
          <w:p w:rsidR="00362FF2" w:rsidRPr="00F04FDA" w:rsidRDefault="00362FF2" w:rsidP="004D236A">
            <w:pPr>
              <w:spacing w:after="0" w:line="240" w:lineRule="auto"/>
              <w:jc w:val="center"/>
              <w:rPr>
                <w:rFonts w:ascii="Times New Roman" w:hAnsi="Times New Roman"/>
                <w:sz w:val="18"/>
                <w:szCs w:val="18"/>
              </w:rPr>
            </w:pPr>
          </w:p>
        </w:tc>
      </w:tr>
      <w:tr w:rsidR="000D62C7" w:rsidRPr="00F04FDA" w:rsidTr="006711B9">
        <w:trPr>
          <w:trHeight w:val="26"/>
          <w:jc w:val="center"/>
        </w:trPr>
        <w:tc>
          <w:tcPr>
            <w:tcW w:w="347" w:type="dxa"/>
            <w:vAlign w:val="bottom"/>
          </w:tcPr>
          <w:p w:rsidR="00362FF2" w:rsidRPr="00F04FDA" w:rsidRDefault="00362FF2" w:rsidP="004D236A">
            <w:pPr>
              <w:spacing w:after="0" w:line="240" w:lineRule="auto"/>
              <w:ind w:right="-108"/>
              <w:jc w:val="center"/>
              <w:rPr>
                <w:rFonts w:ascii="Times New Roman" w:hAnsi="Times New Roman"/>
                <w:sz w:val="18"/>
                <w:szCs w:val="18"/>
              </w:rPr>
            </w:pPr>
            <w:r w:rsidRPr="00F04FDA">
              <w:rPr>
                <w:rFonts w:ascii="Times New Roman" w:hAnsi="Times New Roman"/>
                <w:sz w:val="18"/>
                <w:szCs w:val="18"/>
              </w:rPr>
              <w:t>«</w:t>
            </w:r>
          </w:p>
        </w:tc>
        <w:tc>
          <w:tcPr>
            <w:tcW w:w="597" w:type="dxa"/>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262" w:type="dxa"/>
            <w:vAlign w:val="bottom"/>
          </w:tcPr>
          <w:p w:rsidR="00362FF2" w:rsidRPr="00F04FDA" w:rsidRDefault="00362FF2" w:rsidP="004D236A">
            <w:pPr>
              <w:spacing w:after="0" w:line="240" w:lineRule="auto"/>
              <w:ind w:left="-108"/>
              <w:jc w:val="center"/>
              <w:rPr>
                <w:rFonts w:ascii="Times New Roman" w:hAnsi="Times New Roman"/>
                <w:sz w:val="18"/>
                <w:szCs w:val="18"/>
              </w:rPr>
            </w:pPr>
            <w:r w:rsidRPr="00F04FDA">
              <w:rPr>
                <w:rFonts w:ascii="Times New Roman" w:hAnsi="Times New Roman"/>
                <w:sz w:val="18"/>
                <w:szCs w:val="18"/>
              </w:rPr>
              <w:t>»</w:t>
            </w:r>
          </w:p>
        </w:tc>
        <w:tc>
          <w:tcPr>
            <w:tcW w:w="922" w:type="dxa"/>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454" w:type="dxa"/>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20</w:t>
            </w:r>
          </w:p>
        </w:tc>
        <w:tc>
          <w:tcPr>
            <w:tcW w:w="371" w:type="dxa"/>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393" w:type="dxa"/>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г.</w:t>
            </w:r>
          </w:p>
        </w:tc>
        <w:tc>
          <w:tcPr>
            <w:tcW w:w="1664" w:type="dxa"/>
            <w:gridSpan w:val="2"/>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ПРИНЯЛ:      /</w:t>
            </w:r>
          </w:p>
        </w:tc>
        <w:tc>
          <w:tcPr>
            <w:tcW w:w="1475" w:type="dxa"/>
            <w:gridSpan w:val="2"/>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817" w:type="dxa"/>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    /</w:t>
            </w:r>
          </w:p>
        </w:tc>
        <w:tc>
          <w:tcPr>
            <w:tcW w:w="1496" w:type="dxa"/>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308" w:type="dxa"/>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0D62C7" w:rsidRPr="00F04FDA" w:rsidTr="006711B9">
        <w:trPr>
          <w:trHeight w:val="9"/>
          <w:jc w:val="center"/>
        </w:trPr>
        <w:tc>
          <w:tcPr>
            <w:tcW w:w="347" w:type="dxa"/>
          </w:tcPr>
          <w:p w:rsidR="00362FF2" w:rsidRPr="00F04FDA" w:rsidRDefault="00362FF2" w:rsidP="004D236A">
            <w:pPr>
              <w:spacing w:after="0" w:line="240" w:lineRule="auto"/>
              <w:rPr>
                <w:rFonts w:ascii="Times New Roman" w:hAnsi="Times New Roman"/>
                <w:sz w:val="18"/>
                <w:szCs w:val="18"/>
              </w:rPr>
            </w:pPr>
          </w:p>
        </w:tc>
        <w:tc>
          <w:tcPr>
            <w:tcW w:w="597" w:type="dxa"/>
            <w:tcBorders>
              <w:top w:val="single" w:sz="4" w:space="0" w:color="auto"/>
            </w:tcBorders>
          </w:tcPr>
          <w:p w:rsidR="00362FF2" w:rsidRPr="00F04FDA" w:rsidRDefault="00362FF2" w:rsidP="004D236A">
            <w:pPr>
              <w:spacing w:after="0" w:line="240" w:lineRule="auto"/>
              <w:rPr>
                <w:rFonts w:ascii="Times New Roman" w:hAnsi="Times New Roman"/>
                <w:sz w:val="18"/>
                <w:szCs w:val="18"/>
              </w:rPr>
            </w:pPr>
          </w:p>
        </w:tc>
        <w:tc>
          <w:tcPr>
            <w:tcW w:w="262" w:type="dxa"/>
          </w:tcPr>
          <w:p w:rsidR="00362FF2" w:rsidRPr="00F04FDA" w:rsidRDefault="00362FF2" w:rsidP="004D236A">
            <w:pPr>
              <w:spacing w:after="0" w:line="240" w:lineRule="auto"/>
              <w:rPr>
                <w:rFonts w:ascii="Times New Roman" w:hAnsi="Times New Roman"/>
                <w:sz w:val="18"/>
                <w:szCs w:val="18"/>
              </w:rPr>
            </w:pPr>
          </w:p>
        </w:tc>
        <w:tc>
          <w:tcPr>
            <w:tcW w:w="922" w:type="dxa"/>
            <w:tcBorders>
              <w:top w:val="single" w:sz="4" w:space="0" w:color="auto"/>
            </w:tcBorders>
          </w:tcPr>
          <w:p w:rsidR="00362FF2" w:rsidRPr="00F04FDA" w:rsidRDefault="00362FF2" w:rsidP="004D236A">
            <w:pPr>
              <w:spacing w:after="0" w:line="240" w:lineRule="auto"/>
              <w:rPr>
                <w:rFonts w:ascii="Times New Roman" w:hAnsi="Times New Roman"/>
                <w:sz w:val="18"/>
                <w:szCs w:val="18"/>
              </w:rPr>
            </w:pPr>
          </w:p>
        </w:tc>
        <w:tc>
          <w:tcPr>
            <w:tcW w:w="454" w:type="dxa"/>
          </w:tcPr>
          <w:p w:rsidR="00362FF2" w:rsidRPr="00F04FDA" w:rsidRDefault="00362FF2" w:rsidP="004D236A">
            <w:pPr>
              <w:spacing w:after="0" w:line="240" w:lineRule="auto"/>
              <w:rPr>
                <w:rFonts w:ascii="Times New Roman" w:hAnsi="Times New Roman"/>
                <w:sz w:val="18"/>
                <w:szCs w:val="18"/>
              </w:rPr>
            </w:pPr>
          </w:p>
        </w:tc>
        <w:tc>
          <w:tcPr>
            <w:tcW w:w="371" w:type="dxa"/>
            <w:tcBorders>
              <w:top w:val="single" w:sz="4" w:space="0" w:color="auto"/>
            </w:tcBorders>
          </w:tcPr>
          <w:p w:rsidR="00362FF2" w:rsidRPr="00F04FDA" w:rsidRDefault="00362FF2" w:rsidP="004D236A">
            <w:pPr>
              <w:spacing w:after="0" w:line="240" w:lineRule="auto"/>
              <w:rPr>
                <w:rFonts w:ascii="Times New Roman" w:hAnsi="Times New Roman"/>
                <w:sz w:val="18"/>
                <w:szCs w:val="18"/>
              </w:rPr>
            </w:pPr>
          </w:p>
        </w:tc>
        <w:tc>
          <w:tcPr>
            <w:tcW w:w="393" w:type="dxa"/>
          </w:tcPr>
          <w:p w:rsidR="00362FF2" w:rsidRPr="00F04FDA" w:rsidRDefault="00362FF2" w:rsidP="004D236A">
            <w:pPr>
              <w:spacing w:after="0" w:line="240" w:lineRule="auto"/>
              <w:rPr>
                <w:rFonts w:ascii="Times New Roman" w:hAnsi="Times New Roman"/>
                <w:sz w:val="18"/>
                <w:szCs w:val="18"/>
              </w:rPr>
            </w:pPr>
          </w:p>
        </w:tc>
        <w:tc>
          <w:tcPr>
            <w:tcW w:w="1664" w:type="dxa"/>
            <w:gridSpan w:val="2"/>
          </w:tcPr>
          <w:p w:rsidR="00362FF2" w:rsidRPr="00F04FDA" w:rsidRDefault="00362FF2" w:rsidP="004D236A">
            <w:pPr>
              <w:spacing w:after="0" w:line="240" w:lineRule="auto"/>
              <w:rPr>
                <w:rFonts w:ascii="Times New Roman" w:hAnsi="Times New Roman"/>
                <w:sz w:val="18"/>
                <w:szCs w:val="18"/>
              </w:rPr>
            </w:pPr>
          </w:p>
        </w:tc>
        <w:tc>
          <w:tcPr>
            <w:tcW w:w="1475" w:type="dxa"/>
            <w:gridSpan w:val="2"/>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c>
          <w:tcPr>
            <w:tcW w:w="817" w:type="dxa"/>
          </w:tcPr>
          <w:p w:rsidR="00362FF2" w:rsidRPr="00F04FDA" w:rsidRDefault="00362FF2" w:rsidP="004D236A">
            <w:pPr>
              <w:spacing w:after="0" w:line="240" w:lineRule="auto"/>
              <w:rPr>
                <w:rFonts w:ascii="Times New Roman" w:hAnsi="Times New Roman"/>
                <w:sz w:val="18"/>
                <w:szCs w:val="18"/>
              </w:rPr>
            </w:pPr>
          </w:p>
        </w:tc>
        <w:tc>
          <w:tcPr>
            <w:tcW w:w="1496" w:type="dxa"/>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(Ф.И.О.)</w:t>
            </w:r>
          </w:p>
        </w:tc>
        <w:tc>
          <w:tcPr>
            <w:tcW w:w="308" w:type="dxa"/>
          </w:tcPr>
          <w:p w:rsidR="00362FF2" w:rsidRPr="00F04FDA" w:rsidRDefault="00362FF2" w:rsidP="004D236A">
            <w:pPr>
              <w:spacing w:after="0" w:line="240" w:lineRule="auto"/>
              <w:rPr>
                <w:rFonts w:ascii="Times New Roman" w:hAnsi="Times New Roman"/>
                <w:sz w:val="18"/>
                <w:szCs w:val="18"/>
              </w:rPr>
            </w:pPr>
          </w:p>
        </w:tc>
      </w:tr>
    </w:tbl>
    <w:p w:rsidR="00362FF2" w:rsidRPr="00F04FDA" w:rsidRDefault="00362FF2" w:rsidP="00362FF2">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362FF2" w:rsidRPr="00F04FDA" w:rsidRDefault="00362FF2" w:rsidP="00362FF2">
      <w:pPr>
        <w:widowControl w:val="0"/>
        <w:autoSpaceDE w:val="0"/>
        <w:autoSpaceDN w:val="0"/>
        <w:adjustRightInd w:val="0"/>
        <w:spacing w:after="0" w:line="240" w:lineRule="auto"/>
        <w:ind w:firstLine="720"/>
        <w:jc w:val="right"/>
        <w:rPr>
          <w:rFonts w:ascii="Times New Roman" w:hAnsi="Times New Roman"/>
          <w:b/>
          <w:sz w:val="18"/>
          <w:szCs w:val="18"/>
        </w:rPr>
      </w:pPr>
      <w:r w:rsidRPr="00F04FDA">
        <w:rPr>
          <w:rFonts w:ascii="Times New Roman" w:hAnsi="Times New Roman"/>
          <w:b/>
          <w:sz w:val="18"/>
          <w:szCs w:val="18"/>
        </w:rPr>
        <w:t>Приложение № 4</w:t>
      </w:r>
    </w:p>
    <w:p w:rsidR="00362FF2" w:rsidRPr="00F04FDA" w:rsidRDefault="00362FF2" w:rsidP="00362FF2">
      <w:pPr>
        <w:widowControl w:val="0"/>
        <w:autoSpaceDE w:val="0"/>
        <w:autoSpaceDN w:val="0"/>
        <w:adjustRightInd w:val="0"/>
        <w:spacing w:after="0" w:line="240" w:lineRule="auto"/>
        <w:ind w:firstLine="720"/>
        <w:jc w:val="right"/>
        <w:rPr>
          <w:rFonts w:ascii="Times New Roman" w:hAnsi="Times New Roman"/>
          <w:sz w:val="18"/>
          <w:szCs w:val="18"/>
        </w:rPr>
      </w:pPr>
    </w:p>
    <w:tbl>
      <w:tblPr>
        <w:tblW w:w="6201" w:type="dxa"/>
        <w:tblInd w:w="3652" w:type="dxa"/>
        <w:tblLook w:val="04A0" w:firstRow="1" w:lastRow="0" w:firstColumn="1" w:lastColumn="0" w:noHBand="0" w:noVBand="1"/>
      </w:tblPr>
      <w:tblGrid>
        <w:gridCol w:w="425"/>
        <w:gridCol w:w="284"/>
        <w:gridCol w:w="1843"/>
        <w:gridCol w:w="283"/>
        <w:gridCol w:w="425"/>
        <w:gridCol w:w="284"/>
        <w:gridCol w:w="2657"/>
      </w:tblGrid>
      <w:tr w:rsidR="00362FF2" w:rsidRPr="00F04FDA" w:rsidTr="004F1113">
        <w:trPr>
          <w:trHeight w:val="438"/>
        </w:trPr>
        <w:tc>
          <w:tcPr>
            <w:tcW w:w="2552" w:type="dxa"/>
            <w:gridSpan w:val="3"/>
            <w:vAlign w:val="center"/>
          </w:tcPr>
          <w:p w:rsidR="00362FF2" w:rsidRPr="00F04FDA" w:rsidRDefault="00362FF2" w:rsidP="000D62C7">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 xml:space="preserve">Главе </w:t>
            </w:r>
            <w:r w:rsidR="00AF6685" w:rsidRPr="00F04FDA">
              <w:rPr>
                <w:rFonts w:ascii="Times New Roman" w:hAnsi="Times New Roman"/>
                <w:b/>
                <w:sz w:val="18"/>
                <w:szCs w:val="18"/>
              </w:rPr>
              <w:t>Перелюб</w:t>
            </w:r>
            <w:r w:rsidR="000D62C7" w:rsidRPr="00F04FDA">
              <w:rPr>
                <w:rFonts w:ascii="Times New Roman" w:hAnsi="Times New Roman"/>
                <w:b/>
                <w:sz w:val="18"/>
                <w:szCs w:val="18"/>
              </w:rPr>
              <w:t>ского</w:t>
            </w:r>
          </w:p>
        </w:tc>
        <w:tc>
          <w:tcPr>
            <w:tcW w:w="283" w:type="dxa"/>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c>
          <w:tcPr>
            <w:tcW w:w="3366" w:type="dxa"/>
            <w:gridSpan w:val="3"/>
            <w:tcBorders>
              <w:bottom w:val="single" w:sz="4" w:space="0" w:color="auto"/>
            </w:tcBorders>
            <w:vAlign w:val="center"/>
          </w:tcPr>
          <w:p w:rsidR="00362FF2" w:rsidRPr="00F04FDA" w:rsidRDefault="000D62C7" w:rsidP="00D754F9">
            <w:pPr>
              <w:widowControl w:val="0"/>
              <w:autoSpaceDE w:val="0"/>
              <w:autoSpaceDN w:val="0"/>
              <w:adjustRightInd w:val="0"/>
              <w:spacing w:after="0" w:line="240" w:lineRule="auto"/>
              <w:rPr>
                <w:rFonts w:ascii="Times New Roman" w:hAnsi="Times New Roman"/>
                <w:b/>
                <w:sz w:val="18"/>
                <w:szCs w:val="18"/>
              </w:rPr>
            </w:pPr>
            <w:r w:rsidRPr="00F04FDA">
              <w:rPr>
                <w:rFonts w:ascii="Times New Roman" w:hAnsi="Times New Roman"/>
                <w:b/>
                <w:sz w:val="18"/>
                <w:szCs w:val="18"/>
              </w:rPr>
              <w:t>муниципального района</w:t>
            </w:r>
          </w:p>
        </w:tc>
      </w:tr>
      <w:tr w:rsidR="00362FF2" w:rsidRPr="00F04FDA" w:rsidTr="004F1113">
        <w:trPr>
          <w:trHeight w:val="438"/>
        </w:trPr>
        <w:tc>
          <w:tcPr>
            <w:tcW w:w="3260" w:type="dxa"/>
            <w:gridSpan w:val="5"/>
            <w:vAlign w:val="center"/>
          </w:tcPr>
          <w:p w:rsidR="00362FF2" w:rsidRPr="00F04FDA" w:rsidRDefault="000D62C7" w:rsidP="00D754F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Саратовской области</w:t>
            </w:r>
          </w:p>
        </w:tc>
        <w:tc>
          <w:tcPr>
            <w:tcW w:w="284" w:type="dxa"/>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c>
          <w:tcPr>
            <w:tcW w:w="2657" w:type="dxa"/>
            <w:tcBorders>
              <w:bottom w:val="single" w:sz="4" w:space="0" w:color="auto"/>
            </w:tcBorders>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r w:rsidRPr="00F04FDA">
              <w:rPr>
                <w:rFonts w:ascii="Times New Roman" w:hAnsi="Times New Roman"/>
                <w:b/>
                <w:sz w:val="18"/>
                <w:szCs w:val="18"/>
              </w:rPr>
              <w:t>-</w:t>
            </w:r>
          </w:p>
        </w:tc>
      </w:tr>
      <w:tr w:rsidR="00362FF2" w:rsidRPr="00F04FDA" w:rsidTr="00D754F9">
        <w:tc>
          <w:tcPr>
            <w:tcW w:w="425" w:type="dxa"/>
            <w:vAlign w:val="center"/>
          </w:tcPr>
          <w:p w:rsidR="00362FF2" w:rsidRPr="00F04FDA" w:rsidRDefault="00362FF2" w:rsidP="00D754F9">
            <w:pPr>
              <w:widowControl w:val="0"/>
              <w:autoSpaceDE w:val="0"/>
              <w:autoSpaceDN w:val="0"/>
              <w:adjustRightInd w:val="0"/>
              <w:spacing w:after="0" w:line="240" w:lineRule="auto"/>
              <w:ind w:left="-113"/>
              <w:rPr>
                <w:rFonts w:ascii="Times New Roman" w:hAnsi="Times New Roman"/>
                <w:b/>
                <w:sz w:val="18"/>
                <w:szCs w:val="18"/>
              </w:rPr>
            </w:pPr>
            <w:r w:rsidRPr="00F04FDA">
              <w:rPr>
                <w:rFonts w:ascii="Times New Roman" w:hAnsi="Times New Roman"/>
                <w:b/>
                <w:sz w:val="18"/>
                <w:szCs w:val="18"/>
              </w:rPr>
              <w:t>от</w:t>
            </w:r>
          </w:p>
        </w:tc>
        <w:tc>
          <w:tcPr>
            <w:tcW w:w="284" w:type="dxa"/>
            <w:vAlign w:val="center"/>
          </w:tcPr>
          <w:p w:rsidR="00362FF2" w:rsidRPr="00F04FDA" w:rsidRDefault="00362FF2" w:rsidP="00D754F9">
            <w:pPr>
              <w:widowControl w:val="0"/>
              <w:autoSpaceDE w:val="0"/>
              <w:autoSpaceDN w:val="0"/>
              <w:adjustRightInd w:val="0"/>
              <w:spacing w:after="0" w:line="240" w:lineRule="auto"/>
              <w:rPr>
                <w:rFonts w:ascii="Times New Roman" w:hAnsi="Times New Roman"/>
                <w:b/>
                <w:sz w:val="18"/>
                <w:szCs w:val="18"/>
              </w:rPr>
            </w:pPr>
          </w:p>
        </w:tc>
        <w:tc>
          <w:tcPr>
            <w:tcW w:w="5492" w:type="dxa"/>
            <w:gridSpan w:val="5"/>
            <w:tcBorders>
              <w:bottom w:val="single" w:sz="4" w:space="0" w:color="auto"/>
            </w:tcBorders>
            <w:vAlign w:val="center"/>
          </w:tcPr>
          <w:p w:rsidR="00362FF2" w:rsidRPr="00F04FDA" w:rsidRDefault="009F7749" w:rsidP="00D754F9">
            <w:pPr>
              <w:widowControl w:val="0"/>
              <w:autoSpaceDE w:val="0"/>
              <w:autoSpaceDN w:val="0"/>
              <w:adjustRightInd w:val="0"/>
              <w:spacing w:after="0" w:line="240" w:lineRule="auto"/>
              <w:rPr>
                <w:rFonts w:ascii="Times New Roman" w:hAnsi="Times New Roman"/>
                <w:b/>
                <w:i/>
                <w:sz w:val="18"/>
                <w:szCs w:val="18"/>
              </w:rPr>
            </w:pPr>
            <w:r w:rsidRPr="00F04FDA">
              <w:rPr>
                <w:rFonts w:ascii="Times New Roman" w:hAnsi="Times New Roman"/>
                <w:b/>
                <w:i/>
                <w:sz w:val="18"/>
                <w:szCs w:val="18"/>
              </w:rPr>
              <w:t>ООО «Проект»</w:t>
            </w:r>
          </w:p>
        </w:tc>
      </w:tr>
      <w:tr w:rsidR="00362FF2" w:rsidRPr="00F04FDA" w:rsidTr="004F1113">
        <w:tc>
          <w:tcPr>
            <w:tcW w:w="6201" w:type="dxa"/>
            <w:gridSpan w:val="7"/>
            <w:tcBorders>
              <w:bottom w:val="single" w:sz="4" w:space="0" w:color="auto"/>
            </w:tcBorders>
            <w:vAlign w:val="bottom"/>
          </w:tcPr>
          <w:p w:rsidR="00362FF2" w:rsidRPr="00F04FDA" w:rsidRDefault="00362FF2" w:rsidP="004F1113">
            <w:pPr>
              <w:widowControl w:val="0"/>
              <w:autoSpaceDE w:val="0"/>
              <w:autoSpaceDN w:val="0"/>
              <w:adjustRightInd w:val="0"/>
              <w:spacing w:after="0" w:line="240" w:lineRule="auto"/>
              <w:ind w:left="743"/>
              <w:rPr>
                <w:rFonts w:ascii="Times New Roman" w:hAnsi="Times New Roman"/>
                <w:b/>
                <w:i/>
                <w:sz w:val="18"/>
                <w:szCs w:val="18"/>
              </w:rPr>
            </w:pPr>
            <w:r w:rsidRPr="00F04FDA">
              <w:rPr>
                <w:rFonts w:ascii="Times New Roman" w:hAnsi="Times New Roman"/>
                <w:b/>
                <w:i/>
                <w:sz w:val="18"/>
                <w:szCs w:val="18"/>
              </w:rPr>
              <w:t>г. Саратов, ул. Московская, 1</w:t>
            </w:r>
          </w:p>
        </w:tc>
      </w:tr>
      <w:tr w:rsidR="00362FF2" w:rsidRPr="00F04FDA" w:rsidTr="004F1113">
        <w:tc>
          <w:tcPr>
            <w:tcW w:w="6201" w:type="dxa"/>
            <w:gridSpan w:val="7"/>
            <w:tcBorders>
              <w:top w:val="single" w:sz="4" w:space="0" w:color="auto"/>
              <w:bottom w:val="single" w:sz="4" w:space="0" w:color="auto"/>
            </w:tcBorders>
            <w:vAlign w:val="bottom"/>
          </w:tcPr>
          <w:p w:rsidR="00362FF2" w:rsidRPr="00F04FDA" w:rsidRDefault="009F7749" w:rsidP="004F1113">
            <w:pPr>
              <w:widowControl w:val="0"/>
              <w:autoSpaceDE w:val="0"/>
              <w:autoSpaceDN w:val="0"/>
              <w:adjustRightInd w:val="0"/>
              <w:spacing w:after="0" w:line="240" w:lineRule="auto"/>
              <w:ind w:left="743"/>
              <w:rPr>
                <w:rFonts w:ascii="Times New Roman" w:hAnsi="Times New Roman"/>
                <w:b/>
                <w:i/>
                <w:sz w:val="18"/>
                <w:szCs w:val="18"/>
              </w:rPr>
            </w:pPr>
            <w:r w:rsidRPr="00F04FDA">
              <w:rPr>
                <w:rFonts w:ascii="Times New Roman" w:hAnsi="Times New Roman"/>
                <w:b/>
                <w:i/>
                <w:sz w:val="18"/>
                <w:szCs w:val="18"/>
              </w:rPr>
              <w:t>ОГРН 1234567890123 ИНН1234567890</w:t>
            </w:r>
          </w:p>
        </w:tc>
      </w:tr>
      <w:tr w:rsidR="00362FF2" w:rsidRPr="00F04FDA" w:rsidTr="004F1113">
        <w:tc>
          <w:tcPr>
            <w:tcW w:w="6201" w:type="dxa"/>
            <w:gridSpan w:val="7"/>
            <w:tcBorders>
              <w:top w:val="single" w:sz="4" w:space="0" w:color="auto"/>
              <w:bottom w:val="single" w:sz="4" w:space="0" w:color="auto"/>
            </w:tcBorders>
            <w:vAlign w:val="bottom"/>
          </w:tcPr>
          <w:p w:rsidR="00362FF2" w:rsidRPr="00F04FDA" w:rsidRDefault="00362FF2" w:rsidP="004F1113">
            <w:pPr>
              <w:widowControl w:val="0"/>
              <w:autoSpaceDE w:val="0"/>
              <w:autoSpaceDN w:val="0"/>
              <w:adjustRightInd w:val="0"/>
              <w:spacing w:after="0" w:line="240" w:lineRule="auto"/>
              <w:ind w:left="743"/>
              <w:rPr>
                <w:rFonts w:ascii="Times New Roman" w:hAnsi="Times New Roman"/>
                <w:b/>
                <w:i/>
                <w:sz w:val="18"/>
                <w:szCs w:val="18"/>
                <w:lang w:val="en-US"/>
              </w:rPr>
            </w:pPr>
            <w:r w:rsidRPr="00F04FDA">
              <w:rPr>
                <w:rFonts w:ascii="Times New Roman" w:hAnsi="Times New Roman"/>
                <w:b/>
                <w:i/>
                <w:sz w:val="18"/>
                <w:szCs w:val="18"/>
              </w:rPr>
              <w:t>тел</w:t>
            </w:r>
            <w:r w:rsidRPr="00F04FDA">
              <w:rPr>
                <w:rFonts w:ascii="Times New Roman" w:hAnsi="Times New Roman"/>
                <w:b/>
                <w:i/>
                <w:sz w:val="18"/>
                <w:szCs w:val="18"/>
                <w:lang w:val="en-US"/>
              </w:rPr>
              <w:t xml:space="preserve">. 99-99-99, </w:t>
            </w:r>
          </w:p>
        </w:tc>
      </w:tr>
      <w:tr w:rsidR="00362FF2" w:rsidRPr="00D046AC" w:rsidTr="004F1113">
        <w:tc>
          <w:tcPr>
            <w:tcW w:w="6201" w:type="dxa"/>
            <w:gridSpan w:val="7"/>
            <w:tcBorders>
              <w:top w:val="single" w:sz="4" w:space="0" w:color="auto"/>
              <w:bottom w:val="single" w:sz="4" w:space="0" w:color="auto"/>
            </w:tcBorders>
            <w:vAlign w:val="bottom"/>
          </w:tcPr>
          <w:p w:rsidR="00362FF2" w:rsidRPr="00F04FDA" w:rsidRDefault="00362FF2" w:rsidP="004F1113">
            <w:pPr>
              <w:widowControl w:val="0"/>
              <w:autoSpaceDE w:val="0"/>
              <w:autoSpaceDN w:val="0"/>
              <w:adjustRightInd w:val="0"/>
              <w:spacing w:after="0" w:line="240" w:lineRule="auto"/>
              <w:ind w:left="743"/>
              <w:rPr>
                <w:rFonts w:ascii="Times New Roman" w:hAnsi="Times New Roman"/>
                <w:b/>
                <w:sz w:val="18"/>
                <w:szCs w:val="18"/>
                <w:lang w:val="en-US"/>
              </w:rPr>
            </w:pPr>
            <w:r w:rsidRPr="00F04FDA">
              <w:rPr>
                <w:rFonts w:ascii="Times New Roman" w:hAnsi="Times New Roman"/>
                <w:b/>
                <w:i/>
                <w:sz w:val="18"/>
                <w:szCs w:val="18"/>
                <w:lang w:val="en-US"/>
              </w:rPr>
              <w:t xml:space="preserve">e-mail </w:t>
            </w:r>
            <w:hyperlink r:id="rId12" w:history="1">
              <w:r w:rsidR="009F7749" w:rsidRPr="00F04FDA">
                <w:rPr>
                  <w:rStyle w:val="af6"/>
                  <w:rFonts w:ascii="Times New Roman" w:hAnsi="Times New Roman"/>
                  <w:b/>
                  <w:i/>
                  <w:sz w:val="18"/>
                  <w:szCs w:val="18"/>
                  <w:lang w:val="en-US"/>
                </w:rPr>
                <w:t>oooproekt@mail.ru</w:t>
              </w:r>
            </w:hyperlink>
          </w:p>
        </w:tc>
      </w:tr>
      <w:tr w:rsidR="00362FF2" w:rsidRPr="00F04FDA" w:rsidTr="00D754F9">
        <w:tc>
          <w:tcPr>
            <w:tcW w:w="6201" w:type="dxa"/>
            <w:gridSpan w:val="7"/>
            <w:tcBorders>
              <w:top w:val="single" w:sz="4" w:space="0" w:color="auto"/>
            </w:tcBorders>
            <w:vAlign w:val="center"/>
          </w:tcPr>
          <w:p w:rsidR="00362FF2" w:rsidRPr="00F04FDA" w:rsidRDefault="00362FF2" w:rsidP="00D754F9">
            <w:pPr>
              <w:widowControl w:val="0"/>
              <w:autoSpaceDE w:val="0"/>
              <w:autoSpaceDN w:val="0"/>
              <w:spacing w:after="0" w:line="240" w:lineRule="auto"/>
              <w:jc w:val="center"/>
              <w:rPr>
                <w:rFonts w:ascii="Times New Roman" w:hAnsi="Times New Roman"/>
                <w:sz w:val="18"/>
                <w:szCs w:val="18"/>
              </w:rPr>
            </w:pPr>
            <w:r w:rsidRPr="00F04FDA">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362FF2" w:rsidRPr="00F04FDA" w:rsidRDefault="00362FF2" w:rsidP="00362FF2">
      <w:pPr>
        <w:widowControl w:val="0"/>
        <w:autoSpaceDE w:val="0"/>
        <w:autoSpaceDN w:val="0"/>
        <w:spacing w:after="0" w:line="240" w:lineRule="auto"/>
        <w:jc w:val="center"/>
        <w:rPr>
          <w:rFonts w:ascii="Times New Roman" w:hAnsi="Times New Roman"/>
          <w:b/>
          <w:sz w:val="18"/>
          <w:szCs w:val="18"/>
        </w:rPr>
      </w:pPr>
    </w:p>
    <w:p w:rsidR="00362FF2" w:rsidRPr="00F04FDA" w:rsidRDefault="00362FF2" w:rsidP="00362FF2">
      <w:pPr>
        <w:widowControl w:val="0"/>
        <w:autoSpaceDE w:val="0"/>
        <w:autoSpaceDN w:val="0"/>
        <w:spacing w:after="0" w:line="240" w:lineRule="auto"/>
        <w:jc w:val="center"/>
        <w:rPr>
          <w:rFonts w:ascii="Times New Roman" w:hAnsi="Times New Roman"/>
          <w:b/>
          <w:color w:val="FFFFFF" w:themeColor="background1"/>
          <w:sz w:val="18"/>
          <w:szCs w:val="18"/>
        </w:rPr>
      </w:pPr>
    </w:p>
    <w:p w:rsidR="009F7749" w:rsidRPr="00F04FDA" w:rsidRDefault="009F7749" w:rsidP="009F7749">
      <w:pPr>
        <w:pStyle w:val="ConsPlusNonformat"/>
        <w:jc w:val="center"/>
        <w:rPr>
          <w:rFonts w:ascii="Times New Roman" w:hAnsi="Times New Roman" w:cs="Times New Roman"/>
          <w:b/>
          <w:sz w:val="18"/>
          <w:szCs w:val="18"/>
        </w:rPr>
      </w:pPr>
      <w:r w:rsidRPr="00F04FDA">
        <w:rPr>
          <w:rFonts w:ascii="Times New Roman" w:hAnsi="Times New Roman" w:cs="Times New Roman"/>
          <w:b/>
          <w:sz w:val="18"/>
          <w:szCs w:val="18"/>
        </w:rPr>
        <w:t>ЗАЯВЛЕНИЕ</w:t>
      </w:r>
    </w:p>
    <w:p w:rsidR="009F7749" w:rsidRPr="00F04FDA" w:rsidRDefault="009F7749" w:rsidP="009F7749">
      <w:pPr>
        <w:pStyle w:val="ConsPlusNonformat"/>
        <w:ind w:firstLine="708"/>
        <w:jc w:val="both"/>
        <w:rPr>
          <w:rFonts w:ascii="Times New Roman" w:hAnsi="Times New Roman" w:cs="Times New Roman"/>
          <w:sz w:val="18"/>
          <w:szCs w:val="18"/>
        </w:rPr>
      </w:pPr>
    </w:p>
    <w:p w:rsidR="009F7749" w:rsidRPr="00F04FDA" w:rsidRDefault="009F7749" w:rsidP="009F7749">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 xml:space="preserve">Прошу Вас в соответствии со статьей 39.17 Земельного кодекса Российской Федерации представить </w:t>
      </w:r>
      <w:r w:rsidR="002A5D45" w:rsidRPr="00F04FDA">
        <w:rPr>
          <w:rFonts w:ascii="Times New Roman" w:hAnsi="Times New Roman" w:cs="Times New Roman"/>
          <w:sz w:val="18"/>
          <w:szCs w:val="18"/>
        </w:rPr>
        <w:t xml:space="preserve"> </w:t>
      </w:r>
      <w:r w:rsidRPr="00F04FDA">
        <w:rPr>
          <w:rFonts w:ascii="Times New Roman" w:hAnsi="Times New Roman" w:cs="Times New Roman"/>
          <w:b/>
          <w:i/>
          <w:sz w:val="18"/>
          <w:szCs w:val="18"/>
          <w:u w:val="single"/>
        </w:rPr>
        <w:t xml:space="preserve">в аренду сроком на </w:t>
      </w:r>
      <w:r w:rsidR="002A5D45" w:rsidRPr="00F04FDA">
        <w:rPr>
          <w:rFonts w:ascii="Times New Roman" w:hAnsi="Times New Roman" w:cs="Times New Roman"/>
          <w:b/>
          <w:i/>
          <w:sz w:val="18"/>
          <w:szCs w:val="18"/>
          <w:u w:val="single"/>
        </w:rPr>
        <w:t xml:space="preserve">3 (три) года                 </w:t>
      </w:r>
      <w:r w:rsidR="002A5D45" w:rsidRPr="00F04FDA">
        <w:rPr>
          <w:rFonts w:ascii="Times New Roman" w:hAnsi="Times New Roman" w:cs="Times New Roman"/>
          <w:b/>
          <w:i/>
          <w:color w:val="FFFFFF" w:themeColor="background1"/>
          <w:sz w:val="18"/>
          <w:szCs w:val="18"/>
          <w:u w:val="single"/>
        </w:rPr>
        <w:t>.</w:t>
      </w:r>
    </w:p>
    <w:p w:rsidR="009F7749" w:rsidRPr="00F04FDA" w:rsidRDefault="009F7749" w:rsidP="009F7749">
      <w:pPr>
        <w:pStyle w:val="ConsPlusNonformat"/>
        <w:jc w:val="center"/>
        <w:rPr>
          <w:rFonts w:ascii="Times New Roman" w:hAnsi="Times New Roman" w:cs="Times New Roman"/>
          <w:sz w:val="18"/>
          <w:szCs w:val="18"/>
        </w:rPr>
      </w:pPr>
    </w:p>
    <w:p w:rsidR="002A5D45" w:rsidRPr="00F04FDA" w:rsidRDefault="002A5D45" w:rsidP="002A5D45">
      <w:pPr>
        <w:pStyle w:val="ConsPlusNonformat"/>
        <w:jc w:val="both"/>
        <w:rPr>
          <w:rFonts w:ascii="Times New Roman" w:hAnsi="Times New Roman" w:cs="Times New Roman"/>
          <w:b/>
          <w:color w:val="FFFFFF" w:themeColor="background1"/>
          <w:sz w:val="18"/>
          <w:szCs w:val="18"/>
          <w:u w:val="single"/>
        </w:rPr>
      </w:pPr>
      <w:r w:rsidRPr="00F04FDA">
        <w:rPr>
          <w:rFonts w:ascii="Times New Roman" w:hAnsi="Times New Roman" w:cs="Times New Roman"/>
          <w:b/>
          <w:sz w:val="18"/>
          <w:szCs w:val="18"/>
          <w:u w:val="single"/>
        </w:rPr>
        <w:t xml:space="preserve">                                                                                                                                                               </w:t>
      </w:r>
      <w:r w:rsidRPr="00F04FDA">
        <w:rPr>
          <w:rFonts w:ascii="Times New Roman" w:hAnsi="Times New Roman" w:cs="Times New Roman"/>
          <w:b/>
          <w:color w:val="FFFFFF" w:themeColor="background1"/>
          <w:sz w:val="18"/>
          <w:szCs w:val="18"/>
          <w:u w:val="single"/>
        </w:rPr>
        <w:t>.</w:t>
      </w:r>
    </w:p>
    <w:p w:rsidR="009F7749" w:rsidRPr="00F04FDA" w:rsidRDefault="002A5D45" w:rsidP="009F7749">
      <w:pPr>
        <w:pStyle w:val="ConsPlusNonformat"/>
        <w:jc w:val="center"/>
        <w:rPr>
          <w:rFonts w:ascii="Times New Roman" w:hAnsi="Times New Roman" w:cs="Times New Roman"/>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вид права, на котором заявитель желает приобрести земельный участок</w:t>
      </w:r>
      <w:r w:rsidRPr="00F04FDA">
        <w:rPr>
          <w:rFonts w:ascii="Times New Roman" w:hAnsi="Times New Roman" w:cs="Times New Roman"/>
          <w:sz w:val="18"/>
          <w:szCs w:val="18"/>
        </w:rPr>
        <w:t>)</w:t>
      </w:r>
    </w:p>
    <w:p w:rsidR="002A5D45" w:rsidRPr="00F04FDA" w:rsidRDefault="002A5D45" w:rsidP="009F7749">
      <w:pPr>
        <w:pStyle w:val="ConsPlusNonformat"/>
        <w:jc w:val="center"/>
        <w:rPr>
          <w:rFonts w:ascii="Times New Roman" w:hAnsi="Times New Roman" w:cs="Times New Roman"/>
          <w:sz w:val="18"/>
          <w:szCs w:val="18"/>
        </w:rPr>
      </w:pPr>
    </w:p>
    <w:p w:rsidR="002A5D45" w:rsidRPr="00F04FDA" w:rsidRDefault="009F7749" w:rsidP="009F7749">
      <w:pPr>
        <w:pStyle w:val="ConsPlusNonformat"/>
        <w:jc w:val="both"/>
        <w:rPr>
          <w:rFonts w:ascii="Times New Roman" w:hAnsi="Times New Roman" w:cs="Times New Roman"/>
          <w:sz w:val="18"/>
          <w:szCs w:val="18"/>
        </w:rPr>
      </w:pPr>
      <w:r w:rsidRPr="00F04FDA">
        <w:rPr>
          <w:rFonts w:ascii="Times New Roman" w:hAnsi="Times New Roman" w:cs="Times New Roman"/>
          <w:sz w:val="18"/>
          <w:szCs w:val="18"/>
        </w:rPr>
        <w:t xml:space="preserve">земельный участок площадью </w:t>
      </w:r>
      <w:r w:rsidR="002A5D45" w:rsidRPr="00F04FDA">
        <w:rPr>
          <w:rFonts w:ascii="Times New Roman" w:hAnsi="Times New Roman" w:cs="Times New Roman"/>
          <w:b/>
          <w:i/>
          <w:sz w:val="18"/>
          <w:szCs w:val="18"/>
          <w:u w:val="single"/>
        </w:rPr>
        <w:t>2500</w:t>
      </w:r>
      <w:r w:rsidRPr="00F04FDA">
        <w:rPr>
          <w:rFonts w:ascii="Times New Roman" w:hAnsi="Times New Roman" w:cs="Times New Roman"/>
          <w:sz w:val="18"/>
          <w:szCs w:val="18"/>
        </w:rPr>
        <w:t xml:space="preserve"> кв. м., расположенный по адресу:</w:t>
      </w:r>
    </w:p>
    <w:p w:rsidR="009F7749" w:rsidRPr="00F04FDA" w:rsidRDefault="002A5D45" w:rsidP="009F7749">
      <w:pPr>
        <w:pStyle w:val="ConsPlusNonformat"/>
        <w:jc w:val="both"/>
        <w:rPr>
          <w:rFonts w:ascii="Times New Roman" w:hAnsi="Times New Roman" w:cs="Times New Roman"/>
          <w:sz w:val="18"/>
          <w:szCs w:val="18"/>
        </w:rPr>
      </w:pPr>
      <w:r w:rsidRPr="00F04FDA">
        <w:rPr>
          <w:rFonts w:ascii="Times New Roman" w:hAnsi="Times New Roman" w:cs="Times New Roman"/>
          <w:b/>
          <w:i/>
          <w:sz w:val="18"/>
          <w:szCs w:val="18"/>
          <w:u w:val="single"/>
        </w:rPr>
        <w:t xml:space="preserve">    Саратовская область, </w:t>
      </w:r>
      <w:r w:rsidR="00AF6685" w:rsidRPr="00F04FDA">
        <w:rPr>
          <w:rFonts w:ascii="Times New Roman" w:hAnsi="Times New Roman" w:cs="Times New Roman"/>
          <w:b/>
          <w:i/>
          <w:sz w:val="18"/>
          <w:szCs w:val="18"/>
          <w:u w:val="single"/>
        </w:rPr>
        <w:t>Перелюб</w:t>
      </w:r>
      <w:r w:rsidR="000D62C7" w:rsidRPr="00F04FDA">
        <w:rPr>
          <w:rFonts w:ascii="Times New Roman" w:hAnsi="Times New Roman" w:cs="Times New Roman"/>
          <w:b/>
          <w:i/>
          <w:sz w:val="18"/>
          <w:szCs w:val="18"/>
          <w:u w:val="single"/>
        </w:rPr>
        <w:t xml:space="preserve">ский район, </w:t>
      </w:r>
      <w:r w:rsidR="00F903D6" w:rsidRPr="00F04FDA">
        <w:rPr>
          <w:rFonts w:ascii="Times New Roman" w:hAnsi="Times New Roman" w:cs="Times New Roman"/>
          <w:b/>
          <w:i/>
          <w:sz w:val="18"/>
          <w:szCs w:val="18"/>
          <w:u w:val="single"/>
        </w:rPr>
        <w:t>с</w:t>
      </w:r>
      <w:r w:rsidR="000D62C7" w:rsidRPr="00F04FDA">
        <w:rPr>
          <w:rFonts w:ascii="Times New Roman" w:hAnsi="Times New Roman" w:cs="Times New Roman"/>
          <w:b/>
          <w:i/>
          <w:sz w:val="18"/>
          <w:szCs w:val="18"/>
          <w:u w:val="single"/>
        </w:rPr>
        <w:t>.</w:t>
      </w:r>
      <w:r w:rsidR="00F903D6" w:rsidRPr="00F04FDA">
        <w:rPr>
          <w:rFonts w:ascii="Times New Roman" w:hAnsi="Times New Roman" w:cs="Times New Roman"/>
          <w:b/>
          <w:i/>
          <w:sz w:val="18"/>
          <w:szCs w:val="18"/>
          <w:u w:val="single"/>
        </w:rPr>
        <w:t>Перелюб</w:t>
      </w:r>
      <w:r w:rsidRPr="00F04FDA">
        <w:rPr>
          <w:rFonts w:ascii="Times New Roman" w:hAnsi="Times New Roman" w:cs="Times New Roman"/>
          <w:b/>
          <w:i/>
          <w:sz w:val="18"/>
          <w:szCs w:val="18"/>
          <w:u w:val="single"/>
        </w:rPr>
        <w:t xml:space="preserve">, ул. Московская, 1                                    </w:t>
      </w:r>
      <w:r w:rsidR="009F7749" w:rsidRPr="00F04FDA">
        <w:rPr>
          <w:rFonts w:ascii="Times New Roman" w:hAnsi="Times New Roman" w:cs="Times New Roman"/>
          <w:sz w:val="18"/>
          <w:szCs w:val="18"/>
        </w:rPr>
        <w:t xml:space="preserve">, </w:t>
      </w:r>
    </w:p>
    <w:p w:rsidR="002A5D45" w:rsidRPr="00F04FDA" w:rsidRDefault="002A5D45" w:rsidP="002A5D45">
      <w:pPr>
        <w:pStyle w:val="ConsPlusNonformat"/>
        <w:ind w:firstLine="708"/>
        <w:jc w:val="center"/>
        <w:rPr>
          <w:rFonts w:ascii="Times New Roman" w:hAnsi="Times New Roman" w:cs="Times New Roman"/>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адрес земельного участка</w:t>
      </w:r>
      <w:r w:rsidRPr="00F04FDA">
        <w:rPr>
          <w:rFonts w:ascii="Times New Roman" w:hAnsi="Times New Roman" w:cs="Times New Roman"/>
          <w:sz w:val="18"/>
          <w:szCs w:val="18"/>
        </w:rPr>
        <w:t>)</w:t>
      </w:r>
    </w:p>
    <w:p w:rsidR="009F7749" w:rsidRPr="00F04FDA" w:rsidRDefault="009F7749" w:rsidP="009F7749">
      <w:pPr>
        <w:pStyle w:val="ConsPlusNonformat"/>
        <w:jc w:val="both"/>
        <w:rPr>
          <w:rFonts w:ascii="Times New Roman" w:hAnsi="Times New Roman" w:cs="Times New Roman"/>
          <w:sz w:val="18"/>
          <w:szCs w:val="18"/>
        </w:rPr>
      </w:pPr>
      <w:r w:rsidRPr="00F04FDA">
        <w:rPr>
          <w:rFonts w:ascii="Times New Roman" w:hAnsi="Times New Roman" w:cs="Times New Roman"/>
          <w:sz w:val="18"/>
          <w:szCs w:val="18"/>
        </w:rPr>
        <w:t xml:space="preserve">кадастровый номер:  </w:t>
      </w:r>
      <w:r w:rsidR="002A5D45" w:rsidRPr="00F04FDA">
        <w:rPr>
          <w:rFonts w:ascii="Times New Roman" w:hAnsi="Times New Roman" w:cs="Times New Roman"/>
          <w:b/>
          <w:i/>
          <w:sz w:val="18"/>
          <w:szCs w:val="18"/>
          <w:u w:val="single"/>
        </w:rPr>
        <w:t xml:space="preserve">   64:48:000000:00                                                                     </w:t>
      </w:r>
      <w:r w:rsidRPr="00F04FDA">
        <w:rPr>
          <w:rFonts w:ascii="Times New Roman" w:hAnsi="Times New Roman" w:cs="Times New Roman"/>
          <w:sz w:val="18"/>
          <w:szCs w:val="18"/>
        </w:rPr>
        <w:t>,</w:t>
      </w:r>
    </w:p>
    <w:p w:rsidR="009F7749" w:rsidRPr="00F04FDA" w:rsidRDefault="009F7749" w:rsidP="009F7749">
      <w:pPr>
        <w:pStyle w:val="ConsPlusNonformat"/>
        <w:ind w:left="2124" w:firstLine="708"/>
        <w:jc w:val="center"/>
        <w:rPr>
          <w:rFonts w:ascii="Times New Roman" w:hAnsi="Times New Roman" w:cs="Times New Roman"/>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в случае если границы земельного участка подлежат уточнению</w:t>
      </w:r>
      <w:r w:rsidRPr="00F04FDA">
        <w:rPr>
          <w:rFonts w:ascii="Times New Roman" w:hAnsi="Times New Roman" w:cs="Times New Roman"/>
          <w:sz w:val="18"/>
          <w:szCs w:val="18"/>
        </w:rPr>
        <w:t>)</w:t>
      </w:r>
    </w:p>
    <w:p w:rsidR="009F7749" w:rsidRPr="00F04FDA" w:rsidRDefault="009F7749" w:rsidP="009F7749">
      <w:pPr>
        <w:pStyle w:val="ConsPlusNonformat"/>
        <w:jc w:val="both"/>
        <w:rPr>
          <w:rFonts w:ascii="Times New Roman" w:hAnsi="Times New Roman" w:cs="Times New Roman"/>
          <w:sz w:val="18"/>
          <w:szCs w:val="18"/>
        </w:rPr>
      </w:pPr>
      <w:r w:rsidRPr="00F04FDA">
        <w:rPr>
          <w:rFonts w:ascii="Times New Roman" w:hAnsi="Times New Roman" w:cs="Times New Roman"/>
          <w:sz w:val="18"/>
          <w:szCs w:val="18"/>
        </w:rPr>
        <w:t>для целей</w:t>
      </w:r>
      <w:r w:rsidR="002A5D45" w:rsidRPr="00F04FDA">
        <w:rPr>
          <w:rFonts w:ascii="Times New Roman" w:hAnsi="Times New Roman" w:cs="Times New Roman"/>
          <w:sz w:val="18"/>
          <w:szCs w:val="18"/>
        </w:rPr>
        <w:t xml:space="preserve"> </w:t>
      </w:r>
      <w:r w:rsidR="002A5D45" w:rsidRPr="00F04FDA">
        <w:rPr>
          <w:rFonts w:ascii="Times New Roman" w:hAnsi="Times New Roman" w:cs="Times New Roman"/>
          <w:b/>
          <w:i/>
          <w:sz w:val="18"/>
          <w:szCs w:val="18"/>
          <w:u w:val="single"/>
        </w:rPr>
        <w:t xml:space="preserve">    размещения объекта торговли                                                           </w:t>
      </w:r>
      <w:r w:rsidRPr="00F04FDA">
        <w:rPr>
          <w:rFonts w:ascii="Times New Roman" w:hAnsi="Times New Roman" w:cs="Times New Roman"/>
          <w:sz w:val="18"/>
          <w:szCs w:val="18"/>
        </w:rPr>
        <w:t>,</w:t>
      </w:r>
    </w:p>
    <w:p w:rsidR="009F7749" w:rsidRPr="00F04FDA" w:rsidRDefault="009F7749" w:rsidP="009F7749">
      <w:pPr>
        <w:pStyle w:val="ConsPlusNonformat"/>
        <w:ind w:firstLine="708"/>
        <w:jc w:val="center"/>
        <w:rPr>
          <w:rFonts w:ascii="Times New Roman" w:hAnsi="Times New Roman" w:cs="Times New Roman"/>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указывается цель использования земельного участка</w:t>
      </w:r>
      <w:r w:rsidRPr="00F04FDA">
        <w:rPr>
          <w:rFonts w:ascii="Times New Roman" w:hAnsi="Times New Roman" w:cs="Times New Roman"/>
          <w:sz w:val="18"/>
          <w:szCs w:val="18"/>
        </w:rPr>
        <w:t>)</w:t>
      </w:r>
    </w:p>
    <w:p w:rsidR="009F7749" w:rsidRPr="00F04FDA" w:rsidRDefault="009F7749" w:rsidP="009F7749">
      <w:pPr>
        <w:pStyle w:val="ConsPlusNonformat"/>
        <w:jc w:val="both"/>
        <w:rPr>
          <w:rFonts w:ascii="Times New Roman" w:hAnsi="Times New Roman" w:cs="Times New Roman"/>
          <w:sz w:val="18"/>
          <w:szCs w:val="18"/>
        </w:rPr>
      </w:pPr>
      <w:r w:rsidRPr="00F04FDA">
        <w:rPr>
          <w:rFonts w:ascii="Times New Roman" w:hAnsi="Times New Roman" w:cs="Times New Roman"/>
          <w:sz w:val="18"/>
          <w:szCs w:val="18"/>
        </w:rPr>
        <w:t>на основании</w:t>
      </w:r>
      <w:r w:rsidR="002A5D45" w:rsidRPr="00F04FDA">
        <w:rPr>
          <w:rFonts w:ascii="Times New Roman" w:hAnsi="Times New Roman" w:cs="Times New Roman"/>
          <w:sz w:val="18"/>
          <w:szCs w:val="18"/>
        </w:rPr>
        <w:t xml:space="preserve"> </w:t>
      </w:r>
      <w:r w:rsidR="00710CF2" w:rsidRPr="00F04FDA">
        <w:rPr>
          <w:rFonts w:ascii="Times New Roman" w:hAnsi="Times New Roman" w:cs="Times New Roman"/>
          <w:b/>
          <w:i/>
          <w:sz w:val="18"/>
          <w:szCs w:val="18"/>
          <w:u w:val="single"/>
        </w:rPr>
        <w:t xml:space="preserve">  подпункта 10 пункта 2 статьи 39.6 Земельного кодекса РФ   </w:t>
      </w:r>
      <w:r w:rsidRPr="00F04FDA">
        <w:rPr>
          <w:rFonts w:ascii="Times New Roman" w:hAnsi="Times New Roman" w:cs="Times New Roman"/>
          <w:sz w:val="18"/>
          <w:szCs w:val="18"/>
        </w:rPr>
        <w:t>,</w:t>
      </w:r>
    </w:p>
    <w:p w:rsidR="009F7749" w:rsidRPr="00F04FDA" w:rsidRDefault="009F7749" w:rsidP="009F7749">
      <w:pPr>
        <w:pStyle w:val="ConsPlusNonformat"/>
        <w:ind w:left="708" w:firstLine="708"/>
        <w:jc w:val="center"/>
        <w:rPr>
          <w:rFonts w:ascii="Times New Roman" w:hAnsi="Times New Roman" w:cs="Times New Roman"/>
          <w:i/>
          <w:sz w:val="18"/>
          <w:szCs w:val="18"/>
        </w:rPr>
      </w:pPr>
      <w:r w:rsidRPr="00F04FDA">
        <w:rPr>
          <w:rFonts w:ascii="Times New Roman" w:hAnsi="Times New Roman" w:cs="Times New Roman"/>
          <w:sz w:val="18"/>
          <w:szCs w:val="18"/>
        </w:rPr>
        <w:t>(</w:t>
      </w:r>
      <w:r w:rsidRPr="00F04FDA">
        <w:rPr>
          <w:rFonts w:ascii="Times New Roman" w:hAnsi="Times New Roman" w:cs="Times New Roman"/>
          <w:i/>
          <w:sz w:val="18"/>
          <w:szCs w:val="18"/>
        </w:rPr>
        <w:t xml:space="preserve">основание предоставления земельного участка без проведения торгов </w:t>
      </w:r>
    </w:p>
    <w:p w:rsidR="009F7749" w:rsidRPr="00F04FDA" w:rsidRDefault="009F7749" w:rsidP="009F7749">
      <w:pPr>
        <w:pStyle w:val="ConsPlusNonformat"/>
        <w:ind w:left="708" w:firstLine="708"/>
        <w:jc w:val="center"/>
        <w:rPr>
          <w:rFonts w:ascii="Times New Roman" w:hAnsi="Times New Roman" w:cs="Times New Roman"/>
          <w:i/>
          <w:sz w:val="18"/>
          <w:szCs w:val="18"/>
        </w:rPr>
      </w:pPr>
      <w:r w:rsidRPr="00F04FDA">
        <w:rPr>
          <w:rFonts w:ascii="Times New Roman" w:hAnsi="Times New Roman" w:cs="Times New Roman"/>
          <w:i/>
          <w:sz w:val="18"/>
          <w:szCs w:val="18"/>
        </w:rPr>
        <w:t>из числа предусмотренных пунктом 2 статьи 39.3, статьей 39.5,</w:t>
      </w:r>
    </w:p>
    <w:p w:rsidR="009F7749" w:rsidRPr="00F04FDA" w:rsidRDefault="009F7749" w:rsidP="009F7749">
      <w:pPr>
        <w:pStyle w:val="ConsPlusNonformat"/>
        <w:ind w:left="708" w:firstLine="708"/>
        <w:jc w:val="center"/>
        <w:rPr>
          <w:rFonts w:ascii="Times New Roman" w:hAnsi="Times New Roman" w:cs="Times New Roman"/>
          <w:sz w:val="18"/>
          <w:szCs w:val="18"/>
        </w:rPr>
      </w:pPr>
      <w:r w:rsidRPr="00F04FDA">
        <w:rPr>
          <w:rFonts w:ascii="Times New Roman" w:hAnsi="Times New Roman" w:cs="Times New Roman"/>
          <w:i/>
          <w:sz w:val="18"/>
          <w:szCs w:val="18"/>
        </w:rPr>
        <w:t xml:space="preserve"> пунктом 2 статьи 39.6 или пунктом 2 статьи 39.10 Земельного кодекса РФ</w:t>
      </w:r>
      <w:r w:rsidRPr="00F04FDA">
        <w:rPr>
          <w:rFonts w:ascii="Times New Roman" w:hAnsi="Times New Roman" w:cs="Times New Roman"/>
          <w:sz w:val="18"/>
          <w:szCs w:val="18"/>
        </w:rPr>
        <w:t>)</w:t>
      </w:r>
    </w:p>
    <w:p w:rsidR="009F7749" w:rsidRPr="00F04FDA" w:rsidRDefault="009F7749" w:rsidP="009F7749">
      <w:pPr>
        <w:pStyle w:val="ConsPlusNonformat"/>
        <w:ind w:firstLine="708"/>
        <w:jc w:val="both"/>
        <w:rPr>
          <w:rFonts w:ascii="Times New Roman" w:hAnsi="Times New Roman" w:cs="Times New Roman"/>
          <w:sz w:val="18"/>
          <w:szCs w:val="18"/>
        </w:rPr>
      </w:pPr>
    </w:p>
    <w:p w:rsidR="009F7749" w:rsidRPr="00F04FDA" w:rsidRDefault="009F7749" w:rsidP="009F7749">
      <w:pPr>
        <w:pStyle w:val="ConsPlusNonformat"/>
        <w:ind w:firstLine="708"/>
        <w:jc w:val="both"/>
        <w:rPr>
          <w:rFonts w:ascii="Times New Roman" w:hAnsi="Times New Roman" w:cs="Times New Roman"/>
          <w:sz w:val="18"/>
          <w:szCs w:val="18"/>
        </w:rPr>
      </w:pPr>
    </w:p>
    <w:p w:rsidR="009F7749" w:rsidRPr="00F04FDA" w:rsidRDefault="009F7749" w:rsidP="009F7749">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Иные сведения:</w:t>
      </w:r>
    </w:p>
    <w:p w:rsidR="00710CF2" w:rsidRPr="00F04FDA" w:rsidRDefault="009F7749" w:rsidP="009F7749">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7749" w:rsidRPr="00F04FDA" w:rsidRDefault="00710CF2" w:rsidP="00710CF2">
      <w:pPr>
        <w:pStyle w:val="ConsPlusNonformat"/>
        <w:jc w:val="both"/>
        <w:rPr>
          <w:rFonts w:ascii="Times New Roman" w:hAnsi="Times New Roman" w:cs="Times New Roman"/>
          <w:sz w:val="18"/>
          <w:szCs w:val="18"/>
        </w:rPr>
      </w:pPr>
      <w:r w:rsidRPr="00F04FDA">
        <w:rPr>
          <w:rFonts w:ascii="Times New Roman" w:hAnsi="Times New Roman"/>
          <w:b/>
          <w:sz w:val="18"/>
          <w:szCs w:val="18"/>
          <w:u w:val="single"/>
        </w:rPr>
        <w:t xml:space="preserve">                                                                    --                                                                  </w:t>
      </w:r>
      <w:r w:rsidR="009F7749" w:rsidRPr="00F04FDA">
        <w:rPr>
          <w:rFonts w:ascii="Times New Roman" w:hAnsi="Times New Roman" w:cs="Times New Roman"/>
          <w:sz w:val="18"/>
          <w:szCs w:val="18"/>
        </w:rPr>
        <w:t>.</w:t>
      </w:r>
    </w:p>
    <w:p w:rsidR="009F7749" w:rsidRPr="00F04FDA" w:rsidRDefault="009F7749" w:rsidP="009F7749">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r w:rsidR="00710CF2" w:rsidRPr="00F04FDA">
        <w:rPr>
          <w:rFonts w:ascii="Times New Roman" w:hAnsi="Times New Roman"/>
          <w:b/>
          <w:sz w:val="18"/>
          <w:szCs w:val="18"/>
          <w:u w:val="single"/>
        </w:rPr>
        <w:t xml:space="preserve">    --                                                                                           </w:t>
      </w:r>
      <w:r w:rsidRPr="00F04FDA">
        <w:rPr>
          <w:rFonts w:ascii="Times New Roman" w:hAnsi="Times New Roman" w:cs="Times New Roman"/>
          <w:sz w:val="18"/>
          <w:szCs w:val="18"/>
        </w:rPr>
        <w:t>.</w:t>
      </w:r>
    </w:p>
    <w:p w:rsidR="009F7749" w:rsidRPr="00F04FDA" w:rsidRDefault="009F7749" w:rsidP="009F7749">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w:t>
      </w:r>
      <w:r w:rsidR="00710CF2" w:rsidRPr="00F04FDA">
        <w:rPr>
          <w:rFonts w:ascii="Times New Roman" w:hAnsi="Times New Roman" w:cs="Times New Roman"/>
          <w:sz w:val="18"/>
          <w:szCs w:val="18"/>
        </w:rPr>
        <w:t xml:space="preserve"> </w:t>
      </w:r>
      <w:r w:rsidR="00710CF2" w:rsidRPr="00F04FDA">
        <w:rPr>
          <w:rFonts w:ascii="Times New Roman" w:hAnsi="Times New Roman" w:cs="Times New Roman"/>
          <w:b/>
          <w:i/>
          <w:sz w:val="18"/>
          <w:szCs w:val="18"/>
          <w:u w:val="single"/>
        </w:rPr>
        <w:t xml:space="preserve">          --                                          </w:t>
      </w:r>
      <w:r w:rsidRPr="00F04FDA">
        <w:rPr>
          <w:rFonts w:ascii="Times New Roman" w:hAnsi="Times New Roman" w:cs="Times New Roman"/>
          <w:sz w:val="18"/>
          <w:szCs w:val="18"/>
        </w:rPr>
        <w:t>.</w:t>
      </w:r>
    </w:p>
    <w:p w:rsidR="009F7749" w:rsidRPr="00F04FDA" w:rsidRDefault="009F7749" w:rsidP="009F7749">
      <w:pPr>
        <w:pStyle w:val="ConsPlusNonformat"/>
        <w:ind w:firstLine="708"/>
        <w:jc w:val="both"/>
        <w:rPr>
          <w:rFonts w:ascii="Times New Roman" w:hAnsi="Times New Roman" w:cs="Times New Roman"/>
          <w:sz w:val="18"/>
          <w:szCs w:val="18"/>
        </w:rPr>
      </w:pPr>
    </w:p>
    <w:p w:rsidR="00710CF2" w:rsidRPr="00F04FDA" w:rsidRDefault="00710CF2" w:rsidP="009F7749">
      <w:pPr>
        <w:pStyle w:val="ConsPlusNonformat"/>
        <w:ind w:firstLine="708"/>
        <w:jc w:val="both"/>
        <w:rPr>
          <w:rFonts w:ascii="Times New Roman" w:hAnsi="Times New Roman" w:cs="Times New Roman"/>
          <w:sz w:val="18"/>
          <w:szCs w:val="18"/>
        </w:rPr>
      </w:pPr>
    </w:p>
    <w:p w:rsidR="009F7749" w:rsidRPr="00F04FDA" w:rsidRDefault="009F7749" w:rsidP="009F7749">
      <w:pPr>
        <w:pStyle w:val="ConsPlusNonformat"/>
        <w:ind w:firstLine="708"/>
        <w:jc w:val="both"/>
        <w:rPr>
          <w:rFonts w:ascii="Times New Roman" w:hAnsi="Times New Roman" w:cs="Times New Roman"/>
          <w:sz w:val="18"/>
          <w:szCs w:val="18"/>
        </w:rPr>
      </w:pPr>
      <w:r w:rsidRPr="00F04FDA">
        <w:rPr>
          <w:rFonts w:ascii="Times New Roman" w:hAnsi="Times New Roman" w:cs="Times New Roman"/>
          <w:sz w:val="18"/>
          <w:szCs w:val="18"/>
        </w:rPr>
        <w:t>Перечень документов, прилагаемых к заявлению:</w:t>
      </w:r>
    </w:p>
    <w:p w:rsidR="00362FF2" w:rsidRPr="00F04FDA" w:rsidRDefault="00362FF2" w:rsidP="00362FF2">
      <w:pPr>
        <w:widowControl w:val="0"/>
        <w:autoSpaceDE w:val="0"/>
        <w:autoSpaceDN w:val="0"/>
        <w:adjustRightInd w:val="0"/>
        <w:spacing w:after="0" w:line="240" w:lineRule="auto"/>
        <w:ind w:firstLine="720"/>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362FF2" w:rsidRPr="00F04FDA" w:rsidTr="004D236A">
        <w:tc>
          <w:tcPr>
            <w:tcW w:w="6379"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720"/>
              <w:jc w:val="center"/>
              <w:rPr>
                <w:rFonts w:ascii="Times New Roman" w:hAnsi="Times New Roman"/>
                <w:b/>
                <w:sz w:val="18"/>
                <w:szCs w:val="18"/>
              </w:rPr>
            </w:pPr>
            <w:r w:rsidRPr="00F04FDA">
              <w:rPr>
                <w:rFonts w:ascii="Times New Roman" w:hAnsi="Times New Roman"/>
                <w:b/>
                <w:sz w:val="18"/>
                <w:szCs w:val="1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jc w:val="center"/>
              <w:rPr>
                <w:rFonts w:ascii="Times New Roman" w:hAnsi="Times New Roman"/>
                <w:b/>
                <w:sz w:val="18"/>
                <w:szCs w:val="18"/>
              </w:rPr>
            </w:pPr>
            <w:r w:rsidRPr="00F04FDA">
              <w:rPr>
                <w:rFonts w:ascii="Times New Roman" w:hAnsi="Times New Roman"/>
                <w:b/>
                <w:sz w:val="18"/>
                <w:szCs w:val="18"/>
              </w:rPr>
              <w:t>Количество листов</w:t>
            </w:r>
          </w:p>
        </w:tc>
      </w:tr>
      <w:tr w:rsidR="00362FF2" w:rsidRPr="00F04FDA" w:rsidTr="004D236A">
        <w:tc>
          <w:tcPr>
            <w:tcW w:w="6379"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r>
      <w:tr w:rsidR="00362FF2" w:rsidRPr="00F04FDA" w:rsidTr="004D236A">
        <w:tc>
          <w:tcPr>
            <w:tcW w:w="6379"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r>
      <w:tr w:rsidR="00362FF2" w:rsidRPr="00F04FDA" w:rsidTr="004D236A">
        <w:tc>
          <w:tcPr>
            <w:tcW w:w="6379"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362FF2" w:rsidRPr="00F04FDA" w:rsidRDefault="00362FF2" w:rsidP="004D236A">
            <w:pPr>
              <w:widowControl w:val="0"/>
              <w:autoSpaceDE w:val="0"/>
              <w:autoSpaceDN w:val="0"/>
              <w:adjustRightInd w:val="0"/>
              <w:spacing w:after="0" w:line="240" w:lineRule="auto"/>
              <w:ind w:firstLine="80"/>
              <w:rPr>
                <w:rFonts w:ascii="Times New Roman" w:hAnsi="Times New Roman"/>
                <w:sz w:val="18"/>
                <w:szCs w:val="18"/>
              </w:rPr>
            </w:pPr>
          </w:p>
        </w:tc>
      </w:tr>
    </w:tbl>
    <w:p w:rsidR="00362FF2" w:rsidRPr="00F04FDA" w:rsidRDefault="00362FF2" w:rsidP="00362FF2">
      <w:pPr>
        <w:widowControl w:val="0"/>
        <w:autoSpaceDE w:val="0"/>
        <w:autoSpaceDN w:val="0"/>
        <w:adjustRightInd w:val="0"/>
        <w:spacing w:after="0" w:line="240" w:lineRule="auto"/>
        <w:ind w:firstLine="720"/>
        <w:jc w:val="both"/>
        <w:rPr>
          <w:rFonts w:ascii="Times New Roman" w:hAnsi="Times New Roman"/>
          <w:sz w:val="18"/>
          <w:szCs w:val="18"/>
        </w:rPr>
      </w:pPr>
    </w:p>
    <w:p w:rsidR="00362FF2" w:rsidRPr="00F04FDA" w:rsidRDefault="00362FF2" w:rsidP="00362FF2">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362FF2" w:rsidRPr="00F04FDA" w:rsidRDefault="00362FF2" w:rsidP="00362FF2">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362FF2" w:rsidRPr="00F04FDA" w:rsidRDefault="00362FF2" w:rsidP="00362FF2">
      <w:pPr>
        <w:suppressAutoHyphens/>
        <w:overflowPunct w:val="0"/>
        <w:autoSpaceDE w:val="0"/>
        <w:autoSpaceDN w:val="0"/>
        <w:adjustRightInd w:val="0"/>
        <w:spacing w:after="0" w:line="216" w:lineRule="auto"/>
        <w:textAlignment w:val="baseline"/>
        <w:rPr>
          <w:rFonts w:ascii="Times New Roman" w:hAnsi="Times New Roman"/>
          <w:sz w:val="18"/>
          <w:szCs w:val="18"/>
        </w:rPr>
      </w:pPr>
      <w:r w:rsidRPr="00F04FDA">
        <w:rPr>
          <w:rFonts w:ascii="Times New Roman" w:hAnsi="Times New Roman"/>
          <w:sz w:val="18"/>
          <w:szCs w:val="18"/>
        </w:rPr>
        <w:t>Заявитель</w:t>
      </w:r>
    </w:p>
    <w:p w:rsidR="00362FF2" w:rsidRPr="00F04FDA" w:rsidRDefault="00362FF2" w:rsidP="00362FF2">
      <w:pPr>
        <w:suppressAutoHyphens/>
        <w:overflowPunct w:val="0"/>
        <w:autoSpaceDE w:val="0"/>
        <w:autoSpaceDN w:val="0"/>
        <w:adjustRightInd w:val="0"/>
        <w:spacing w:after="0" w:line="216" w:lineRule="auto"/>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362FF2" w:rsidRPr="00F04FDA" w:rsidTr="00710CF2">
        <w:trPr>
          <w:jc w:val="center"/>
        </w:trPr>
        <w:tc>
          <w:tcPr>
            <w:tcW w:w="3852" w:type="dxa"/>
            <w:gridSpan w:val="8"/>
            <w:tcBorders>
              <w:bottom w:val="single" w:sz="4" w:space="0" w:color="auto"/>
            </w:tcBorders>
          </w:tcPr>
          <w:p w:rsidR="00362FF2" w:rsidRPr="00F04FDA" w:rsidRDefault="00710CF2" w:rsidP="004D236A">
            <w:pPr>
              <w:spacing w:after="0" w:line="240" w:lineRule="auto"/>
              <w:jc w:val="center"/>
              <w:rPr>
                <w:rFonts w:ascii="Times New Roman" w:hAnsi="Times New Roman"/>
                <w:b/>
                <w:sz w:val="18"/>
                <w:szCs w:val="18"/>
              </w:rPr>
            </w:pPr>
            <w:r w:rsidRPr="00F04FDA">
              <w:rPr>
                <w:rFonts w:ascii="Times New Roman" w:hAnsi="Times New Roman"/>
                <w:b/>
                <w:sz w:val="18"/>
                <w:szCs w:val="18"/>
              </w:rPr>
              <w:t>Директор Петров А.А.</w:t>
            </w:r>
          </w:p>
        </w:tc>
        <w:tc>
          <w:tcPr>
            <w:tcW w:w="1992" w:type="dxa"/>
            <w:gridSpan w:val="2"/>
            <w:vAlign w:val="center"/>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/М.П./</w:t>
            </w:r>
          </w:p>
        </w:tc>
        <w:tc>
          <w:tcPr>
            <w:tcW w:w="3705" w:type="dxa"/>
            <w:gridSpan w:val="4"/>
            <w:tcBorders>
              <w:bottom w:val="single" w:sz="4" w:space="0" w:color="auto"/>
            </w:tcBorders>
            <w:vAlign w:val="bottom"/>
          </w:tcPr>
          <w:p w:rsidR="00362FF2" w:rsidRPr="00F04FDA" w:rsidRDefault="00710CF2" w:rsidP="00710CF2">
            <w:pPr>
              <w:spacing w:after="0" w:line="240" w:lineRule="auto"/>
              <w:jc w:val="center"/>
              <w:rPr>
                <w:rFonts w:ascii="Times New Roman" w:hAnsi="Times New Roman"/>
                <w:b/>
                <w:i/>
                <w:sz w:val="18"/>
                <w:szCs w:val="18"/>
              </w:rPr>
            </w:pPr>
            <w:r w:rsidRPr="00F04FDA">
              <w:rPr>
                <w:rFonts w:ascii="Times New Roman" w:hAnsi="Times New Roman"/>
                <w:b/>
                <w:i/>
                <w:sz w:val="18"/>
                <w:szCs w:val="18"/>
              </w:rPr>
              <w:t>Петров</w:t>
            </w:r>
          </w:p>
        </w:tc>
      </w:tr>
      <w:tr w:rsidR="00362FF2" w:rsidRPr="00F04FDA" w:rsidTr="004D236A">
        <w:trPr>
          <w:trHeight w:val="592"/>
          <w:jc w:val="center"/>
        </w:trPr>
        <w:tc>
          <w:tcPr>
            <w:tcW w:w="3852" w:type="dxa"/>
            <w:gridSpan w:val="8"/>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Ф.И.О. (должность)</w:t>
            </w:r>
          </w:p>
        </w:tc>
        <w:tc>
          <w:tcPr>
            <w:tcW w:w="1992" w:type="dxa"/>
            <w:gridSpan w:val="2"/>
          </w:tcPr>
          <w:p w:rsidR="00362FF2" w:rsidRPr="00F04FDA" w:rsidRDefault="00362FF2" w:rsidP="004D236A">
            <w:pPr>
              <w:spacing w:after="0" w:line="240" w:lineRule="auto"/>
              <w:rPr>
                <w:rFonts w:ascii="Times New Roman" w:hAnsi="Times New Roman"/>
                <w:sz w:val="18"/>
                <w:szCs w:val="18"/>
              </w:rPr>
            </w:pPr>
          </w:p>
        </w:tc>
        <w:tc>
          <w:tcPr>
            <w:tcW w:w="3705" w:type="dxa"/>
            <w:gridSpan w:val="4"/>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r>
      <w:tr w:rsidR="00362FF2" w:rsidRPr="00F04FDA" w:rsidTr="00710CF2">
        <w:trPr>
          <w:trHeight w:val="246"/>
          <w:jc w:val="center"/>
        </w:trPr>
        <w:tc>
          <w:tcPr>
            <w:tcW w:w="2694" w:type="dxa"/>
            <w:gridSpan w:val="5"/>
            <w:vAlign w:val="bottom"/>
          </w:tcPr>
          <w:p w:rsidR="00362FF2" w:rsidRPr="00F04FDA" w:rsidRDefault="00362FF2" w:rsidP="004D236A">
            <w:pPr>
              <w:spacing w:after="0" w:line="240" w:lineRule="auto"/>
              <w:ind w:left="-108"/>
              <w:rPr>
                <w:rFonts w:ascii="Times New Roman" w:hAnsi="Times New Roman"/>
                <w:sz w:val="18"/>
                <w:szCs w:val="18"/>
              </w:rPr>
            </w:pPr>
            <w:r w:rsidRPr="00F04FDA">
              <w:rPr>
                <w:rFonts w:ascii="Times New Roman" w:hAnsi="Times New Roman"/>
                <w:sz w:val="18"/>
                <w:szCs w:val="18"/>
              </w:rPr>
              <w:t>Действующий (ая) на основании</w:t>
            </w:r>
          </w:p>
        </w:tc>
        <w:tc>
          <w:tcPr>
            <w:tcW w:w="1158" w:type="dxa"/>
            <w:gridSpan w:val="3"/>
            <w:vAlign w:val="bottom"/>
          </w:tcPr>
          <w:p w:rsidR="00362FF2" w:rsidRPr="00F04FDA" w:rsidRDefault="00362FF2" w:rsidP="004D236A">
            <w:pPr>
              <w:spacing w:after="0" w:line="240" w:lineRule="auto"/>
              <w:jc w:val="center"/>
              <w:rPr>
                <w:rFonts w:ascii="Times New Roman" w:hAnsi="Times New Roman"/>
                <w:sz w:val="18"/>
                <w:szCs w:val="18"/>
              </w:rPr>
            </w:pPr>
          </w:p>
        </w:tc>
        <w:tc>
          <w:tcPr>
            <w:tcW w:w="5697" w:type="dxa"/>
            <w:gridSpan w:val="6"/>
            <w:tcBorders>
              <w:bottom w:val="single" w:sz="4" w:space="0" w:color="auto"/>
            </w:tcBorders>
            <w:vAlign w:val="bottom"/>
          </w:tcPr>
          <w:p w:rsidR="00362FF2" w:rsidRPr="00F04FDA" w:rsidRDefault="00710CF2" w:rsidP="00710CF2">
            <w:pPr>
              <w:spacing w:after="0" w:line="240" w:lineRule="auto"/>
              <w:rPr>
                <w:rFonts w:ascii="Times New Roman" w:hAnsi="Times New Roman"/>
                <w:b/>
                <w:i/>
                <w:sz w:val="18"/>
                <w:szCs w:val="18"/>
              </w:rPr>
            </w:pPr>
            <w:r w:rsidRPr="00F04FDA">
              <w:rPr>
                <w:rFonts w:ascii="Times New Roman" w:hAnsi="Times New Roman"/>
                <w:b/>
                <w:i/>
                <w:sz w:val="18"/>
                <w:szCs w:val="18"/>
              </w:rPr>
              <w:t>Устава</w:t>
            </w:r>
          </w:p>
        </w:tc>
      </w:tr>
      <w:tr w:rsidR="00362FF2" w:rsidRPr="00F04FDA" w:rsidTr="004D236A">
        <w:trPr>
          <w:trHeight w:val="126"/>
          <w:jc w:val="center"/>
        </w:trPr>
        <w:tc>
          <w:tcPr>
            <w:tcW w:w="2694" w:type="dxa"/>
            <w:gridSpan w:val="5"/>
            <w:vAlign w:val="bottom"/>
          </w:tcPr>
          <w:p w:rsidR="00362FF2" w:rsidRPr="00F04FDA" w:rsidRDefault="00362FF2" w:rsidP="004D236A">
            <w:pPr>
              <w:spacing w:after="0" w:line="240" w:lineRule="auto"/>
              <w:jc w:val="center"/>
              <w:rPr>
                <w:rFonts w:ascii="Times New Roman" w:hAnsi="Times New Roman"/>
                <w:sz w:val="18"/>
                <w:szCs w:val="18"/>
              </w:rPr>
            </w:pPr>
          </w:p>
        </w:tc>
        <w:tc>
          <w:tcPr>
            <w:tcW w:w="1158" w:type="dxa"/>
            <w:gridSpan w:val="3"/>
            <w:tcBorders>
              <w:top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5697" w:type="dxa"/>
            <w:gridSpan w:val="6"/>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p>
        </w:tc>
      </w:tr>
      <w:tr w:rsidR="00362FF2" w:rsidRPr="00F04FDA" w:rsidTr="004D236A">
        <w:trPr>
          <w:trHeight w:val="279"/>
          <w:jc w:val="center"/>
        </w:trPr>
        <w:tc>
          <w:tcPr>
            <w:tcW w:w="365" w:type="dxa"/>
            <w:vAlign w:val="bottom"/>
          </w:tcPr>
          <w:p w:rsidR="00362FF2" w:rsidRPr="00F04FDA" w:rsidRDefault="00362FF2" w:rsidP="004D236A">
            <w:pPr>
              <w:spacing w:after="0" w:line="240" w:lineRule="auto"/>
              <w:ind w:right="-108"/>
              <w:jc w:val="center"/>
              <w:rPr>
                <w:rFonts w:ascii="Times New Roman" w:hAnsi="Times New Roman"/>
                <w:sz w:val="18"/>
                <w:szCs w:val="18"/>
              </w:rPr>
            </w:pPr>
            <w:r w:rsidRPr="00F04FDA">
              <w:rPr>
                <w:rFonts w:ascii="Times New Roman" w:hAnsi="Times New Roman"/>
                <w:sz w:val="18"/>
                <w:szCs w:val="18"/>
              </w:rPr>
              <w:t>«</w:t>
            </w:r>
          </w:p>
        </w:tc>
        <w:tc>
          <w:tcPr>
            <w:tcW w:w="628" w:type="dxa"/>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275" w:type="dxa"/>
            <w:vAlign w:val="bottom"/>
          </w:tcPr>
          <w:p w:rsidR="00362FF2" w:rsidRPr="00F04FDA" w:rsidRDefault="00362FF2" w:rsidP="004D236A">
            <w:pPr>
              <w:spacing w:after="0" w:line="240" w:lineRule="auto"/>
              <w:ind w:left="-108"/>
              <w:jc w:val="center"/>
              <w:rPr>
                <w:rFonts w:ascii="Times New Roman" w:hAnsi="Times New Roman"/>
                <w:sz w:val="18"/>
                <w:szCs w:val="18"/>
              </w:rPr>
            </w:pPr>
            <w:r w:rsidRPr="00F04FDA">
              <w:rPr>
                <w:rFonts w:ascii="Times New Roman" w:hAnsi="Times New Roman"/>
                <w:sz w:val="18"/>
                <w:szCs w:val="18"/>
              </w:rPr>
              <w:t>»</w:t>
            </w:r>
          </w:p>
        </w:tc>
        <w:tc>
          <w:tcPr>
            <w:tcW w:w="970" w:type="dxa"/>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456" w:type="dxa"/>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20</w:t>
            </w:r>
          </w:p>
        </w:tc>
        <w:tc>
          <w:tcPr>
            <w:tcW w:w="390" w:type="dxa"/>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412" w:type="dxa"/>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г.</w:t>
            </w:r>
          </w:p>
        </w:tc>
        <w:tc>
          <w:tcPr>
            <w:tcW w:w="1748" w:type="dxa"/>
            <w:gridSpan w:val="2"/>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ПРИНЯЛ:      /</w:t>
            </w:r>
          </w:p>
        </w:tc>
        <w:tc>
          <w:tcPr>
            <w:tcW w:w="1550" w:type="dxa"/>
            <w:gridSpan w:val="2"/>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860" w:type="dxa"/>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    /</w:t>
            </w:r>
          </w:p>
        </w:tc>
        <w:tc>
          <w:tcPr>
            <w:tcW w:w="1572" w:type="dxa"/>
            <w:tcBorders>
              <w:bottom w:val="single" w:sz="4" w:space="0" w:color="auto"/>
            </w:tcBorders>
            <w:vAlign w:val="bottom"/>
          </w:tcPr>
          <w:p w:rsidR="00362FF2" w:rsidRPr="00F04FDA" w:rsidRDefault="00362FF2" w:rsidP="004D236A">
            <w:pPr>
              <w:spacing w:after="0" w:line="240" w:lineRule="auto"/>
              <w:jc w:val="center"/>
              <w:rPr>
                <w:rFonts w:ascii="Times New Roman" w:hAnsi="Times New Roman"/>
                <w:sz w:val="18"/>
                <w:szCs w:val="18"/>
              </w:rPr>
            </w:pPr>
          </w:p>
        </w:tc>
        <w:tc>
          <w:tcPr>
            <w:tcW w:w="323" w:type="dxa"/>
            <w:vAlign w:val="bottom"/>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w:t>
            </w:r>
          </w:p>
        </w:tc>
      </w:tr>
      <w:tr w:rsidR="00362FF2" w:rsidRPr="00F04FDA" w:rsidTr="004D236A">
        <w:trPr>
          <w:trHeight w:val="102"/>
          <w:jc w:val="center"/>
        </w:trPr>
        <w:tc>
          <w:tcPr>
            <w:tcW w:w="365" w:type="dxa"/>
          </w:tcPr>
          <w:p w:rsidR="00362FF2" w:rsidRPr="00F04FDA" w:rsidRDefault="00362FF2" w:rsidP="004D236A">
            <w:pPr>
              <w:spacing w:after="0" w:line="240" w:lineRule="auto"/>
              <w:rPr>
                <w:rFonts w:ascii="Times New Roman" w:hAnsi="Times New Roman"/>
                <w:sz w:val="18"/>
                <w:szCs w:val="18"/>
              </w:rPr>
            </w:pPr>
          </w:p>
        </w:tc>
        <w:tc>
          <w:tcPr>
            <w:tcW w:w="628" w:type="dxa"/>
            <w:tcBorders>
              <w:top w:val="single" w:sz="4" w:space="0" w:color="auto"/>
            </w:tcBorders>
          </w:tcPr>
          <w:p w:rsidR="00362FF2" w:rsidRPr="00F04FDA" w:rsidRDefault="00362FF2" w:rsidP="004D236A">
            <w:pPr>
              <w:spacing w:after="0" w:line="240" w:lineRule="auto"/>
              <w:rPr>
                <w:rFonts w:ascii="Times New Roman" w:hAnsi="Times New Roman"/>
                <w:sz w:val="18"/>
                <w:szCs w:val="18"/>
              </w:rPr>
            </w:pPr>
          </w:p>
        </w:tc>
        <w:tc>
          <w:tcPr>
            <w:tcW w:w="275" w:type="dxa"/>
          </w:tcPr>
          <w:p w:rsidR="00362FF2" w:rsidRPr="00F04FDA" w:rsidRDefault="00362FF2" w:rsidP="004D236A">
            <w:pPr>
              <w:spacing w:after="0" w:line="240" w:lineRule="auto"/>
              <w:rPr>
                <w:rFonts w:ascii="Times New Roman" w:hAnsi="Times New Roman"/>
                <w:sz w:val="18"/>
                <w:szCs w:val="18"/>
              </w:rPr>
            </w:pPr>
          </w:p>
        </w:tc>
        <w:tc>
          <w:tcPr>
            <w:tcW w:w="970" w:type="dxa"/>
            <w:tcBorders>
              <w:top w:val="single" w:sz="4" w:space="0" w:color="auto"/>
            </w:tcBorders>
          </w:tcPr>
          <w:p w:rsidR="00362FF2" w:rsidRPr="00F04FDA" w:rsidRDefault="00362FF2" w:rsidP="004D236A">
            <w:pPr>
              <w:spacing w:after="0" w:line="240" w:lineRule="auto"/>
              <w:rPr>
                <w:rFonts w:ascii="Times New Roman" w:hAnsi="Times New Roman"/>
                <w:sz w:val="18"/>
                <w:szCs w:val="18"/>
              </w:rPr>
            </w:pPr>
          </w:p>
        </w:tc>
        <w:tc>
          <w:tcPr>
            <w:tcW w:w="456" w:type="dxa"/>
          </w:tcPr>
          <w:p w:rsidR="00362FF2" w:rsidRPr="00F04FDA" w:rsidRDefault="00362FF2" w:rsidP="004D236A">
            <w:pPr>
              <w:spacing w:after="0" w:line="240" w:lineRule="auto"/>
              <w:rPr>
                <w:rFonts w:ascii="Times New Roman" w:hAnsi="Times New Roman"/>
                <w:sz w:val="18"/>
                <w:szCs w:val="18"/>
              </w:rPr>
            </w:pPr>
          </w:p>
        </w:tc>
        <w:tc>
          <w:tcPr>
            <w:tcW w:w="390" w:type="dxa"/>
            <w:tcBorders>
              <w:top w:val="single" w:sz="4" w:space="0" w:color="auto"/>
            </w:tcBorders>
          </w:tcPr>
          <w:p w:rsidR="00362FF2" w:rsidRPr="00F04FDA" w:rsidRDefault="00362FF2" w:rsidP="004D236A">
            <w:pPr>
              <w:spacing w:after="0" w:line="240" w:lineRule="auto"/>
              <w:rPr>
                <w:rFonts w:ascii="Times New Roman" w:hAnsi="Times New Roman"/>
                <w:sz w:val="18"/>
                <w:szCs w:val="18"/>
              </w:rPr>
            </w:pPr>
          </w:p>
        </w:tc>
        <w:tc>
          <w:tcPr>
            <w:tcW w:w="412" w:type="dxa"/>
          </w:tcPr>
          <w:p w:rsidR="00362FF2" w:rsidRPr="00F04FDA" w:rsidRDefault="00362FF2" w:rsidP="004D236A">
            <w:pPr>
              <w:spacing w:after="0" w:line="240" w:lineRule="auto"/>
              <w:rPr>
                <w:rFonts w:ascii="Times New Roman" w:hAnsi="Times New Roman"/>
                <w:sz w:val="18"/>
                <w:szCs w:val="18"/>
              </w:rPr>
            </w:pPr>
          </w:p>
        </w:tc>
        <w:tc>
          <w:tcPr>
            <w:tcW w:w="1748" w:type="dxa"/>
            <w:gridSpan w:val="2"/>
          </w:tcPr>
          <w:p w:rsidR="00362FF2" w:rsidRPr="00F04FDA" w:rsidRDefault="00362FF2" w:rsidP="004D236A">
            <w:pPr>
              <w:spacing w:after="0" w:line="240" w:lineRule="auto"/>
              <w:rPr>
                <w:rFonts w:ascii="Times New Roman" w:hAnsi="Times New Roman"/>
                <w:sz w:val="18"/>
                <w:szCs w:val="18"/>
              </w:rPr>
            </w:pPr>
          </w:p>
        </w:tc>
        <w:tc>
          <w:tcPr>
            <w:tcW w:w="1550" w:type="dxa"/>
            <w:gridSpan w:val="2"/>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c>
          <w:tcPr>
            <w:tcW w:w="860" w:type="dxa"/>
          </w:tcPr>
          <w:p w:rsidR="00362FF2" w:rsidRPr="00F04FDA" w:rsidRDefault="00362FF2" w:rsidP="004D236A">
            <w:pPr>
              <w:spacing w:after="0" w:line="240" w:lineRule="auto"/>
              <w:rPr>
                <w:rFonts w:ascii="Times New Roman" w:hAnsi="Times New Roman"/>
                <w:sz w:val="18"/>
                <w:szCs w:val="18"/>
              </w:rPr>
            </w:pPr>
          </w:p>
        </w:tc>
        <w:tc>
          <w:tcPr>
            <w:tcW w:w="1572" w:type="dxa"/>
            <w:tcBorders>
              <w:top w:val="single" w:sz="4" w:space="0" w:color="auto"/>
            </w:tcBorders>
          </w:tcPr>
          <w:p w:rsidR="00362FF2" w:rsidRPr="00F04FDA" w:rsidRDefault="00362FF2" w:rsidP="004D236A">
            <w:pPr>
              <w:spacing w:after="0" w:line="240" w:lineRule="auto"/>
              <w:jc w:val="center"/>
              <w:rPr>
                <w:rFonts w:ascii="Times New Roman" w:hAnsi="Times New Roman"/>
                <w:sz w:val="18"/>
                <w:szCs w:val="18"/>
              </w:rPr>
            </w:pPr>
            <w:r w:rsidRPr="00F04FDA">
              <w:rPr>
                <w:rFonts w:ascii="Times New Roman" w:hAnsi="Times New Roman"/>
                <w:sz w:val="18"/>
                <w:szCs w:val="18"/>
              </w:rPr>
              <w:t>(Ф.И.О.)</w:t>
            </w:r>
          </w:p>
        </w:tc>
        <w:tc>
          <w:tcPr>
            <w:tcW w:w="323" w:type="dxa"/>
          </w:tcPr>
          <w:p w:rsidR="00362FF2" w:rsidRPr="00F04FDA" w:rsidRDefault="00362FF2" w:rsidP="004D236A">
            <w:pPr>
              <w:spacing w:after="0" w:line="240" w:lineRule="auto"/>
              <w:rPr>
                <w:rFonts w:ascii="Times New Roman" w:hAnsi="Times New Roman"/>
                <w:sz w:val="18"/>
                <w:szCs w:val="18"/>
              </w:rPr>
            </w:pPr>
          </w:p>
        </w:tc>
      </w:tr>
    </w:tbl>
    <w:p w:rsidR="005A31CC" w:rsidRPr="00F04FDA" w:rsidRDefault="005A31CC" w:rsidP="00C70B8E">
      <w:pPr>
        <w:pStyle w:val="ConsPlusNormal"/>
        <w:jc w:val="right"/>
        <w:rPr>
          <w:rFonts w:ascii="Times New Roman" w:hAnsi="Times New Roman" w:cs="Times New Roman"/>
          <w:b/>
          <w:sz w:val="18"/>
          <w:szCs w:val="18"/>
        </w:rPr>
      </w:pPr>
    </w:p>
    <w:p w:rsidR="005A31CC" w:rsidRPr="00F04FDA" w:rsidRDefault="005A31CC" w:rsidP="00C70B8E">
      <w:pPr>
        <w:pStyle w:val="ConsPlusNormal"/>
        <w:jc w:val="right"/>
        <w:rPr>
          <w:rFonts w:ascii="Times New Roman" w:hAnsi="Times New Roman" w:cs="Times New Roman"/>
          <w:b/>
          <w:sz w:val="18"/>
          <w:szCs w:val="18"/>
        </w:rPr>
      </w:pPr>
    </w:p>
    <w:p w:rsidR="00C70B8E" w:rsidRPr="00F04FDA" w:rsidRDefault="00C70B8E" w:rsidP="00C70B8E">
      <w:pPr>
        <w:pStyle w:val="ConsPlusNormal"/>
        <w:jc w:val="right"/>
        <w:rPr>
          <w:rFonts w:ascii="Times New Roman" w:hAnsi="Times New Roman" w:cs="Times New Roman"/>
          <w:b/>
          <w:sz w:val="18"/>
          <w:szCs w:val="18"/>
        </w:rPr>
      </w:pPr>
      <w:r w:rsidRPr="00F04FDA">
        <w:rPr>
          <w:rFonts w:ascii="Times New Roman" w:hAnsi="Times New Roman" w:cs="Times New Roman"/>
          <w:b/>
          <w:sz w:val="18"/>
          <w:szCs w:val="18"/>
        </w:rPr>
        <w:t xml:space="preserve">Приложение № </w:t>
      </w:r>
      <w:r w:rsidR="00963FBC" w:rsidRPr="00F04FDA">
        <w:rPr>
          <w:rFonts w:ascii="Times New Roman" w:hAnsi="Times New Roman" w:cs="Times New Roman"/>
          <w:b/>
          <w:sz w:val="18"/>
          <w:szCs w:val="18"/>
        </w:rPr>
        <w:t>5</w:t>
      </w: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243655" w:rsidRPr="00F04FDA" w:rsidRDefault="00243655" w:rsidP="00963FBC">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 xml:space="preserve">Штамп уполномоченного органа местного самоуправления </w:t>
      </w: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(структурного подразделения)</w:t>
      </w: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r w:rsidRPr="00F04FDA">
        <w:rPr>
          <w:rFonts w:ascii="Times New Roman" w:hAnsi="Times New Roman"/>
          <w:sz w:val="18"/>
          <w:szCs w:val="18"/>
        </w:rPr>
        <w:t>от __________________ № _____________</w:t>
      </w: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963FBC" w:rsidRPr="00F04FDA" w:rsidRDefault="00963FBC" w:rsidP="00963FBC">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C70B8E" w:rsidRPr="00F04FDA" w:rsidRDefault="00C70B8E" w:rsidP="00C70B8E">
      <w:pPr>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В соответствии с Земельным кодексом Российской Федерации:</w:t>
      </w:r>
    </w:p>
    <w:p w:rsidR="00C70B8E" w:rsidRPr="00F04FDA" w:rsidRDefault="00C70B8E" w:rsidP="00C70B8E">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1.</w:t>
      </w:r>
      <w:r w:rsidR="00963FBC" w:rsidRPr="00F04FDA">
        <w:rPr>
          <w:rFonts w:ascii="Times New Roman" w:hAnsi="Times New Roman"/>
          <w:sz w:val="18"/>
          <w:szCs w:val="18"/>
        </w:rPr>
        <w:t xml:space="preserve"> </w:t>
      </w:r>
      <w:r w:rsidR="00820B7B" w:rsidRPr="00F04FDA">
        <w:rPr>
          <w:rFonts w:ascii="Times New Roman" w:hAnsi="Times New Roman"/>
          <w:sz w:val="18"/>
          <w:szCs w:val="18"/>
        </w:rPr>
        <w:t>П</w:t>
      </w:r>
      <w:r w:rsidR="00243655" w:rsidRPr="00F04FDA">
        <w:rPr>
          <w:rFonts w:ascii="Times New Roman" w:hAnsi="Times New Roman"/>
          <w:sz w:val="18"/>
          <w:szCs w:val="18"/>
        </w:rPr>
        <w:t xml:space="preserve">редварительно согласовать предоставление Иванову Ивану Ивановичу в аренду </w:t>
      </w:r>
      <w:r w:rsidRPr="00F04FDA">
        <w:rPr>
          <w:rFonts w:ascii="Times New Roman" w:hAnsi="Times New Roman"/>
          <w:sz w:val="18"/>
          <w:szCs w:val="18"/>
        </w:rPr>
        <w:t xml:space="preserve">земельного участка в границах территориальной зоны </w:t>
      </w:r>
      <w:r w:rsidR="00963FBC" w:rsidRPr="00F04FDA">
        <w:rPr>
          <w:rFonts w:ascii="Times New Roman" w:hAnsi="Times New Roman"/>
          <w:sz w:val="18"/>
          <w:szCs w:val="18"/>
        </w:rPr>
        <w:t>Ж-</w:t>
      </w:r>
      <w:r w:rsidR="00183DCD" w:rsidRPr="00F04FDA">
        <w:rPr>
          <w:rFonts w:ascii="Times New Roman" w:hAnsi="Times New Roman"/>
          <w:sz w:val="18"/>
          <w:szCs w:val="18"/>
        </w:rPr>
        <w:t>3</w:t>
      </w:r>
      <w:r w:rsidRPr="00F04FDA">
        <w:rPr>
          <w:rFonts w:ascii="Times New Roman" w:hAnsi="Times New Roman"/>
          <w:sz w:val="18"/>
          <w:szCs w:val="18"/>
        </w:rPr>
        <w:t xml:space="preserve"> ориентировочной площадью </w:t>
      </w:r>
      <w:r w:rsidR="00963FBC" w:rsidRPr="00F04FDA">
        <w:rPr>
          <w:rFonts w:ascii="Times New Roman" w:hAnsi="Times New Roman"/>
          <w:sz w:val="18"/>
          <w:szCs w:val="18"/>
        </w:rPr>
        <w:t>600</w:t>
      </w:r>
      <w:r w:rsidRPr="00F04FDA">
        <w:rPr>
          <w:rFonts w:ascii="Times New Roman" w:hAnsi="Times New Roman"/>
          <w:sz w:val="18"/>
          <w:szCs w:val="18"/>
        </w:rPr>
        <w:t xml:space="preserve"> кв. м, расположенного по адресу: </w:t>
      </w:r>
      <w:r w:rsidR="00963FBC" w:rsidRPr="00F04FDA">
        <w:rPr>
          <w:rFonts w:ascii="Times New Roman" w:hAnsi="Times New Roman"/>
          <w:sz w:val="18"/>
          <w:szCs w:val="18"/>
        </w:rPr>
        <w:t xml:space="preserve">Саратовская область, </w:t>
      </w:r>
      <w:r w:rsidR="00AF6685" w:rsidRPr="00F04FDA">
        <w:rPr>
          <w:rFonts w:ascii="Times New Roman" w:hAnsi="Times New Roman"/>
          <w:sz w:val="18"/>
          <w:szCs w:val="18"/>
        </w:rPr>
        <w:t>Перелюб</w:t>
      </w:r>
      <w:r w:rsidR="000D62C7" w:rsidRPr="00F04FDA">
        <w:rPr>
          <w:rFonts w:ascii="Times New Roman" w:hAnsi="Times New Roman"/>
          <w:sz w:val="18"/>
          <w:szCs w:val="18"/>
        </w:rPr>
        <w:t xml:space="preserve">ский муниципальный район, </w:t>
      </w:r>
      <w:r w:rsidR="00F903D6" w:rsidRPr="00F04FDA">
        <w:rPr>
          <w:rFonts w:ascii="Times New Roman" w:hAnsi="Times New Roman"/>
          <w:sz w:val="18"/>
          <w:szCs w:val="18"/>
        </w:rPr>
        <w:t>с. Перелюб</w:t>
      </w:r>
      <w:r w:rsidR="00963FBC" w:rsidRPr="00F04FDA">
        <w:rPr>
          <w:rFonts w:ascii="Times New Roman" w:hAnsi="Times New Roman"/>
          <w:sz w:val="18"/>
          <w:szCs w:val="18"/>
        </w:rPr>
        <w:t>, ул. Московская, 1</w:t>
      </w:r>
      <w:r w:rsidRPr="00F04FDA">
        <w:rPr>
          <w:rFonts w:ascii="Times New Roman" w:hAnsi="Times New Roman"/>
          <w:sz w:val="18"/>
          <w:szCs w:val="18"/>
        </w:rPr>
        <w:t>,</w:t>
      </w:r>
      <w:r w:rsidR="00183DCD" w:rsidRPr="00F04FDA">
        <w:rPr>
          <w:rFonts w:ascii="Times New Roman" w:hAnsi="Times New Roman"/>
          <w:sz w:val="18"/>
          <w:szCs w:val="18"/>
        </w:rPr>
        <w:t xml:space="preserve"> с видом разрешенного использования «земельные участки, предназначенные для размещения домов малоэтажной жилой застройки, в том числе индивидуальной жилой застройки»</w:t>
      </w:r>
      <w:r w:rsidRPr="00F04FDA">
        <w:rPr>
          <w:rFonts w:ascii="Times New Roman" w:hAnsi="Times New Roman"/>
          <w:sz w:val="18"/>
          <w:szCs w:val="18"/>
        </w:rPr>
        <w:t xml:space="preserve"> образуемого из находящегося в государственной собственности земельного участка из</w:t>
      </w:r>
      <w:r w:rsidR="00963FBC" w:rsidRPr="00F04FDA">
        <w:rPr>
          <w:rFonts w:ascii="Times New Roman" w:hAnsi="Times New Roman"/>
          <w:sz w:val="18"/>
          <w:szCs w:val="18"/>
        </w:rPr>
        <w:t xml:space="preserve"> категории</w:t>
      </w:r>
      <w:r w:rsidRPr="00F04FDA">
        <w:rPr>
          <w:rFonts w:ascii="Times New Roman" w:hAnsi="Times New Roman"/>
          <w:sz w:val="18"/>
          <w:szCs w:val="18"/>
        </w:rPr>
        <w:t xml:space="preserve"> земель </w:t>
      </w:r>
      <w:r w:rsidR="00963FBC" w:rsidRPr="00F04FDA">
        <w:rPr>
          <w:rFonts w:ascii="Times New Roman" w:hAnsi="Times New Roman"/>
          <w:sz w:val="18"/>
          <w:szCs w:val="18"/>
        </w:rPr>
        <w:t>населенных пунктов</w:t>
      </w:r>
      <w:r w:rsidRPr="00F04FDA">
        <w:rPr>
          <w:rFonts w:ascii="Times New Roman" w:hAnsi="Times New Roman"/>
          <w:sz w:val="18"/>
          <w:szCs w:val="18"/>
        </w:rPr>
        <w:t xml:space="preserve"> с кадастровым номером </w:t>
      </w:r>
      <w:r w:rsidR="00963FBC" w:rsidRPr="00F04FDA">
        <w:rPr>
          <w:rFonts w:ascii="Times New Roman" w:hAnsi="Times New Roman"/>
          <w:sz w:val="18"/>
          <w:szCs w:val="18"/>
        </w:rPr>
        <w:t>64:48:000000:00</w:t>
      </w:r>
      <w:r w:rsidRPr="00F04FDA">
        <w:rPr>
          <w:rFonts w:ascii="Times New Roman" w:hAnsi="Times New Roman"/>
          <w:sz w:val="18"/>
          <w:szCs w:val="18"/>
        </w:rPr>
        <w:t xml:space="preserve"> площадью </w:t>
      </w:r>
      <w:r w:rsidR="00963FBC" w:rsidRPr="00F04FDA">
        <w:rPr>
          <w:rFonts w:ascii="Times New Roman" w:hAnsi="Times New Roman"/>
          <w:sz w:val="18"/>
          <w:szCs w:val="18"/>
        </w:rPr>
        <w:t>1500</w:t>
      </w:r>
      <w:r w:rsidRPr="00F04FDA">
        <w:rPr>
          <w:rFonts w:ascii="Times New Roman" w:hAnsi="Times New Roman"/>
          <w:sz w:val="18"/>
          <w:szCs w:val="18"/>
        </w:rPr>
        <w:t xml:space="preserve"> кв. м, расположенного по адресу:</w:t>
      </w:r>
      <w:r w:rsidR="00963FBC" w:rsidRPr="00F04FDA">
        <w:rPr>
          <w:rFonts w:ascii="Times New Roman" w:hAnsi="Times New Roman"/>
          <w:sz w:val="18"/>
          <w:szCs w:val="18"/>
        </w:rPr>
        <w:t xml:space="preserve"> Саратовская область</w:t>
      </w:r>
      <w:r w:rsidR="000D62C7" w:rsidRPr="00F04FDA">
        <w:rPr>
          <w:rFonts w:ascii="Times New Roman" w:hAnsi="Times New Roman"/>
          <w:sz w:val="18"/>
          <w:szCs w:val="18"/>
        </w:rPr>
        <w:t xml:space="preserve">, </w:t>
      </w:r>
      <w:r w:rsidR="00AF6685" w:rsidRPr="00F04FDA">
        <w:rPr>
          <w:rFonts w:ascii="Times New Roman" w:hAnsi="Times New Roman"/>
          <w:sz w:val="18"/>
          <w:szCs w:val="18"/>
        </w:rPr>
        <w:t>Перелюб</w:t>
      </w:r>
      <w:r w:rsidR="000D62C7" w:rsidRPr="00F04FDA">
        <w:rPr>
          <w:rFonts w:ascii="Times New Roman" w:hAnsi="Times New Roman"/>
          <w:sz w:val="18"/>
          <w:szCs w:val="18"/>
        </w:rPr>
        <w:t xml:space="preserve">ский муниципальный район, </w:t>
      </w:r>
      <w:r w:rsidR="00F903D6" w:rsidRPr="00F04FDA">
        <w:rPr>
          <w:rFonts w:ascii="Times New Roman" w:hAnsi="Times New Roman"/>
          <w:sz w:val="18"/>
          <w:szCs w:val="18"/>
        </w:rPr>
        <w:t>с. Перелюб</w:t>
      </w:r>
      <w:r w:rsidR="00963FBC" w:rsidRPr="00F04FDA">
        <w:rPr>
          <w:rFonts w:ascii="Times New Roman" w:hAnsi="Times New Roman"/>
          <w:sz w:val="18"/>
          <w:szCs w:val="18"/>
        </w:rPr>
        <w:t>, ул. Московская, 1</w:t>
      </w:r>
      <w:r w:rsidRPr="00F04FDA">
        <w:rPr>
          <w:rFonts w:ascii="Times New Roman" w:hAnsi="Times New Roman"/>
          <w:sz w:val="18"/>
          <w:szCs w:val="18"/>
        </w:rPr>
        <w:t>.</w:t>
      </w:r>
    </w:p>
    <w:p w:rsidR="00C70B8E" w:rsidRPr="00F04FDA" w:rsidRDefault="00C70B8E" w:rsidP="00C70B8E">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 xml:space="preserve">Земельный участок с кадастровым номером </w:t>
      </w:r>
      <w:r w:rsidR="00963FBC" w:rsidRPr="00F04FDA">
        <w:rPr>
          <w:rFonts w:ascii="Times New Roman" w:hAnsi="Times New Roman"/>
          <w:sz w:val="18"/>
          <w:szCs w:val="18"/>
        </w:rPr>
        <w:t>64:48:000000:00</w:t>
      </w:r>
      <w:r w:rsidRPr="00F04FDA">
        <w:rPr>
          <w:rFonts w:ascii="Times New Roman" w:hAnsi="Times New Roman"/>
          <w:sz w:val="18"/>
          <w:szCs w:val="18"/>
        </w:rPr>
        <w:t xml:space="preserve"> сохраняется в измененных границах.</w:t>
      </w:r>
    </w:p>
    <w:p w:rsidR="00820B7B" w:rsidRPr="00F04FDA" w:rsidRDefault="00820B7B" w:rsidP="00820B7B">
      <w:pPr>
        <w:widowControl w:val="0"/>
        <w:tabs>
          <w:tab w:val="left" w:pos="1134"/>
        </w:tabs>
        <w:overflowPunct w:val="0"/>
        <w:autoSpaceDE w:val="0"/>
        <w:autoSpaceDN w:val="0"/>
        <w:adjustRightInd w:val="0"/>
        <w:spacing w:after="0" w:line="240" w:lineRule="auto"/>
        <w:ind w:left="720"/>
        <w:jc w:val="both"/>
        <w:textAlignment w:val="baseline"/>
        <w:rPr>
          <w:rFonts w:ascii="Times New Roman" w:hAnsi="Times New Roman"/>
          <w:sz w:val="18"/>
          <w:szCs w:val="18"/>
        </w:rPr>
      </w:pPr>
      <w:r w:rsidRPr="00F04FDA">
        <w:rPr>
          <w:rFonts w:ascii="Times New Roman" w:hAnsi="Times New Roman"/>
          <w:sz w:val="18"/>
          <w:szCs w:val="18"/>
        </w:rPr>
        <w:t>2. Утвердить схему расположения на кадастровом плане территории земельного участка, указанного в п .1 настоящего постановления, согласно приложению.</w:t>
      </w:r>
    </w:p>
    <w:p w:rsidR="00C70B8E" w:rsidRPr="00F04FDA" w:rsidRDefault="00C70B8E" w:rsidP="00C70B8E">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p w:rsidR="000D62C7" w:rsidRPr="00F04FDA" w:rsidRDefault="000D62C7" w:rsidP="00C70B8E">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852"/>
        <w:gridCol w:w="1992"/>
        <w:gridCol w:w="3705"/>
      </w:tblGrid>
      <w:tr w:rsidR="00183DCD" w:rsidRPr="00F04FDA" w:rsidTr="007F4264">
        <w:trPr>
          <w:jc w:val="center"/>
        </w:trPr>
        <w:tc>
          <w:tcPr>
            <w:tcW w:w="3852" w:type="dxa"/>
            <w:tcBorders>
              <w:bottom w:val="single" w:sz="4" w:space="0" w:color="auto"/>
            </w:tcBorders>
          </w:tcPr>
          <w:p w:rsidR="00183DCD" w:rsidRPr="00F04FDA" w:rsidRDefault="00183DCD" w:rsidP="007F4264">
            <w:pPr>
              <w:spacing w:after="0" w:line="240" w:lineRule="auto"/>
              <w:jc w:val="center"/>
              <w:rPr>
                <w:rFonts w:ascii="Times New Roman" w:hAnsi="Times New Roman"/>
                <w:b/>
                <w:sz w:val="18"/>
                <w:szCs w:val="18"/>
              </w:rPr>
            </w:pPr>
          </w:p>
        </w:tc>
        <w:tc>
          <w:tcPr>
            <w:tcW w:w="1992" w:type="dxa"/>
            <w:vAlign w:val="center"/>
          </w:tcPr>
          <w:p w:rsidR="00183DCD" w:rsidRPr="00F04FDA" w:rsidRDefault="00183DCD" w:rsidP="007F4264">
            <w:pPr>
              <w:spacing w:after="0" w:line="240" w:lineRule="auto"/>
              <w:jc w:val="center"/>
              <w:rPr>
                <w:rFonts w:ascii="Times New Roman" w:hAnsi="Times New Roman"/>
                <w:sz w:val="18"/>
                <w:szCs w:val="18"/>
              </w:rPr>
            </w:pPr>
            <w:r w:rsidRPr="00F04FDA">
              <w:rPr>
                <w:rFonts w:ascii="Times New Roman" w:hAnsi="Times New Roman"/>
                <w:sz w:val="18"/>
                <w:szCs w:val="18"/>
              </w:rPr>
              <w:t>/М.П./</w:t>
            </w:r>
          </w:p>
        </w:tc>
        <w:tc>
          <w:tcPr>
            <w:tcW w:w="3705" w:type="dxa"/>
            <w:tcBorders>
              <w:bottom w:val="single" w:sz="4" w:space="0" w:color="auto"/>
            </w:tcBorders>
            <w:vAlign w:val="bottom"/>
          </w:tcPr>
          <w:p w:rsidR="00183DCD" w:rsidRPr="00F04FDA" w:rsidRDefault="00183DCD" w:rsidP="007F4264">
            <w:pPr>
              <w:spacing w:after="0" w:line="240" w:lineRule="auto"/>
              <w:jc w:val="center"/>
              <w:rPr>
                <w:rFonts w:ascii="Times New Roman" w:hAnsi="Times New Roman"/>
                <w:b/>
                <w:i/>
                <w:sz w:val="18"/>
                <w:szCs w:val="18"/>
              </w:rPr>
            </w:pPr>
          </w:p>
        </w:tc>
      </w:tr>
      <w:tr w:rsidR="00183DCD" w:rsidRPr="00F04FDA" w:rsidTr="007F4264">
        <w:trPr>
          <w:trHeight w:val="592"/>
          <w:jc w:val="center"/>
        </w:trPr>
        <w:tc>
          <w:tcPr>
            <w:tcW w:w="3852" w:type="dxa"/>
            <w:tcBorders>
              <w:top w:val="single" w:sz="4" w:space="0" w:color="auto"/>
            </w:tcBorders>
          </w:tcPr>
          <w:p w:rsidR="00183DCD" w:rsidRPr="00F04FDA" w:rsidRDefault="00183DCD" w:rsidP="007F4264">
            <w:pPr>
              <w:spacing w:after="0" w:line="240" w:lineRule="auto"/>
              <w:jc w:val="center"/>
              <w:rPr>
                <w:rFonts w:ascii="Times New Roman" w:hAnsi="Times New Roman"/>
                <w:sz w:val="18"/>
                <w:szCs w:val="18"/>
              </w:rPr>
            </w:pPr>
            <w:r w:rsidRPr="00F04FDA">
              <w:rPr>
                <w:rFonts w:ascii="Times New Roman" w:hAnsi="Times New Roman"/>
                <w:sz w:val="18"/>
                <w:szCs w:val="18"/>
              </w:rPr>
              <w:t>Ф.И.О. (должность)</w:t>
            </w:r>
          </w:p>
        </w:tc>
        <w:tc>
          <w:tcPr>
            <w:tcW w:w="1992" w:type="dxa"/>
          </w:tcPr>
          <w:p w:rsidR="00183DCD" w:rsidRPr="00F04FDA" w:rsidRDefault="00183DCD" w:rsidP="007F4264">
            <w:pPr>
              <w:spacing w:after="0" w:line="240" w:lineRule="auto"/>
              <w:rPr>
                <w:rFonts w:ascii="Times New Roman" w:hAnsi="Times New Roman"/>
                <w:sz w:val="18"/>
                <w:szCs w:val="18"/>
              </w:rPr>
            </w:pPr>
          </w:p>
        </w:tc>
        <w:tc>
          <w:tcPr>
            <w:tcW w:w="3705" w:type="dxa"/>
            <w:tcBorders>
              <w:top w:val="single" w:sz="4" w:space="0" w:color="auto"/>
            </w:tcBorders>
          </w:tcPr>
          <w:p w:rsidR="00183DCD" w:rsidRPr="00F04FDA" w:rsidRDefault="00183DCD" w:rsidP="007F4264">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r>
    </w:tbl>
    <w:p w:rsidR="00C70B8E" w:rsidRPr="00F04FDA"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C70B8E" w:rsidRPr="00F04FDA" w:rsidRDefault="00C70B8E" w:rsidP="00C70B8E">
      <w:pPr>
        <w:pStyle w:val="ConsPlusNormal"/>
        <w:jc w:val="right"/>
        <w:rPr>
          <w:rFonts w:ascii="Times New Roman" w:hAnsi="Times New Roman" w:cs="Times New Roman"/>
          <w:b/>
          <w:sz w:val="18"/>
          <w:szCs w:val="18"/>
        </w:rPr>
      </w:pPr>
      <w:r w:rsidRPr="00F04FDA">
        <w:rPr>
          <w:rFonts w:ascii="Times New Roman" w:hAnsi="Times New Roman" w:cs="Times New Roman"/>
          <w:b/>
          <w:sz w:val="18"/>
          <w:szCs w:val="18"/>
        </w:rPr>
        <w:t xml:space="preserve">Приложение № </w:t>
      </w:r>
      <w:r w:rsidR="00276EE1" w:rsidRPr="00F04FDA">
        <w:rPr>
          <w:rFonts w:ascii="Times New Roman" w:hAnsi="Times New Roman" w:cs="Times New Roman"/>
          <w:b/>
          <w:sz w:val="18"/>
          <w:szCs w:val="18"/>
        </w:rPr>
        <w:t>6</w:t>
      </w: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243655" w:rsidRPr="00F04FDA" w:rsidRDefault="00243655" w:rsidP="00963FBC">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 xml:space="preserve">Штамп уполномоченного органа местного самоуправления </w:t>
      </w: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(структурного подразделения)</w:t>
      </w: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r w:rsidRPr="00F04FDA">
        <w:rPr>
          <w:rFonts w:ascii="Times New Roman" w:hAnsi="Times New Roman"/>
          <w:sz w:val="18"/>
          <w:szCs w:val="18"/>
        </w:rPr>
        <w:t>от __________________ № _____________</w:t>
      </w:r>
    </w:p>
    <w:p w:rsidR="00963FBC" w:rsidRPr="00F04FD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963FBC" w:rsidRPr="00F04FDA" w:rsidRDefault="00963FBC" w:rsidP="00963FBC">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C70B8E" w:rsidRPr="00F04FDA" w:rsidRDefault="00C70B8E" w:rsidP="00C70B8E">
      <w:pPr>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В соответствии с Земельным кодексом Российской Федерации:</w:t>
      </w:r>
    </w:p>
    <w:p w:rsidR="00C70B8E" w:rsidRPr="00F04FDA" w:rsidRDefault="00C70B8E" w:rsidP="00C70B8E">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 xml:space="preserve">отказать </w:t>
      </w:r>
      <w:r w:rsidR="00183DCD" w:rsidRPr="00F04FDA">
        <w:rPr>
          <w:rFonts w:ascii="Times New Roman" w:hAnsi="Times New Roman"/>
          <w:sz w:val="18"/>
          <w:szCs w:val="18"/>
        </w:rPr>
        <w:t>Иванову Ивану Ивановичу</w:t>
      </w:r>
      <w:r w:rsidRPr="00F04FDA">
        <w:rPr>
          <w:rFonts w:ascii="Times New Roman" w:hAnsi="Times New Roman"/>
          <w:sz w:val="18"/>
          <w:szCs w:val="18"/>
        </w:rPr>
        <w:t xml:space="preserve"> в </w:t>
      </w:r>
      <w:r w:rsidR="00276EE1" w:rsidRPr="00F04FDA">
        <w:rPr>
          <w:rFonts w:ascii="Times New Roman" w:hAnsi="Times New Roman"/>
          <w:sz w:val="18"/>
          <w:szCs w:val="18"/>
        </w:rPr>
        <w:t xml:space="preserve">предварительном согласовании предоставления </w:t>
      </w:r>
      <w:r w:rsidRPr="00F04FDA">
        <w:rPr>
          <w:rFonts w:ascii="Times New Roman" w:hAnsi="Times New Roman"/>
          <w:sz w:val="18"/>
          <w:szCs w:val="18"/>
        </w:rPr>
        <w:t xml:space="preserve">земельного участка ориентировочной площадью </w:t>
      </w:r>
      <w:r w:rsidR="00183DCD" w:rsidRPr="00F04FDA">
        <w:rPr>
          <w:rFonts w:ascii="Times New Roman" w:hAnsi="Times New Roman"/>
          <w:sz w:val="18"/>
          <w:szCs w:val="18"/>
        </w:rPr>
        <w:t>600</w:t>
      </w:r>
      <w:r w:rsidRPr="00F04FDA">
        <w:rPr>
          <w:rFonts w:ascii="Times New Roman" w:hAnsi="Times New Roman"/>
          <w:sz w:val="18"/>
          <w:szCs w:val="18"/>
        </w:rPr>
        <w:t xml:space="preserve"> кв. м, </w:t>
      </w:r>
      <w:r w:rsidR="00183DCD" w:rsidRPr="00F04FDA">
        <w:rPr>
          <w:rFonts w:ascii="Times New Roman" w:hAnsi="Times New Roman"/>
          <w:sz w:val="18"/>
          <w:szCs w:val="18"/>
        </w:rPr>
        <w:t xml:space="preserve">в границах территориальной зоны Ж-3, расположенного по адресу: Саратовская область, </w:t>
      </w:r>
      <w:r w:rsidR="00AF6685" w:rsidRPr="00F04FDA">
        <w:rPr>
          <w:rFonts w:ascii="Times New Roman" w:hAnsi="Times New Roman"/>
          <w:sz w:val="18"/>
          <w:szCs w:val="18"/>
        </w:rPr>
        <w:t>Перелюб</w:t>
      </w:r>
      <w:r w:rsidR="000D62C7" w:rsidRPr="00F04FDA">
        <w:rPr>
          <w:rFonts w:ascii="Times New Roman" w:hAnsi="Times New Roman"/>
          <w:sz w:val="18"/>
          <w:szCs w:val="18"/>
        </w:rPr>
        <w:t xml:space="preserve">ский муниципальный район, </w:t>
      </w:r>
      <w:r w:rsidR="00474477" w:rsidRPr="00F04FDA">
        <w:rPr>
          <w:rFonts w:ascii="Times New Roman" w:hAnsi="Times New Roman"/>
          <w:sz w:val="18"/>
          <w:szCs w:val="18"/>
        </w:rPr>
        <w:t>с. Перелюб</w:t>
      </w:r>
      <w:r w:rsidR="00183DCD" w:rsidRPr="00F04FDA">
        <w:rPr>
          <w:rFonts w:ascii="Times New Roman" w:hAnsi="Times New Roman"/>
          <w:sz w:val="18"/>
          <w:szCs w:val="18"/>
        </w:rPr>
        <w:t>, ул. Московская, 1А, для размещения домов малоэтажной жилой застройки, в том числе</w:t>
      </w:r>
      <w:r w:rsidR="00276EE1" w:rsidRPr="00F04FDA">
        <w:rPr>
          <w:rFonts w:ascii="Times New Roman" w:hAnsi="Times New Roman"/>
          <w:sz w:val="18"/>
          <w:szCs w:val="18"/>
        </w:rPr>
        <w:t xml:space="preserve"> индивидуальной жилой застройки</w:t>
      </w:r>
      <w:r w:rsidR="00183DCD" w:rsidRPr="00F04FDA">
        <w:rPr>
          <w:rFonts w:ascii="Times New Roman" w:hAnsi="Times New Roman"/>
          <w:sz w:val="18"/>
          <w:szCs w:val="18"/>
        </w:rPr>
        <w:t>,</w:t>
      </w:r>
      <w:r w:rsidRPr="00F04FDA">
        <w:rPr>
          <w:rFonts w:ascii="Times New Roman" w:hAnsi="Times New Roman"/>
          <w:sz w:val="18"/>
          <w:szCs w:val="18"/>
        </w:rPr>
        <w:t xml:space="preserve"> по следующему основанию:</w:t>
      </w:r>
    </w:p>
    <w:p w:rsidR="00C70B8E" w:rsidRPr="00F04FDA" w:rsidRDefault="00276EE1" w:rsidP="00276E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к заявлению о предварительном согласовании предоставления земельного участка не приложена предусмотренная подпунктом 2 пункта 2 статьи 39.15 Земельного кодекса РФ схема расположения земельного участка.</w:t>
      </w:r>
    </w:p>
    <w:p w:rsidR="00C70B8E" w:rsidRPr="00F04FDA" w:rsidRDefault="00C70B8E" w:rsidP="00C70B8E">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p w:rsidR="00C70B8E" w:rsidRPr="00F04FDA" w:rsidRDefault="00C70B8E" w:rsidP="00C70B8E">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852"/>
        <w:gridCol w:w="1992"/>
        <w:gridCol w:w="3705"/>
      </w:tblGrid>
      <w:tr w:rsidR="00276EE1" w:rsidRPr="00F04FDA" w:rsidTr="007F4264">
        <w:trPr>
          <w:jc w:val="center"/>
        </w:trPr>
        <w:tc>
          <w:tcPr>
            <w:tcW w:w="3852" w:type="dxa"/>
            <w:tcBorders>
              <w:bottom w:val="single" w:sz="4" w:space="0" w:color="auto"/>
            </w:tcBorders>
          </w:tcPr>
          <w:p w:rsidR="00276EE1" w:rsidRPr="00F04FDA" w:rsidRDefault="00276EE1" w:rsidP="007F4264">
            <w:pPr>
              <w:spacing w:after="0" w:line="240" w:lineRule="auto"/>
              <w:jc w:val="center"/>
              <w:rPr>
                <w:rFonts w:ascii="Times New Roman" w:hAnsi="Times New Roman"/>
                <w:b/>
                <w:sz w:val="18"/>
                <w:szCs w:val="18"/>
              </w:rPr>
            </w:pPr>
          </w:p>
        </w:tc>
        <w:tc>
          <w:tcPr>
            <w:tcW w:w="1992" w:type="dxa"/>
            <w:vAlign w:val="center"/>
          </w:tcPr>
          <w:p w:rsidR="00276EE1" w:rsidRPr="00F04FDA" w:rsidRDefault="00276EE1" w:rsidP="007F4264">
            <w:pPr>
              <w:spacing w:after="0" w:line="240" w:lineRule="auto"/>
              <w:jc w:val="center"/>
              <w:rPr>
                <w:rFonts w:ascii="Times New Roman" w:hAnsi="Times New Roman"/>
                <w:sz w:val="18"/>
                <w:szCs w:val="18"/>
              </w:rPr>
            </w:pPr>
            <w:r w:rsidRPr="00F04FDA">
              <w:rPr>
                <w:rFonts w:ascii="Times New Roman" w:hAnsi="Times New Roman"/>
                <w:sz w:val="18"/>
                <w:szCs w:val="18"/>
              </w:rPr>
              <w:t>/М.П./</w:t>
            </w:r>
          </w:p>
        </w:tc>
        <w:tc>
          <w:tcPr>
            <w:tcW w:w="3705" w:type="dxa"/>
            <w:tcBorders>
              <w:bottom w:val="single" w:sz="4" w:space="0" w:color="auto"/>
            </w:tcBorders>
            <w:vAlign w:val="bottom"/>
          </w:tcPr>
          <w:p w:rsidR="00276EE1" w:rsidRPr="00F04FDA" w:rsidRDefault="00276EE1" w:rsidP="007F4264">
            <w:pPr>
              <w:spacing w:after="0" w:line="240" w:lineRule="auto"/>
              <w:jc w:val="center"/>
              <w:rPr>
                <w:rFonts w:ascii="Times New Roman" w:hAnsi="Times New Roman"/>
                <w:b/>
                <w:i/>
                <w:sz w:val="18"/>
                <w:szCs w:val="18"/>
              </w:rPr>
            </w:pPr>
          </w:p>
        </w:tc>
      </w:tr>
      <w:tr w:rsidR="00276EE1" w:rsidRPr="00F04FDA" w:rsidTr="007F4264">
        <w:trPr>
          <w:trHeight w:val="592"/>
          <w:jc w:val="center"/>
        </w:trPr>
        <w:tc>
          <w:tcPr>
            <w:tcW w:w="3852" w:type="dxa"/>
            <w:tcBorders>
              <w:top w:val="single" w:sz="4" w:space="0" w:color="auto"/>
            </w:tcBorders>
          </w:tcPr>
          <w:p w:rsidR="00276EE1" w:rsidRPr="00F04FDA" w:rsidRDefault="00276EE1" w:rsidP="007F4264">
            <w:pPr>
              <w:spacing w:after="0" w:line="240" w:lineRule="auto"/>
              <w:jc w:val="center"/>
              <w:rPr>
                <w:rFonts w:ascii="Times New Roman" w:hAnsi="Times New Roman"/>
                <w:sz w:val="18"/>
                <w:szCs w:val="18"/>
              </w:rPr>
            </w:pPr>
            <w:r w:rsidRPr="00F04FDA">
              <w:rPr>
                <w:rFonts w:ascii="Times New Roman" w:hAnsi="Times New Roman"/>
                <w:sz w:val="18"/>
                <w:szCs w:val="18"/>
              </w:rPr>
              <w:t>Ф.И.О. (должность)</w:t>
            </w:r>
          </w:p>
        </w:tc>
        <w:tc>
          <w:tcPr>
            <w:tcW w:w="1992" w:type="dxa"/>
          </w:tcPr>
          <w:p w:rsidR="00276EE1" w:rsidRPr="00F04FDA" w:rsidRDefault="00276EE1" w:rsidP="007F4264">
            <w:pPr>
              <w:spacing w:after="0" w:line="240" w:lineRule="auto"/>
              <w:rPr>
                <w:rFonts w:ascii="Times New Roman" w:hAnsi="Times New Roman"/>
                <w:sz w:val="18"/>
                <w:szCs w:val="18"/>
              </w:rPr>
            </w:pPr>
          </w:p>
        </w:tc>
        <w:tc>
          <w:tcPr>
            <w:tcW w:w="3705" w:type="dxa"/>
            <w:tcBorders>
              <w:top w:val="single" w:sz="4" w:space="0" w:color="auto"/>
            </w:tcBorders>
          </w:tcPr>
          <w:p w:rsidR="00276EE1" w:rsidRPr="00F04FDA" w:rsidRDefault="00276EE1" w:rsidP="007F4264">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r>
    </w:tbl>
    <w:p w:rsidR="00276EE1" w:rsidRPr="00F04FDA" w:rsidRDefault="00276EE1" w:rsidP="00276EE1">
      <w:pPr>
        <w:pStyle w:val="a5"/>
        <w:spacing w:line="216" w:lineRule="auto"/>
        <w:ind w:right="-1"/>
        <w:jc w:val="right"/>
        <w:rPr>
          <w:rFonts w:ascii="Times New Roman" w:hAnsi="Times New Roman"/>
          <w:b/>
          <w:sz w:val="18"/>
          <w:szCs w:val="18"/>
        </w:rPr>
      </w:pPr>
      <w:r w:rsidRPr="00F04FDA">
        <w:rPr>
          <w:rFonts w:ascii="Times New Roman" w:hAnsi="Times New Roman"/>
          <w:b/>
          <w:sz w:val="18"/>
          <w:szCs w:val="18"/>
        </w:rPr>
        <w:t>Приложение № 7</w:t>
      </w:r>
    </w:p>
    <w:p w:rsidR="00276EE1" w:rsidRPr="00F04FDA" w:rsidRDefault="00276EE1" w:rsidP="00276EE1">
      <w:pPr>
        <w:pStyle w:val="a5"/>
        <w:spacing w:line="216" w:lineRule="auto"/>
        <w:ind w:right="-1"/>
        <w:jc w:val="right"/>
        <w:rPr>
          <w:rFonts w:ascii="Times New Roman" w:hAnsi="Times New Roman"/>
          <w:b/>
          <w:sz w:val="18"/>
          <w:szCs w:val="18"/>
        </w:rPr>
      </w:pPr>
    </w:p>
    <w:p w:rsidR="00276EE1" w:rsidRPr="00F04FDA" w:rsidRDefault="00276EE1" w:rsidP="00276EE1">
      <w:pPr>
        <w:pStyle w:val="a5"/>
        <w:spacing w:line="216" w:lineRule="auto"/>
        <w:ind w:right="-1"/>
        <w:jc w:val="right"/>
        <w:rPr>
          <w:rFonts w:ascii="Times New Roman" w:hAnsi="Times New Roman"/>
          <w:b/>
          <w:sz w:val="18"/>
          <w:szCs w:val="18"/>
        </w:rPr>
      </w:pPr>
    </w:p>
    <w:p w:rsidR="00276EE1" w:rsidRPr="00F04FDA" w:rsidRDefault="00276EE1" w:rsidP="00276EE1">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 xml:space="preserve">Штамп уполномоченного органа местного самоуправления </w:t>
      </w:r>
    </w:p>
    <w:p w:rsidR="00276EE1" w:rsidRPr="00F04FDA" w:rsidRDefault="00276EE1" w:rsidP="00276EE1">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(структурного подразделения)</w:t>
      </w:r>
    </w:p>
    <w:p w:rsidR="00276EE1" w:rsidRPr="00F04FDA" w:rsidRDefault="00276EE1" w:rsidP="00276EE1">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276EE1" w:rsidRPr="00F04FDA" w:rsidRDefault="00276EE1" w:rsidP="00276EE1">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r w:rsidRPr="00F04FDA">
        <w:rPr>
          <w:rFonts w:ascii="Times New Roman" w:hAnsi="Times New Roman"/>
          <w:sz w:val="18"/>
          <w:szCs w:val="18"/>
        </w:rPr>
        <w:t>от __________________ № _____________</w:t>
      </w:r>
    </w:p>
    <w:p w:rsidR="00276EE1" w:rsidRPr="00F04FDA" w:rsidRDefault="00276EE1" w:rsidP="00276EE1">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276EE1" w:rsidRPr="00F04FDA" w:rsidRDefault="00276EE1" w:rsidP="00276EE1">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866980" w:rsidRPr="00F04FDA" w:rsidRDefault="00866980" w:rsidP="00866980">
      <w:pPr>
        <w:tabs>
          <w:tab w:val="left" w:pos="709"/>
          <w:tab w:val="left" w:pos="1134"/>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В соответствии с Земельным кодексом Российской Федерации:</w:t>
      </w:r>
    </w:p>
    <w:p w:rsidR="00866980" w:rsidRPr="00F04FDA" w:rsidRDefault="00866980" w:rsidP="00866980">
      <w:pPr>
        <w:tabs>
          <w:tab w:val="left" w:pos="709"/>
          <w:tab w:val="left" w:pos="1134"/>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 xml:space="preserve">1. Предоставить муниципальному </w:t>
      </w:r>
      <w:r w:rsidR="00201C66" w:rsidRPr="00F04FDA">
        <w:rPr>
          <w:rFonts w:ascii="Times New Roman" w:hAnsi="Times New Roman"/>
          <w:sz w:val="18"/>
          <w:szCs w:val="18"/>
        </w:rPr>
        <w:t>бюджетному</w:t>
      </w:r>
      <w:r w:rsidRPr="00F04FDA">
        <w:rPr>
          <w:rFonts w:ascii="Times New Roman" w:hAnsi="Times New Roman"/>
          <w:sz w:val="18"/>
          <w:szCs w:val="18"/>
        </w:rPr>
        <w:t xml:space="preserve"> учреждению «Дорожник» (ОГРН 1234567890123) в постоянное (бессрочное) пользование находящийся в муниципальной собственности ________________ муниципального района Саратовской области земельный участок из земель населенных пунктов с кадастровым номером 64:00:000000:00 площадью 2500 кв. м, расположенный по адресу: Саратовская область, </w:t>
      </w:r>
      <w:r w:rsidR="00AF6685" w:rsidRPr="00F04FDA">
        <w:rPr>
          <w:rFonts w:ascii="Times New Roman" w:hAnsi="Times New Roman"/>
          <w:sz w:val="18"/>
          <w:szCs w:val="18"/>
        </w:rPr>
        <w:t>Перелюб</w:t>
      </w:r>
      <w:r w:rsidR="00903017" w:rsidRPr="00F04FDA">
        <w:rPr>
          <w:rFonts w:ascii="Times New Roman" w:hAnsi="Times New Roman"/>
          <w:sz w:val="18"/>
          <w:szCs w:val="18"/>
        </w:rPr>
        <w:t>ский</w:t>
      </w:r>
      <w:r w:rsidRPr="00F04FDA">
        <w:rPr>
          <w:rFonts w:ascii="Times New Roman" w:hAnsi="Times New Roman"/>
          <w:sz w:val="18"/>
          <w:szCs w:val="18"/>
        </w:rPr>
        <w:t xml:space="preserve"> район, б/н, для размещения автомобильной дороги местного значения.</w:t>
      </w:r>
    </w:p>
    <w:p w:rsidR="00866980" w:rsidRPr="00F04FDA" w:rsidRDefault="00866980" w:rsidP="00866980">
      <w:pPr>
        <w:tabs>
          <w:tab w:val="left" w:pos="709"/>
          <w:tab w:val="left" w:pos="1134"/>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 xml:space="preserve">2. Муниципальному </w:t>
      </w:r>
      <w:r w:rsidR="00201C66" w:rsidRPr="00F04FDA">
        <w:rPr>
          <w:rFonts w:ascii="Times New Roman" w:hAnsi="Times New Roman"/>
          <w:sz w:val="18"/>
          <w:szCs w:val="18"/>
        </w:rPr>
        <w:t>бюджетному</w:t>
      </w:r>
      <w:r w:rsidRPr="00F04FDA">
        <w:rPr>
          <w:rFonts w:ascii="Times New Roman" w:hAnsi="Times New Roman"/>
          <w:sz w:val="18"/>
          <w:szCs w:val="18"/>
        </w:rPr>
        <w:t xml:space="preserve"> учреждению «Дорожник» обеспечить государственную регистрацию права постоянного (бессрочного) пользования земельным участком в соответствии с Федеральным законом от </w:t>
      </w:r>
      <w:r w:rsidR="000D62C7" w:rsidRPr="00F04FDA">
        <w:rPr>
          <w:rFonts w:ascii="Times New Roman" w:hAnsi="Times New Roman"/>
          <w:sz w:val="18"/>
          <w:szCs w:val="18"/>
        </w:rPr>
        <w:t>13.07.2015 г. № 218-ФЗ «О государственной регистрации недвижимости»</w:t>
      </w:r>
      <w:r w:rsidRPr="00F04FDA">
        <w:rPr>
          <w:rFonts w:ascii="Times New Roman" w:hAnsi="Times New Roman"/>
          <w:sz w:val="18"/>
          <w:szCs w:val="18"/>
        </w:rPr>
        <w:t>.</w:t>
      </w:r>
    </w:p>
    <w:p w:rsidR="00276EE1" w:rsidRPr="00F04FDA" w:rsidRDefault="00276EE1" w:rsidP="00276EE1">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p w:rsidR="00276EE1" w:rsidRPr="00F04FDA" w:rsidRDefault="00276EE1" w:rsidP="00276EE1">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852"/>
        <w:gridCol w:w="1992"/>
        <w:gridCol w:w="3705"/>
      </w:tblGrid>
      <w:tr w:rsidR="00276EE1" w:rsidRPr="00F04FDA" w:rsidTr="007F4264">
        <w:trPr>
          <w:jc w:val="center"/>
        </w:trPr>
        <w:tc>
          <w:tcPr>
            <w:tcW w:w="3852" w:type="dxa"/>
            <w:tcBorders>
              <w:bottom w:val="single" w:sz="4" w:space="0" w:color="auto"/>
            </w:tcBorders>
          </w:tcPr>
          <w:p w:rsidR="00276EE1" w:rsidRPr="00F04FDA" w:rsidRDefault="00276EE1" w:rsidP="007F4264">
            <w:pPr>
              <w:spacing w:after="0" w:line="240" w:lineRule="auto"/>
              <w:jc w:val="center"/>
              <w:rPr>
                <w:rFonts w:ascii="Times New Roman" w:hAnsi="Times New Roman"/>
                <w:b/>
                <w:sz w:val="18"/>
                <w:szCs w:val="18"/>
              </w:rPr>
            </w:pPr>
          </w:p>
        </w:tc>
        <w:tc>
          <w:tcPr>
            <w:tcW w:w="1992" w:type="dxa"/>
            <w:vAlign w:val="center"/>
          </w:tcPr>
          <w:p w:rsidR="00276EE1" w:rsidRPr="00F04FDA" w:rsidRDefault="00276EE1" w:rsidP="007F4264">
            <w:pPr>
              <w:spacing w:after="0" w:line="240" w:lineRule="auto"/>
              <w:jc w:val="center"/>
              <w:rPr>
                <w:rFonts w:ascii="Times New Roman" w:hAnsi="Times New Roman"/>
                <w:sz w:val="18"/>
                <w:szCs w:val="18"/>
              </w:rPr>
            </w:pPr>
            <w:r w:rsidRPr="00F04FDA">
              <w:rPr>
                <w:rFonts w:ascii="Times New Roman" w:hAnsi="Times New Roman"/>
                <w:sz w:val="18"/>
                <w:szCs w:val="18"/>
              </w:rPr>
              <w:t>/М.П./</w:t>
            </w:r>
          </w:p>
        </w:tc>
        <w:tc>
          <w:tcPr>
            <w:tcW w:w="3705" w:type="dxa"/>
            <w:tcBorders>
              <w:bottom w:val="single" w:sz="4" w:space="0" w:color="auto"/>
            </w:tcBorders>
            <w:vAlign w:val="bottom"/>
          </w:tcPr>
          <w:p w:rsidR="00276EE1" w:rsidRPr="00F04FDA" w:rsidRDefault="00276EE1" w:rsidP="007F4264">
            <w:pPr>
              <w:spacing w:after="0" w:line="240" w:lineRule="auto"/>
              <w:jc w:val="center"/>
              <w:rPr>
                <w:rFonts w:ascii="Times New Roman" w:hAnsi="Times New Roman"/>
                <w:b/>
                <w:i/>
                <w:sz w:val="18"/>
                <w:szCs w:val="18"/>
              </w:rPr>
            </w:pPr>
          </w:p>
        </w:tc>
      </w:tr>
      <w:tr w:rsidR="00276EE1" w:rsidRPr="00F04FDA" w:rsidTr="007F4264">
        <w:trPr>
          <w:trHeight w:val="592"/>
          <w:jc w:val="center"/>
        </w:trPr>
        <w:tc>
          <w:tcPr>
            <w:tcW w:w="3852" w:type="dxa"/>
            <w:tcBorders>
              <w:top w:val="single" w:sz="4" w:space="0" w:color="auto"/>
            </w:tcBorders>
          </w:tcPr>
          <w:p w:rsidR="00276EE1" w:rsidRPr="00F04FDA" w:rsidRDefault="00276EE1" w:rsidP="007F4264">
            <w:pPr>
              <w:spacing w:after="0" w:line="240" w:lineRule="auto"/>
              <w:jc w:val="center"/>
              <w:rPr>
                <w:rFonts w:ascii="Times New Roman" w:hAnsi="Times New Roman"/>
                <w:sz w:val="18"/>
                <w:szCs w:val="18"/>
              </w:rPr>
            </w:pPr>
            <w:r w:rsidRPr="00F04FDA">
              <w:rPr>
                <w:rFonts w:ascii="Times New Roman" w:hAnsi="Times New Roman"/>
                <w:sz w:val="18"/>
                <w:szCs w:val="18"/>
              </w:rPr>
              <w:t>Ф.И.О. (должность)</w:t>
            </w:r>
          </w:p>
        </w:tc>
        <w:tc>
          <w:tcPr>
            <w:tcW w:w="1992" w:type="dxa"/>
          </w:tcPr>
          <w:p w:rsidR="00276EE1" w:rsidRPr="00F04FDA" w:rsidRDefault="00276EE1" w:rsidP="007F4264">
            <w:pPr>
              <w:spacing w:after="0" w:line="240" w:lineRule="auto"/>
              <w:rPr>
                <w:rFonts w:ascii="Times New Roman" w:hAnsi="Times New Roman"/>
                <w:sz w:val="18"/>
                <w:szCs w:val="18"/>
              </w:rPr>
            </w:pPr>
          </w:p>
        </w:tc>
        <w:tc>
          <w:tcPr>
            <w:tcW w:w="3705" w:type="dxa"/>
            <w:tcBorders>
              <w:top w:val="single" w:sz="4" w:space="0" w:color="auto"/>
            </w:tcBorders>
          </w:tcPr>
          <w:p w:rsidR="00276EE1" w:rsidRPr="00F04FDA" w:rsidRDefault="00276EE1" w:rsidP="007F4264">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r>
    </w:tbl>
    <w:p w:rsidR="00276EE1" w:rsidRPr="00F04FDA"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276EE1" w:rsidRPr="00F04FDA"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201C66" w:rsidRPr="00F04FDA" w:rsidRDefault="00201C66" w:rsidP="00201C66">
      <w:pPr>
        <w:pStyle w:val="a5"/>
        <w:spacing w:line="216" w:lineRule="auto"/>
        <w:ind w:right="-1"/>
        <w:jc w:val="right"/>
        <w:rPr>
          <w:rFonts w:ascii="Times New Roman" w:hAnsi="Times New Roman"/>
          <w:b/>
          <w:sz w:val="18"/>
          <w:szCs w:val="18"/>
        </w:rPr>
      </w:pPr>
      <w:r w:rsidRPr="00F04FDA">
        <w:rPr>
          <w:rFonts w:ascii="Times New Roman" w:hAnsi="Times New Roman"/>
          <w:b/>
          <w:sz w:val="18"/>
          <w:szCs w:val="18"/>
        </w:rPr>
        <w:t>Приложение № 8</w:t>
      </w:r>
    </w:p>
    <w:p w:rsidR="00201C66" w:rsidRPr="00F04FDA" w:rsidRDefault="00201C66" w:rsidP="00201C66">
      <w:pPr>
        <w:pStyle w:val="a5"/>
        <w:spacing w:line="216" w:lineRule="auto"/>
        <w:ind w:right="-1"/>
        <w:jc w:val="right"/>
        <w:rPr>
          <w:rFonts w:ascii="Times New Roman" w:hAnsi="Times New Roman"/>
          <w:b/>
          <w:sz w:val="18"/>
          <w:szCs w:val="18"/>
        </w:rPr>
      </w:pPr>
    </w:p>
    <w:p w:rsidR="00201C66" w:rsidRPr="00F04FDA" w:rsidRDefault="00201C66" w:rsidP="00201C66">
      <w:pPr>
        <w:pStyle w:val="a5"/>
        <w:spacing w:line="216" w:lineRule="auto"/>
        <w:ind w:right="-1"/>
        <w:jc w:val="right"/>
        <w:rPr>
          <w:rFonts w:ascii="Times New Roman" w:hAnsi="Times New Roman"/>
          <w:b/>
          <w:sz w:val="18"/>
          <w:szCs w:val="18"/>
        </w:rPr>
      </w:pPr>
    </w:p>
    <w:p w:rsidR="00201C66" w:rsidRPr="00F04FDA" w:rsidRDefault="00201C66" w:rsidP="00201C66">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 xml:space="preserve">Штамп уполномоченного органа местного самоуправления </w:t>
      </w:r>
    </w:p>
    <w:p w:rsidR="00201C66" w:rsidRPr="00F04FDA" w:rsidRDefault="00201C66" w:rsidP="00201C66">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(структурного подразделения)</w:t>
      </w:r>
    </w:p>
    <w:p w:rsidR="00201C66" w:rsidRPr="00F04FDA" w:rsidRDefault="00201C66" w:rsidP="00201C66">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201C66" w:rsidRPr="00F04FDA" w:rsidRDefault="00201C66" w:rsidP="00201C66">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201C66" w:rsidRPr="00F04FDA" w:rsidRDefault="00201C66" w:rsidP="00201C66">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201C66" w:rsidRPr="00F04FDA" w:rsidRDefault="00201C66" w:rsidP="00201C66">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r w:rsidRPr="00F04FDA">
        <w:rPr>
          <w:rFonts w:ascii="Times New Roman" w:hAnsi="Times New Roman"/>
          <w:sz w:val="18"/>
          <w:szCs w:val="18"/>
        </w:rPr>
        <w:t>от __________________ № _____________</w:t>
      </w:r>
    </w:p>
    <w:p w:rsidR="00201C66" w:rsidRPr="00F04FDA" w:rsidRDefault="00201C66" w:rsidP="00201C66">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201C66" w:rsidRPr="00F04FDA" w:rsidRDefault="00201C66" w:rsidP="00201C66">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201C66" w:rsidRPr="00F04FDA" w:rsidRDefault="00201C66" w:rsidP="00201C66">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201C66" w:rsidRPr="00F04FDA" w:rsidRDefault="00201C66" w:rsidP="00201C66">
      <w:pPr>
        <w:tabs>
          <w:tab w:val="left" w:pos="709"/>
          <w:tab w:val="left" w:pos="1134"/>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 xml:space="preserve">В соответствии с Земельным кодексом Российской Федерации, </w:t>
      </w:r>
      <w:r w:rsidR="00903017" w:rsidRPr="00F04FDA">
        <w:rPr>
          <w:rFonts w:ascii="Times New Roman" w:hAnsi="Times New Roman"/>
          <w:sz w:val="18"/>
          <w:szCs w:val="18"/>
        </w:rPr>
        <w:t>Федеральным з</w:t>
      </w:r>
      <w:r w:rsidRPr="00F04FDA">
        <w:rPr>
          <w:rFonts w:ascii="Times New Roman" w:hAnsi="Times New Roman"/>
          <w:sz w:val="18"/>
          <w:szCs w:val="18"/>
        </w:rPr>
        <w:t xml:space="preserve">аконом </w:t>
      </w:r>
      <w:r w:rsidR="00903017" w:rsidRPr="00F04FDA">
        <w:rPr>
          <w:rFonts w:ascii="Times New Roman" w:hAnsi="Times New Roman"/>
          <w:sz w:val="18"/>
          <w:szCs w:val="18"/>
        </w:rPr>
        <w:t>от 25.01.2001 г. № 137-ФЗ</w:t>
      </w:r>
      <w:r w:rsidRPr="00F04FDA">
        <w:rPr>
          <w:rFonts w:ascii="Times New Roman" w:hAnsi="Times New Roman"/>
          <w:sz w:val="18"/>
          <w:szCs w:val="18"/>
        </w:rPr>
        <w:t xml:space="preserve"> «О </w:t>
      </w:r>
      <w:r w:rsidR="00903017" w:rsidRPr="00F04FDA">
        <w:rPr>
          <w:rFonts w:ascii="Times New Roman" w:hAnsi="Times New Roman"/>
          <w:sz w:val="18"/>
          <w:szCs w:val="18"/>
        </w:rPr>
        <w:t>введении в действие Земельного кодекса Российской Федерации</w:t>
      </w:r>
      <w:r w:rsidRPr="00F04FDA">
        <w:rPr>
          <w:rFonts w:ascii="Times New Roman" w:hAnsi="Times New Roman"/>
          <w:sz w:val="18"/>
          <w:szCs w:val="18"/>
        </w:rPr>
        <w:t>»:</w:t>
      </w:r>
    </w:p>
    <w:p w:rsidR="00201C66" w:rsidRPr="00F04FDA" w:rsidRDefault="00201C66" w:rsidP="00201C66">
      <w:pPr>
        <w:tabs>
          <w:tab w:val="left" w:pos="709"/>
          <w:tab w:val="left" w:pos="1134"/>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 xml:space="preserve">1. Предоставить Ивановой Марии Ивановне в собственность бесплатно земельный участок из земель населенных пунктов с кадастровым номером 64:00:000000:00 площадью 650 кв. м, расположенный по адресу: Саратовская область, </w:t>
      </w:r>
      <w:r w:rsidR="00AF6685" w:rsidRPr="00F04FDA">
        <w:rPr>
          <w:rFonts w:ascii="Times New Roman" w:hAnsi="Times New Roman"/>
          <w:sz w:val="18"/>
          <w:szCs w:val="18"/>
        </w:rPr>
        <w:t>Перелюб</w:t>
      </w:r>
      <w:r w:rsidR="000D62C7" w:rsidRPr="00F04FDA">
        <w:rPr>
          <w:rFonts w:ascii="Times New Roman" w:hAnsi="Times New Roman"/>
          <w:sz w:val="18"/>
          <w:szCs w:val="18"/>
        </w:rPr>
        <w:t xml:space="preserve">ский муниципальный  район,  </w:t>
      </w:r>
      <w:r w:rsidR="00474477" w:rsidRPr="00F04FDA">
        <w:rPr>
          <w:rFonts w:ascii="Times New Roman" w:hAnsi="Times New Roman"/>
          <w:sz w:val="18"/>
          <w:szCs w:val="18"/>
        </w:rPr>
        <w:t>с. Перелюб</w:t>
      </w:r>
      <w:r w:rsidRPr="00F04FDA">
        <w:rPr>
          <w:rFonts w:ascii="Times New Roman" w:hAnsi="Times New Roman"/>
          <w:sz w:val="18"/>
          <w:szCs w:val="18"/>
        </w:rPr>
        <w:t>, ул. Московская, участок №12, для размещения домов индивидуальной жилой застройки (далее – Участок).</w:t>
      </w:r>
    </w:p>
    <w:p w:rsidR="00201C66" w:rsidRPr="00F04FDA" w:rsidRDefault="00201C66" w:rsidP="00201C66">
      <w:pPr>
        <w:tabs>
          <w:tab w:val="left" w:pos="709"/>
          <w:tab w:val="left" w:pos="1134"/>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F04FDA">
        <w:rPr>
          <w:rFonts w:ascii="Times New Roman" w:hAnsi="Times New Roman"/>
          <w:sz w:val="18"/>
          <w:szCs w:val="18"/>
        </w:rPr>
        <w:t xml:space="preserve">2. Ивановой Марии Ивановне обеспечить государственную регистрацию права собственности Участком в соответствии с Федеральным законом от </w:t>
      </w:r>
      <w:r w:rsidR="000D62C7" w:rsidRPr="00F04FDA">
        <w:rPr>
          <w:rFonts w:ascii="Times New Roman" w:hAnsi="Times New Roman"/>
          <w:sz w:val="18"/>
          <w:szCs w:val="18"/>
        </w:rPr>
        <w:t>13</w:t>
      </w:r>
      <w:r w:rsidRPr="00F04FDA">
        <w:rPr>
          <w:rFonts w:ascii="Times New Roman" w:hAnsi="Times New Roman"/>
          <w:sz w:val="18"/>
          <w:szCs w:val="18"/>
        </w:rPr>
        <w:t>.07.</w:t>
      </w:r>
      <w:r w:rsidR="000D62C7" w:rsidRPr="00F04FDA">
        <w:rPr>
          <w:rFonts w:ascii="Times New Roman" w:hAnsi="Times New Roman"/>
          <w:sz w:val="18"/>
          <w:szCs w:val="18"/>
        </w:rPr>
        <w:t>2015 г.</w:t>
      </w:r>
      <w:r w:rsidRPr="00F04FDA">
        <w:rPr>
          <w:rFonts w:ascii="Times New Roman" w:hAnsi="Times New Roman"/>
          <w:sz w:val="18"/>
          <w:szCs w:val="18"/>
        </w:rPr>
        <w:t xml:space="preserve"> № </w:t>
      </w:r>
      <w:r w:rsidR="000D62C7" w:rsidRPr="00F04FDA">
        <w:rPr>
          <w:rFonts w:ascii="Times New Roman" w:hAnsi="Times New Roman"/>
          <w:sz w:val="18"/>
          <w:szCs w:val="18"/>
        </w:rPr>
        <w:t>218</w:t>
      </w:r>
      <w:r w:rsidRPr="00F04FDA">
        <w:rPr>
          <w:rFonts w:ascii="Times New Roman" w:hAnsi="Times New Roman"/>
          <w:sz w:val="18"/>
          <w:szCs w:val="18"/>
        </w:rPr>
        <w:t>-ФЗ «О государственной регистрации недвижимо</w:t>
      </w:r>
      <w:r w:rsidR="000D62C7" w:rsidRPr="00F04FDA">
        <w:rPr>
          <w:rFonts w:ascii="Times New Roman" w:hAnsi="Times New Roman"/>
          <w:sz w:val="18"/>
          <w:szCs w:val="18"/>
        </w:rPr>
        <w:t>сти</w:t>
      </w:r>
      <w:r w:rsidRPr="00F04FDA">
        <w:rPr>
          <w:rFonts w:ascii="Times New Roman" w:hAnsi="Times New Roman"/>
          <w:sz w:val="18"/>
          <w:szCs w:val="18"/>
        </w:rPr>
        <w:t>».</w:t>
      </w:r>
    </w:p>
    <w:p w:rsidR="00201C66" w:rsidRPr="00F04FDA" w:rsidRDefault="00201C66" w:rsidP="00201C66">
      <w:pPr>
        <w:tabs>
          <w:tab w:val="left" w:pos="709"/>
          <w:tab w:val="left" w:pos="1134"/>
          <w:tab w:val="left" w:pos="6700"/>
        </w:tabs>
        <w:overflowPunct w:val="0"/>
        <w:autoSpaceDE w:val="0"/>
        <w:autoSpaceDN w:val="0"/>
        <w:adjustRightInd w:val="0"/>
        <w:spacing w:after="0" w:line="240" w:lineRule="auto"/>
        <w:ind w:firstLine="709"/>
        <w:jc w:val="both"/>
        <w:textAlignment w:val="baseline"/>
        <w:rPr>
          <w:rFonts w:ascii="Times New Roman" w:hAnsi="Times New Roman"/>
          <w:bCs/>
          <w:sz w:val="18"/>
          <w:szCs w:val="18"/>
        </w:rPr>
      </w:pPr>
    </w:p>
    <w:p w:rsidR="00201C66" w:rsidRPr="00F04FDA" w:rsidRDefault="00201C66" w:rsidP="00201C66">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p w:rsidR="00201C66" w:rsidRPr="00F04FDA" w:rsidRDefault="00201C66" w:rsidP="00201C66">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852"/>
        <w:gridCol w:w="1992"/>
        <w:gridCol w:w="3705"/>
      </w:tblGrid>
      <w:tr w:rsidR="00201C66" w:rsidRPr="00F04FDA" w:rsidTr="007F4264">
        <w:trPr>
          <w:jc w:val="center"/>
        </w:trPr>
        <w:tc>
          <w:tcPr>
            <w:tcW w:w="3852" w:type="dxa"/>
            <w:tcBorders>
              <w:bottom w:val="single" w:sz="4" w:space="0" w:color="auto"/>
            </w:tcBorders>
          </w:tcPr>
          <w:p w:rsidR="00201C66" w:rsidRPr="00F04FDA" w:rsidRDefault="00201C66" w:rsidP="007F4264">
            <w:pPr>
              <w:spacing w:after="0" w:line="240" w:lineRule="auto"/>
              <w:jc w:val="center"/>
              <w:rPr>
                <w:rFonts w:ascii="Times New Roman" w:hAnsi="Times New Roman"/>
                <w:b/>
                <w:sz w:val="18"/>
                <w:szCs w:val="18"/>
              </w:rPr>
            </w:pPr>
          </w:p>
        </w:tc>
        <w:tc>
          <w:tcPr>
            <w:tcW w:w="1992" w:type="dxa"/>
            <w:vAlign w:val="center"/>
          </w:tcPr>
          <w:p w:rsidR="00201C66" w:rsidRPr="00F04FDA" w:rsidRDefault="00201C66" w:rsidP="007F4264">
            <w:pPr>
              <w:spacing w:after="0" w:line="240" w:lineRule="auto"/>
              <w:jc w:val="center"/>
              <w:rPr>
                <w:rFonts w:ascii="Times New Roman" w:hAnsi="Times New Roman"/>
                <w:sz w:val="18"/>
                <w:szCs w:val="18"/>
              </w:rPr>
            </w:pPr>
            <w:r w:rsidRPr="00F04FDA">
              <w:rPr>
                <w:rFonts w:ascii="Times New Roman" w:hAnsi="Times New Roman"/>
                <w:sz w:val="18"/>
                <w:szCs w:val="18"/>
              </w:rPr>
              <w:t>/М.П./</w:t>
            </w:r>
          </w:p>
        </w:tc>
        <w:tc>
          <w:tcPr>
            <w:tcW w:w="3705" w:type="dxa"/>
            <w:tcBorders>
              <w:bottom w:val="single" w:sz="4" w:space="0" w:color="auto"/>
            </w:tcBorders>
            <w:vAlign w:val="bottom"/>
          </w:tcPr>
          <w:p w:rsidR="00201C66" w:rsidRPr="00F04FDA" w:rsidRDefault="00201C66" w:rsidP="007F4264">
            <w:pPr>
              <w:spacing w:after="0" w:line="240" w:lineRule="auto"/>
              <w:jc w:val="center"/>
              <w:rPr>
                <w:rFonts w:ascii="Times New Roman" w:hAnsi="Times New Roman"/>
                <w:b/>
                <w:i/>
                <w:sz w:val="18"/>
                <w:szCs w:val="18"/>
              </w:rPr>
            </w:pPr>
          </w:p>
        </w:tc>
      </w:tr>
      <w:tr w:rsidR="00201C66" w:rsidRPr="00F04FDA" w:rsidTr="007F4264">
        <w:trPr>
          <w:trHeight w:val="592"/>
          <w:jc w:val="center"/>
        </w:trPr>
        <w:tc>
          <w:tcPr>
            <w:tcW w:w="3852" w:type="dxa"/>
            <w:tcBorders>
              <w:top w:val="single" w:sz="4" w:space="0" w:color="auto"/>
            </w:tcBorders>
          </w:tcPr>
          <w:p w:rsidR="00201C66" w:rsidRPr="00F04FDA" w:rsidRDefault="00201C66" w:rsidP="007F4264">
            <w:pPr>
              <w:spacing w:after="0" w:line="240" w:lineRule="auto"/>
              <w:jc w:val="center"/>
              <w:rPr>
                <w:rFonts w:ascii="Times New Roman" w:hAnsi="Times New Roman"/>
                <w:sz w:val="18"/>
                <w:szCs w:val="18"/>
              </w:rPr>
            </w:pPr>
            <w:r w:rsidRPr="00F04FDA">
              <w:rPr>
                <w:rFonts w:ascii="Times New Roman" w:hAnsi="Times New Roman"/>
                <w:sz w:val="18"/>
                <w:szCs w:val="18"/>
              </w:rPr>
              <w:t>Ф.И.О. (должность)</w:t>
            </w:r>
          </w:p>
        </w:tc>
        <w:tc>
          <w:tcPr>
            <w:tcW w:w="1992" w:type="dxa"/>
          </w:tcPr>
          <w:p w:rsidR="00201C66" w:rsidRPr="00F04FDA" w:rsidRDefault="00201C66" w:rsidP="007F4264">
            <w:pPr>
              <w:spacing w:after="0" w:line="240" w:lineRule="auto"/>
              <w:rPr>
                <w:rFonts w:ascii="Times New Roman" w:hAnsi="Times New Roman"/>
                <w:sz w:val="18"/>
                <w:szCs w:val="18"/>
              </w:rPr>
            </w:pPr>
          </w:p>
        </w:tc>
        <w:tc>
          <w:tcPr>
            <w:tcW w:w="3705" w:type="dxa"/>
            <w:tcBorders>
              <w:top w:val="single" w:sz="4" w:space="0" w:color="auto"/>
            </w:tcBorders>
          </w:tcPr>
          <w:p w:rsidR="00201C66" w:rsidRPr="00F04FDA" w:rsidRDefault="00201C66" w:rsidP="007F4264">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r>
    </w:tbl>
    <w:p w:rsidR="00201C66" w:rsidRPr="00F04FDA" w:rsidRDefault="00201C66"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201C66" w:rsidRPr="00F04FDA" w:rsidRDefault="00201C66"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201C66" w:rsidRPr="00F04FDA" w:rsidRDefault="00201C66"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201C66" w:rsidRPr="00F04FDA" w:rsidRDefault="00201C66"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201C66" w:rsidRPr="00F04FDA" w:rsidRDefault="00201C66"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903017" w:rsidRPr="00F04FDA" w:rsidRDefault="00903017"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474477" w:rsidRPr="00F04FDA" w:rsidRDefault="00474477"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5A31CC" w:rsidRPr="00F04FDA" w:rsidRDefault="005A31CC" w:rsidP="004D236A">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4D236A" w:rsidRPr="00F04FDA" w:rsidRDefault="004D236A" w:rsidP="004D236A">
      <w:pPr>
        <w:suppressAutoHyphens/>
        <w:overflowPunct w:val="0"/>
        <w:autoSpaceDE w:val="0"/>
        <w:autoSpaceDN w:val="0"/>
        <w:adjustRightInd w:val="0"/>
        <w:spacing w:after="0" w:line="216" w:lineRule="auto"/>
        <w:jc w:val="right"/>
        <w:textAlignment w:val="baseline"/>
        <w:rPr>
          <w:rFonts w:ascii="Times New Roman" w:hAnsi="Times New Roman"/>
          <w:sz w:val="18"/>
          <w:szCs w:val="18"/>
        </w:rPr>
      </w:pPr>
      <w:r w:rsidRPr="00F04FDA">
        <w:rPr>
          <w:rFonts w:ascii="Times New Roman" w:hAnsi="Times New Roman"/>
          <w:b/>
          <w:sz w:val="18"/>
          <w:szCs w:val="18"/>
        </w:rPr>
        <w:t xml:space="preserve">Приложение № </w:t>
      </w:r>
      <w:r w:rsidR="00866980" w:rsidRPr="00F04FDA">
        <w:rPr>
          <w:rFonts w:ascii="Times New Roman" w:hAnsi="Times New Roman"/>
          <w:b/>
          <w:sz w:val="18"/>
          <w:szCs w:val="18"/>
        </w:rPr>
        <w:t>9</w:t>
      </w:r>
    </w:p>
    <w:p w:rsidR="004D236A" w:rsidRPr="00F04FDA" w:rsidRDefault="004D236A" w:rsidP="004D236A">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243655" w:rsidRPr="00F04FDA" w:rsidRDefault="00243655" w:rsidP="004D236A">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4D236A" w:rsidRPr="00F04FDA" w:rsidRDefault="004D236A" w:rsidP="004D236A">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 xml:space="preserve">Штамп уполномоченного органа местного самоуправления </w:t>
      </w:r>
    </w:p>
    <w:p w:rsidR="004D236A" w:rsidRPr="00F04FDA" w:rsidRDefault="004D236A" w:rsidP="004D236A">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F04FDA">
        <w:rPr>
          <w:rFonts w:ascii="Times New Roman" w:hAnsi="Times New Roman"/>
          <w:b/>
          <w:sz w:val="18"/>
          <w:szCs w:val="18"/>
        </w:rPr>
        <w:t>(структурного подразделения)</w:t>
      </w:r>
    </w:p>
    <w:p w:rsidR="003A6BFE" w:rsidRPr="00F04FDA" w:rsidRDefault="003A6BFE" w:rsidP="004D236A">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3A6BFE" w:rsidRPr="00F04FDA" w:rsidRDefault="003A6BFE" w:rsidP="004D236A">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4D236A" w:rsidRPr="00F04FDA" w:rsidRDefault="004D236A" w:rsidP="004D236A">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4D236A" w:rsidRPr="00F04FDA" w:rsidRDefault="004D236A" w:rsidP="004D236A">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r w:rsidRPr="00F04FDA">
        <w:rPr>
          <w:rFonts w:ascii="Times New Roman" w:hAnsi="Times New Roman"/>
          <w:sz w:val="18"/>
          <w:szCs w:val="18"/>
        </w:rPr>
        <w:t>от __________________ № _____________</w:t>
      </w:r>
    </w:p>
    <w:p w:rsidR="004D236A" w:rsidRPr="00F04FDA" w:rsidRDefault="004D236A" w:rsidP="004D236A">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4D236A" w:rsidRPr="00F04FDA" w:rsidRDefault="004D236A" w:rsidP="004D236A">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4D236A" w:rsidRPr="00F04FDA" w:rsidRDefault="004D236A" w:rsidP="004D236A">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4D236A" w:rsidRPr="00F04FDA" w:rsidRDefault="004D236A" w:rsidP="004D236A">
      <w:pPr>
        <w:overflowPunct w:val="0"/>
        <w:autoSpaceDE w:val="0"/>
        <w:autoSpaceDN w:val="0"/>
        <w:adjustRightInd w:val="0"/>
        <w:spacing w:after="0" w:line="240" w:lineRule="auto"/>
        <w:ind w:right="-3" w:firstLine="709"/>
        <w:jc w:val="both"/>
        <w:textAlignment w:val="baseline"/>
        <w:rPr>
          <w:rFonts w:ascii="Times New Roman" w:hAnsi="Times New Roman"/>
          <w:sz w:val="18"/>
          <w:szCs w:val="18"/>
        </w:rPr>
      </w:pPr>
      <w:r w:rsidRPr="00F04FDA">
        <w:rPr>
          <w:rFonts w:ascii="Times New Roman" w:hAnsi="Times New Roman"/>
          <w:sz w:val="18"/>
          <w:szCs w:val="18"/>
        </w:rPr>
        <w:t>В соответствии с Земельным кодексом Российской Федерации:</w:t>
      </w:r>
    </w:p>
    <w:p w:rsidR="00276EE1" w:rsidRPr="00F04FDA" w:rsidRDefault="004D236A" w:rsidP="004D236A">
      <w:pPr>
        <w:tabs>
          <w:tab w:val="left" w:pos="709"/>
          <w:tab w:val="center" w:pos="4153"/>
          <w:tab w:val="right" w:pos="8306"/>
        </w:tabs>
        <w:overflowPunct w:val="0"/>
        <w:autoSpaceDE w:val="0"/>
        <w:autoSpaceDN w:val="0"/>
        <w:adjustRightInd w:val="0"/>
        <w:spacing w:after="0" w:line="240" w:lineRule="auto"/>
        <w:ind w:right="-3" w:firstLine="709"/>
        <w:jc w:val="both"/>
        <w:textAlignment w:val="baseline"/>
        <w:rPr>
          <w:rFonts w:ascii="Times New Roman" w:hAnsi="Times New Roman"/>
          <w:sz w:val="18"/>
          <w:szCs w:val="18"/>
        </w:rPr>
      </w:pPr>
      <w:r w:rsidRPr="00F04FDA">
        <w:rPr>
          <w:rFonts w:ascii="Times New Roman" w:hAnsi="Times New Roman"/>
          <w:sz w:val="18"/>
          <w:szCs w:val="18"/>
        </w:rPr>
        <w:t xml:space="preserve">отказать </w:t>
      </w:r>
      <w:r w:rsidR="00276EE1" w:rsidRPr="00F04FDA">
        <w:rPr>
          <w:rFonts w:ascii="Times New Roman" w:hAnsi="Times New Roman"/>
          <w:sz w:val="18"/>
          <w:szCs w:val="18"/>
        </w:rPr>
        <w:t>обществу с ограниченной ответственностью «Проект»</w:t>
      </w:r>
      <w:r w:rsidR="00866980" w:rsidRPr="00F04FDA">
        <w:rPr>
          <w:rFonts w:ascii="Times New Roman" w:hAnsi="Times New Roman"/>
          <w:sz w:val="18"/>
          <w:szCs w:val="18"/>
        </w:rPr>
        <w:t xml:space="preserve"> </w:t>
      </w:r>
      <w:r w:rsidRPr="00F04FDA">
        <w:rPr>
          <w:rFonts w:ascii="Times New Roman" w:hAnsi="Times New Roman"/>
          <w:sz w:val="18"/>
          <w:szCs w:val="18"/>
        </w:rPr>
        <w:t xml:space="preserve"> в предоставлении права </w:t>
      </w:r>
      <w:r w:rsidR="00276EE1" w:rsidRPr="00F04FDA">
        <w:rPr>
          <w:rFonts w:ascii="Times New Roman" w:hAnsi="Times New Roman"/>
          <w:sz w:val="18"/>
          <w:szCs w:val="18"/>
        </w:rPr>
        <w:t>_________________________________________________</w:t>
      </w:r>
    </w:p>
    <w:p w:rsidR="00276EE1" w:rsidRPr="00F04FDA" w:rsidRDefault="00276EE1" w:rsidP="00276EE1">
      <w:pPr>
        <w:tabs>
          <w:tab w:val="left" w:pos="709"/>
          <w:tab w:val="center" w:pos="4153"/>
          <w:tab w:val="right" w:pos="8306"/>
        </w:tabs>
        <w:overflowPunct w:val="0"/>
        <w:autoSpaceDE w:val="0"/>
        <w:autoSpaceDN w:val="0"/>
        <w:adjustRightInd w:val="0"/>
        <w:spacing w:after="0" w:line="240" w:lineRule="auto"/>
        <w:ind w:left="2835" w:right="-3"/>
        <w:jc w:val="center"/>
        <w:textAlignment w:val="baseline"/>
        <w:rPr>
          <w:rFonts w:ascii="Times New Roman" w:hAnsi="Times New Roman"/>
          <w:sz w:val="18"/>
          <w:szCs w:val="18"/>
        </w:rPr>
      </w:pPr>
      <w:r w:rsidRPr="00F04FDA">
        <w:rPr>
          <w:rFonts w:ascii="Times New Roman" w:hAnsi="Times New Roman"/>
          <w:sz w:val="18"/>
          <w:szCs w:val="18"/>
        </w:rPr>
        <w:t>(аренды, собственности за плату, собственности бесплатно,</w:t>
      </w:r>
    </w:p>
    <w:p w:rsidR="00276EE1" w:rsidRPr="00F04FDA" w:rsidRDefault="00276EE1" w:rsidP="00276EE1">
      <w:pPr>
        <w:tabs>
          <w:tab w:val="left" w:pos="709"/>
          <w:tab w:val="center" w:pos="4153"/>
          <w:tab w:val="right" w:pos="8306"/>
        </w:tabs>
        <w:overflowPunct w:val="0"/>
        <w:autoSpaceDE w:val="0"/>
        <w:autoSpaceDN w:val="0"/>
        <w:adjustRightInd w:val="0"/>
        <w:spacing w:after="0" w:line="240" w:lineRule="auto"/>
        <w:ind w:left="2835" w:right="-3"/>
        <w:jc w:val="center"/>
        <w:textAlignment w:val="baseline"/>
        <w:rPr>
          <w:rFonts w:ascii="Times New Roman" w:hAnsi="Times New Roman"/>
          <w:sz w:val="18"/>
          <w:szCs w:val="18"/>
        </w:rPr>
      </w:pPr>
      <w:r w:rsidRPr="00F04FDA">
        <w:rPr>
          <w:rFonts w:ascii="Times New Roman" w:hAnsi="Times New Roman"/>
          <w:sz w:val="18"/>
          <w:szCs w:val="18"/>
        </w:rPr>
        <w:t>постоянного (бессрочного) пользования, безвозмездного пользования)</w:t>
      </w:r>
    </w:p>
    <w:p w:rsidR="003A6BFE" w:rsidRPr="00F04FDA" w:rsidRDefault="004D236A" w:rsidP="00276EE1">
      <w:pPr>
        <w:tabs>
          <w:tab w:val="left" w:pos="709"/>
          <w:tab w:val="center" w:pos="4153"/>
          <w:tab w:val="right" w:pos="8306"/>
        </w:tabs>
        <w:overflowPunct w:val="0"/>
        <w:autoSpaceDE w:val="0"/>
        <w:autoSpaceDN w:val="0"/>
        <w:adjustRightInd w:val="0"/>
        <w:spacing w:after="0" w:line="240" w:lineRule="auto"/>
        <w:ind w:right="-3"/>
        <w:jc w:val="both"/>
        <w:textAlignment w:val="baseline"/>
        <w:rPr>
          <w:rFonts w:ascii="Times New Roman" w:hAnsi="Times New Roman"/>
          <w:sz w:val="18"/>
          <w:szCs w:val="18"/>
        </w:rPr>
      </w:pPr>
      <w:r w:rsidRPr="00F04FDA">
        <w:rPr>
          <w:rFonts w:ascii="Times New Roman" w:hAnsi="Times New Roman"/>
          <w:sz w:val="18"/>
          <w:szCs w:val="18"/>
        </w:rPr>
        <w:t>на земельный участок из категории земель населенных пунктов с кадастровым номером 64:00:000000:00 площадью 600 кв. м, расположенного по адресу</w:t>
      </w:r>
      <w:r w:rsidRPr="00F04FDA">
        <w:rPr>
          <w:rFonts w:ascii="Times New Roman" w:hAnsi="Times New Roman"/>
          <w:color w:val="000000"/>
          <w:sz w:val="18"/>
          <w:szCs w:val="18"/>
        </w:rPr>
        <w:t xml:space="preserve">: </w:t>
      </w:r>
      <w:r w:rsidRPr="00F04FDA">
        <w:rPr>
          <w:rFonts w:ascii="Times New Roman" w:hAnsi="Times New Roman"/>
          <w:sz w:val="18"/>
          <w:szCs w:val="18"/>
        </w:rPr>
        <w:t xml:space="preserve">Саратовская область, </w:t>
      </w:r>
      <w:r w:rsidR="00AF6685" w:rsidRPr="00F04FDA">
        <w:rPr>
          <w:rFonts w:ascii="Times New Roman" w:hAnsi="Times New Roman"/>
          <w:sz w:val="18"/>
          <w:szCs w:val="18"/>
        </w:rPr>
        <w:t>Перелюб</w:t>
      </w:r>
      <w:r w:rsidR="00BF7D8F" w:rsidRPr="00F04FDA">
        <w:rPr>
          <w:rFonts w:ascii="Times New Roman" w:hAnsi="Times New Roman"/>
          <w:sz w:val="18"/>
          <w:szCs w:val="18"/>
        </w:rPr>
        <w:t xml:space="preserve">ский район, </w:t>
      </w:r>
      <w:r w:rsidR="00474477" w:rsidRPr="00F04FDA">
        <w:rPr>
          <w:rFonts w:ascii="Times New Roman" w:hAnsi="Times New Roman"/>
          <w:sz w:val="18"/>
          <w:szCs w:val="18"/>
        </w:rPr>
        <w:t>с. Перелюб</w:t>
      </w:r>
      <w:r w:rsidRPr="00F04FDA">
        <w:rPr>
          <w:rFonts w:ascii="Times New Roman" w:hAnsi="Times New Roman"/>
          <w:sz w:val="18"/>
          <w:szCs w:val="18"/>
        </w:rPr>
        <w:t xml:space="preserve">, ул. Московская, 1, для размещения </w:t>
      </w:r>
      <w:r w:rsidR="00276EE1" w:rsidRPr="00F04FDA">
        <w:rPr>
          <w:rFonts w:ascii="Times New Roman" w:hAnsi="Times New Roman"/>
          <w:sz w:val="18"/>
          <w:szCs w:val="18"/>
        </w:rPr>
        <w:t>объекта торговли</w:t>
      </w:r>
      <w:r w:rsidRPr="00F04FDA">
        <w:rPr>
          <w:rFonts w:ascii="Times New Roman" w:hAnsi="Times New Roman"/>
          <w:sz w:val="18"/>
          <w:szCs w:val="18"/>
        </w:rPr>
        <w:t xml:space="preserve"> по следующему основанию</w:t>
      </w:r>
      <w:r w:rsidR="003A6BFE" w:rsidRPr="00F04FDA">
        <w:rPr>
          <w:rFonts w:ascii="Times New Roman" w:hAnsi="Times New Roman"/>
          <w:sz w:val="18"/>
          <w:szCs w:val="18"/>
        </w:rPr>
        <w:t>:</w:t>
      </w:r>
    </w:p>
    <w:p w:rsidR="004D236A" w:rsidRPr="00F04FDA" w:rsidRDefault="003A6BFE" w:rsidP="004D236A">
      <w:pPr>
        <w:tabs>
          <w:tab w:val="left" w:pos="709"/>
          <w:tab w:val="center" w:pos="4153"/>
          <w:tab w:val="right" w:pos="8306"/>
        </w:tabs>
        <w:overflowPunct w:val="0"/>
        <w:autoSpaceDE w:val="0"/>
        <w:autoSpaceDN w:val="0"/>
        <w:adjustRightInd w:val="0"/>
        <w:spacing w:after="0" w:line="240" w:lineRule="auto"/>
        <w:ind w:right="-3" w:firstLine="709"/>
        <w:jc w:val="both"/>
        <w:textAlignment w:val="baseline"/>
        <w:rPr>
          <w:rFonts w:ascii="Times New Roman" w:hAnsi="Times New Roman"/>
          <w:bCs/>
          <w:sz w:val="18"/>
          <w:szCs w:val="18"/>
        </w:rPr>
      </w:pPr>
      <w:r w:rsidRPr="00F04FDA">
        <w:rPr>
          <w:rFonts w:ascii="Times New Roman" w:hAnsi="Times New Roman"/>
          <w:sz w:val="18"/>
          <w:szCs w:val="1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4D236A" w:rsidRPr="00F04FDA">
        <w:rPr>
          <w:rFonts w:ascii="Times New Roman" w:hAnsi="Times New Roman"/>
          <w:sz w:val="18"/>
          <w:szCs w:val="18"/>
        </w:rPr>
        <w:t>.</w:t>
      </w:r>
    </w:p>
    <w:p w:rsidR="004D236A" w:rsidRPr="00F04FDA" w:rsidRDefault="004D236A" w:rsidP="004D236A">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4D236A" w:rsidRPr="00F04FDA" w:rsidRDefault="004D236A" w:rsidP="004D236A">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4D236A" w:rsidRPr="00F04FDA" w:rsidRDefault="004D236A" w:rsidP="004D236A">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852"/>
        <w:gridCol w:w="1992"/>
        <w:gridCol w:w="3705"/>
      </w:tblGrid>
      <w:tr w:rsidR="004D236A" w:rsidRPr="00F04FDA" w:rsidTr="004D236A">
        <w:trPr>
          <w:jc w:val="center"/>
        </w:trPr>
        <w:tc>
          <w:tcPr>
            <w:tcW w:w="3852" w:type="dxa"/>
            <w:tcBorders>
              <w:bottom w:val="single" w:sz="4" w:space="0" w:color="auto"/>
            </w:tcBorders>
          </w:tcPr>
          <w:p w:rsidR="004D236A" w:rsidRPr="00F04FDA" w:rsidRDefault="004D236A" w:rsidP="004D236A">
            <w:pPr>
              <w:spacing w:after="0" w:line="240" w:lineRule="auto"/>
              <w:jc w:val="center"/>
              <w:rPr>
                <w:rFonts w:ascii="Times New Roman" w:hAnsi="Times New Roman"/>
                <w:b/>
                <w:sz w:val="18"/>
                <w:szCs w:val="18"/>
              </w:rPr>
            </w:pPr>
          </w:p>
        </w:tc>
        <w:tc>
          <w:tcPr>
            <w:tcW w:w="1992" w:type="dxa"/>
            <w:vAlign w:val="center"/>
          </w:tcPr>
          <w:p w:rsidR="004D236A" w:rsidRPr="00F04FDA" w:rsidRDefault="004D236A" w:rsidP="004D236A">
            <w:pPr>
              <w:spacing w:after="0" w:line="240" w:lineRule="auto"/>
              <w:jc w:val="center"/>
              <w:rPr>
                <w:rFonts w:ascii="Times New Roman" w:hAnsi="Times New Roman"/>
                <w:sz w:val="18"/>
                <w:szCs w:val="18"/>
              </w:rPr>
            </w:pPr>
            <w:r w:rsidRPr="00F04FDA">
              <w:rPr>
                <w:rFonts w:ascii="Times New Roman" w:hAnsi="Times New Roman"/>
                <w:sz w:val="18"/>
                <w:szCs w:val="18"/>
              </w:rPr>
              <w:t>/М.П./</w:t>
            </w:r>
          </w:p>
        </w:tc>
        <w:tc>
          <w:tcPr>
            <w:tcW w:w="3705" w:type="dxa"/>
            <w:tcBorders>
              <w:bottom w:val="single" w:sz="4" w:space="0" w:color="auto"/>
            </w:tcBorders>
            <w:vAlign w:val="bottom"/>
          </w:tcPr>
          <w:p w:rsidR="004D236A" w:rsidRPr="00F04FDA" w:rsidRDefault="004D236A" w:rsidP="004D236A">
            <w:pPr>
              <w:spacing w:after="0" w:line="240" w:lineRule="auto"/>
              <w:jc w:val="center"/>
              <w:rPr>
                <w:rFonts w:ascii="Times New Roman" w:hAnsi="Times New Roman"/>
                <w:b/>
                <w:i/>
                <w:sz w:val="18"/>
                <w:szCs w:val="18"/>
              </w:rPr>
            </w:pPr>
          </w:p>
        </w:tc>
      </w:tr>
      <w:tr w:rsidR="004D236A" w:rsidRPr="00F04FDA" w:rsidTr="004D236A">
        <w:trPr>
          <w:trHeight w:val="592"/>
          <w:jc w:val="center"/>
        </w:trPr>
        <w:tc>
          <w:tcPr>
            <w:tcW w:w="3852" w:type="dxa"/>
            <w:tcBorders>
              <w:top w:val="single" w:sz="4" w:space="0" w:color="auto"/>
            </w:tcBorders>
          </w:tcPr>
          <w:p w:rsidR="004D236A" w:rsidRPr="00F04FDA" w:rsidRDefault="004D236A" w:rsidP="004D236A">
            <w:pPr>
              <w:spacing w:after="0" w:line="240" w:lineRule="auto"/>
              <w:jc w:val="center"/>
              <w:rPr>
                <w:rFonts w:ascii="Times New Roman" w:hAnsi="Times New Roman"/>
                <w:sz w:val="18"/>
                <w:szCs w:val="18"/>
              </w:rPr>
            </w:pPr>
            <w:r w:rsidRPr="00F04FDA">
              <w:rPr>
                <w:rFonts w:ascii="Times New Roman" w:hAnsi="Times New Roman"/>
                <w:sz w:val="18"/>
                <w:szCs w:val="18"/>
              </w:rPr>
              <w:t>Ф.И.О. (должность)</w:t>
            </w:r>
          </w:p>
        </w:tc>
        <w:tc>
          <w:tcPr>
            <w:tcW w:w="1992" w:type="dxa"/>
          </w:tcPr>
          <w:p w:rsidR="004D236A" w:rsidRPr="00F04FDA" w:rsidRDefault="004D236A" w:rsidP="004D236A">
            <w:pPr>
              <w:spacing w:after="0" w:line="240" w:lineRule="auto"/>
              <w:rPr>
                <w:rFonts w:ascii="Times New Roman" w:hAnsi="Times New Roman"/>
                <w:sz w:val="18"/>
                <w:szCs w:val="18"/>
              </w:rPr>
            </w:pPr>
          </w:p>
        </w:tc>
        <w:tc>
          <w:tcPr>
            <w:tcW w:w="3705" w:type="dxa"/>
            <w:tcBorders>
              <w:top w:val="single" w:sz="4" w:space="0" w:color="auto"/>
            </w:tcBorders>
          </w:tcPr>
          <w:p w:rsidR="004D236A" w:rsidRPr="00F04FDA" w:rsidRDefault="004D236A" w:rsidP="004D236A">
            <w:pPr>
              <w:spacing w:after="0" w:line="240" w:lineRule="auto"/>
              <w:jc w:val="center"/>
              <w:rPr>
                <w:rFonts w:ascii="Times New Roman" w:hAnsi="Times New Roman"/>
                <w:sz w:val="18"/>
                <w:szCs w:val="18"/>
              </w:rPr>
            </w:pPr>
            <w:r w:rsidRPr="00F04FDA">
              <w:rPr>
                <w:rFonts w:ascii="Times New Roman" w:hAnsi="Times New Roman"/>
                <w:sz w:val="18"/>
                <w:szCs w:val="18"/>
              </w:rPr>
              <w:t>(подпись)</w:t>
            </w:r>
          </w:p>
        </w:tc>
      </w:tr>
    </w:tbl>
    <w:p w:rsidR="00C70B8E" w:rsidRPr="00F04FDA" w:rsidRDefault="00C70B8E" w:rsidP="00E620C1">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sectPr w:rsidR="00C70B8E" w:rsidRPr="00F04FDA" w:rsidSect="005307D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A7" w:rsidRDefault="004031A7" w:rsidP="00B951E8">
      <w:pPr>
        <w:spacing w:after="0" w:line="240" w:lineRule="auto"/>
      </w:pPr>
      <w:r>
        <w:separator/>
      </w:r>
    </w:p>
  </w:endnote>
  <w:endnote w:type="continuationSeparator" w:id="0">
    <w:p w:rsidR="004031A7" w:rsidRDefault="004031A7" w:rsidP="00B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6F" w:rsidRDefault="00CE0A6F" w:rsidP="00E87F0A">
    <w:pPr>
      <w:pStyle w:val="a7"/>
      <w:jc w:val="right"/>
    </w:pPr>
    <w:r>
      <w:fldChar w:fldCharType="begin"/>
    </w:r>
    <w:r>
      <w:instrText xml:space="preserve"> PAGE   \* MERGEFORMAT </w:instrText>
    </w:r>
    <w:r>
      <w:fldChar w:fldCharType="separate"/>
    </w:r>
    <w:r w:rsidR="00187D6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A7" w:rsidRDefault="004031A7" w:rsidP="00B951E8">
      <w:pPr>
        <w:spacing w:after="0" w:line="240" w:lineRule="auto"/>
      </w:pPr>
      <w:r>
        <w:separator/>
      </w:r>
    </w:p>
  </w:footnote>
  <w:footnote w:type="continuationSeparator" w:id="0">
    <w:p w:rsidR="004031A7" w:rsidRDefault="004031A7" w:rsidP="00B95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264"/>
    <w:multiLevelType w:val="hybridMultilevel"/>
    <w:tmpl w:val="2BA2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8278F"/>
    <w:multiLevelType w:val="hybridMultilevel"/>
    <w:tmpl w:val="0D641A9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EC24CD"/>
    <w:multiLevelType w:val="hybridMultilevel"/>
    <w:tmpl w:val="B02C2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F030E"/>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5">
    <w:nsid w:val="7E76471B"/>
    <w:multiLevelType w:val="hybridMultilevel"/>
    <w:tmpl w:val="0FFA4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48"/>
    <w:rsid w:val="00000FB6"/>
    <w:rsid w:val="00002B0C"/>
    <w:rsid w:val="00003B26"/>
    <w:rsid w:val="000040F1"/>
    <w:rsid w:val="00010281"/>
    <w:rsid w:val="00011276"/>
    <w:rsid w:val="00011703"/>
    <w:rsid w:val="00011FC3"/>
    <w:rsid w:val="00012165"/>
    <w:rsid w:val="00013B42"/>
    <w:rsid w:val="000149EC"/>
    <w:rsid w:val="00015541"/>
    <w:rsid w:val="00017130"/>
    <w:rsid w:val="00020680"/>
    <w:rsid w:val="00026916"/>
    <w:rsid w:val="000305E1"/>
    <w:rsid w:val="00031EC3"/>
    <w:rsid w:val="000401DF"/>
    <w:rsid w:val="00040FC6"/>
    <w:rsid w:val="000470F7"/>
    <w:rsid w:val="00050846"/>
    <w:rsid w:val="00060CD5"/>
    <w:rsid w:val="00061263"/>
    <w:rsid w:val="00064407"/>
    <w:rsid w:val="00065E9B"/>
    <w:rsid w:val="00066017"/>
    <w:rsid w:val="000677B1"/>
    <w:rsid w:val="00071693"/>
    <w:rsid w:val="00072ED4"/>
    <w:rsid w:val="00073804"/>
    <w:rsid w:val="0007467A"/>
    <w:rsid w:val="0007770C"/>
    <w:rsid w:val="00082E0C"/>
    <w:rsid w:val="00085669"/>
    <w:rsid w:val="00093321"/>
    <w:rsid w:val="000943C3"/>
    <w:rsid w:val="000A01B9"/>
    <w:rsid w:val="000A45D6"/>
    <w:rsid w:val="000A78A6"/>
    <w:rsid w:val="000B1519"/>
    <w:rsid w:val="000B4755"/>
    <w:rsid w:val="000B4D53"/>
    <w:rsid w:val="000B4EBF"/>
    <w:rsid w:val="000B55BA"/>
    <w:rsid w:val="000B5D9A"/>
    <w:rsid w:val="000C12FA"/>
    <w:rsid w:val="000C2185"/>
    <w:rsid w:val="000D28FD"/>
    <w:rsid w:val="000D62C7"/>
    <w:rsid w:val="000E19B1"/>
    <w:rsid w:val="000E42F0"/>
    <w:rsid w:val="000F2E65"/>
    <w:rsid w:val="000F7C87"/>
    <w:rsid w:val="00104D2E"/>
    <w:rsid w:val="00105404"/>
    <w:rsid w:val="00105A09"/>
    <w:rsid w:val="00111225"/>
    <w:rsid w:val="00125572"/>
    <w:rsid w:val="001272BD"/>
    <w:rsid w:val="00131591"/>
    <w:rsid w:val="00132012"/>
    <w:rsid w:val="00134B5F"/>
    <w:rsid w:val="0013639B"/>
    <w:rsid w:val="00145CA3"/>
    <w:rsid w:val="00146DC9"/>
    <w:rsid w:val="00150C4B"/>
    <w:rsid w:val="0015155F"/>
    <w:rsid w:val="001538F0"/>
    <w:rsid w:val="00156956"/>
    <w:rsid w:val="00161379"/>
    <w:rsid w:val="0016224F"/>
    <w:rsid w:val="00166FFB"/>
    <w:rsid w:val="001708BF"/>
    <w:rsid w:val="00172449"/>
    <w:rsid w:val="00176AFA"/>
    <w:rsid w:val="00181A2E"/>
    <w:rsid w:val="001832EB"/>
    <w:rsid w:val="00183DCD"/>
    <w:rsid w:val="00184325"/>
    <w:rsid w:val="0018513C"/>
    <w:rsid w:val="001863C5"/>
    <w:rsid w:val="00187D67"/>
    <w:rsid w:val="00197A41"/>
    <w:rsid w:val="00197C81"/>
    <w:rsid w:val="001A1AD9"/>
    <w:rsid w:val="001A3A26"/>
    <w:rsid w:val="001A5297"/>
    <w:rsid w:val="001A7241"/>
    <w:rsid w:val="001B2395"/>
    <w:rsid w:val="001B3976"/>
    <w:rsid w:val="001B7643"/>
    <w:rsid w:val="001C0047"/>
    <w:rsid w:val="001C2139"/>
    <w:rsid w:val="001C2389"/>
    <w:rsid w:val="001D0B04"/>
    <w:rsid w:val="001D1B4C"/>
    <w:rsid w:val="001D1C2E"/>
    <w:rsid w:val="001D46B7"/>
    <w:rsid w:val="001E021D"/>
    <w:rsid w:val="001E32E6"/>
    <w:rsid w:val="001E39DF"/>
    <w:rsid w:val="001E3A80"/>
    <w:rsid w:val="001F0BCE"/>
    <w:rsid w:val="001F1CDA"/>
    <w:rsid w:val="001F21FC"/>
    <w:rsid w:val="001F6C1E"/>
    <w:rsid w:val="001F7468"/>
    <w:rsid w:val="00200EF2"/>
    <w:rsid w:val="00201C66"/>
    <w:rsid w:val="00202B42"/>
    <w:rsid w:val="00205D70"/>
    <w:rsid w:val="00207874"/>
    <w:rsid w:val="00207A10"/>
    <w:rsid w:val="00211F49"/>
    <w:rsid w:val="0021366F"/>
    <w:rsid w:val="00214A5C"/>
    <w:rsid w:val="00220909"/>
    <w:rsid w:val="0022213E"/>
    <w:rsid w:val="00223E26"/>
    <w:rsid w:val="0023361D"/>
    <w:rsid w:val="002360DE"/>
    <w:rsid w:val="0023757F"/>
    <w:rsid w:val="00243655"/>
    <w:rsid w:val="00246842"/>
    <w:rsid w:val="00246DEA"/>
    <w:rsid w:val="0024790C"/>
    <w:rsid w:val="00250E85"/>
    <w:rsid w:val="00252816"/>
    <w:rsid w:val="00256084"/>
    <w:rsid w:val="002560ED"/>
    <w:rsid w:val="002605AB"/>
    <w:rsid w:val="00262C51"/>
    <w:rsid w:val="002652D6"/>
    <w:rsid w:val="0027299E"/>
    <w:rsid w:val="0027478A"/>
    <w:rsid w:val="002768C4"/>
    <w:rsid w:val="00276EE1"/>
    <w:rsid w:val="00277DB0"/>
    <w:rsid w:val="00280ABE"/>
    <w:rsid w:val="00280CCD"/>
    <w:rsid w:val="00283A16"/>
    <w:rsid w:val="00284E0A"/>
    <w:rsid w:val="0028648C"/>
    <w:rsid w:val="00286F3F"/>
    <w:rsid w:val="00290ADC"/>
    <w:rsid w:val="002978E7"/>
    <w:rsid w:val="002A0994"/>
    <w:rsid w:val="002A0B95"/>
    <w:rsid w:val="002A2566"/>
    <w:rsid w:val="002A29E3"/>
    <w:rsid w:val="002A5080"/>
    <w:rsid w:val="002A5D45"/>
    <w:rsid w:val="002A620F"/>
    <w:rsid w:val="002A6613"/>
    <w:rsid w:val="002B0F9C"/>
    <w:rsid w:val="002B4F7D"/>
    <w:rsid w:val="002B70A2"/>
    <w:rsid w:val="002C08A4"/>
    <w:rsid w:val="002C09E5"/>
    <w:rsid w:val="002C2032"/>
    <w:rsid w:val="002C5583"/>
    <w:rsid w:val="002D0579"/>
    <w:rsid w:val="002D3A47"/>
    <w:rsid w:val="002E098A"/>
    <w:rsid w:val="002E370C"/>
    <w:rsid w:val="002E40BB"/>
    <w:rsid w:val="002E7E66"/>
    <w:rsid w:val="002F78C7"/>
    <w:rsid w:val="0030216F"/>
    <w:rsid w:val="00303899"/>
    <w:rsid w:val="003077A6"/>
    <w:rsid w:val="003100E9"/>
    <w:rsid w:val="00311C1A"/>
    <w:rsid w:val="003125AB"/>
    <w:rsid w:val="003125FA"/>
    <w:rsid w:val="003239C9"/>
    <w:rsid w:val="00326243"/>
    <w:rsid w:val="00330AF2"/>
    <w:rsid w:val="00335BA8"/>
    <w:rsid w:val="00341E64"/>
    <w:rsid w:val="00345076"/>
    <w:rsid w:val="003463C6"/>
    <w:rsid w:val="00351777"/>
    <w:rsid w:val="00352277"/>
    <w:rsid w:val="00355B95"/>
    <w:rsid w:val="003561CD"/>
    <w:rsid w:val="00360385"/>
    <w:rsid w:val="00362FF2"/>
    <w:rsid w:val="003646D7"/>
    <w:rsid w:val="00366401"/>
    <w:rsid w:val="00372ACD"/>
    <w:rsid w:val="003742AE"/>
    <w:rsid w:val="003755CB"/>
    <w:rsid w:val="00382D19"/>
    <w:rsid w:val="00383A1B"/>
    <w:rsid w:val="00387CD4"/>
    <w:rsid w:val="00393B28"/>
    <w:rsid w:val="00395113"/>
    <w:rsid w:val="00397108"/>
    <w:rsid w:val="003A012D"/>
    <w:rsid w:val="003A0694"/>
    <w:rsid w:val="003A22C1"/>
    <w:rsid w:val="003A6BFE"/>
    <w:rsid w:val="003B05CD"/>
    <w:rsid w:val="003B481A"/>
    <w:rsid w:val="003C3D84"/>
    <w:rsid w:val="003C5878"/>
    <w:rsid w:val="003C5E7E"/>
    <w:rsid w:val="003D1BE5"/>
    <w:rsid w:val="003D2E0D"/>
    <w:rsid w:val="003D7891"/>
    <w:rsid w:val="003E7E2B"/>
    <w:rsid w:val="003F0BED"/>
    <w:rsid w:val="003F1143"/>
    <w:rsid w:val="003F6465"/>
    <w:rsid w:val="003F6B04"/>
    <w:rsid w:val="003F6FD9"/>
    <w:rsid w:val="00400F2F"/>
    <w:rsid w:val="004031A7"/>
    <w:rsid w:val="00403964"/>
    <w:rsid w:val="00407044"/>
    <w:rsid w:val="004101CA"/>
    <w:rsid w:val="00411323"/>
    <w:rsid w:val="004117A8"/>
    <w:rsid w:val="00411A86"/>
    <w:rsid w:val="00411B76"/>
    <w:rsid w:val="00412783"/>
    <w:rsid w:val="0041497B"/>
    <w:rsid w:val="0041685A"/>
    <w:rsid w:val="00440062"/>
    <w:rsid w:val="00442A6B"/>
    <w:rsid w:val="00446F37"/>
    <w:rsid w:val="004615BB"/>
    <w:rsid w:val="00466A1F"/>
    <w:rsid w:val="0046794F"/>
    <w:rsid w:val="00470068"/>
    <w:rsid w:val="00470465"/>
    <w:rsid w:val="00472D65"/>
    <w:rsid w:val="00474477"/>
    <w:rsid w:val="00475398"/>
    <w:rsid w:val="00476C14"/>
    <w:rsid w:val="00482A3F"/>
    <w:rsid w:val="00482FA3"/>
    <w:rsid w:val="0048451F"/>
    <w:rsid w:val="00484FDE"/>
    <w:rsid w:val="00485D75"/>
    <w:rsid w:val="004901DE"/>
    <w:rsid w:val="00492D74"/>
    <w:rsid w:val="00494E7F"/>
    <w:rsid w:val="00495C2D"/>
    <w:rsid w:val="00496B26"/>
    <w:rsid w:val="004A2F4B"/>
    <w:rsid w:val="004A5302"/>
    <w:rsid w:val="004A55D8"/>
    <w:rsid w:val="004B20EB"/>
    <w:rsid w:val="004B59F5"/>
    <w:rsid w:val="004B5B4D"/>
    <w:rsid w:val="004B7A71"/>
    <w:rsid w:val="004C2C7A"/>
    <w:rsid w:val="004C3D13"/>
    <w:rsid w:val="004C4948"/>
    <w:rsid w:val="004C5A68"/>
    <w:rsid w:val="004C7930"/>
    <w:rsid w:val="004C7BFA"/>
    <w:rsid w:val="004D236A"/>
    <w:rsid w:val="004D2786"/>
    <w:rsid w:val="004D42D3"/>
    <w:rsid w:val="004E23F9"/>
    <w:rsid w:val="004E3319"/>
    <w:rsid w:val="004E4211"/>
    <w:rsid w:val="004E5B7D"/>
    <w:rsid w:val="004E664F"/>
    <w:rsid w:val="004E75D7"/>
    <w:rsid w:val="004F1113"/>
    <w:rsid w:val="00500281"/>
    <w:rsid w:val="005004A3"/>
    <w:rsid w:val="0050128D"/>
    <w:rsid w:val="00503F91"/>
    <w:rsid w:val="00514705"/>
    <w:rsid w:val="005149D3"/>
    <w:rsid w:val="005255C4"/>
    <w:rsid w:val="005307D0"/>
    <w:rsid w:val="0054073A"/>
    <w:rsid w:val="005532D6"/>
    <w:rsid w:val="00555F1B"/>
    <w:rsid w:val="005576BF"/>
    <w:rsid w:val="00563ACE"/>
    <w:rsid w:val="00565844"/>
    <w:rsid w:val="00571205"/>
    <w:rsid w:val="005748E5"/>
    <w:rsid w:val="00575E54"/>
    <w:rsid w:val="00580383"/>
    <w:rsid w:val="005859A4"/>
    <w:rsid w:val="00590632"/>
    <w:rsid w:val="00597B6B"/>
    <w:rsid w:val="00597DB9"/>
    <w:rsid w:val="005A24A9"/>
    <w:rsid w:val="005A31CC"/>
    <w:rsid w:val="005A4E33"/>
    <w:rsid w:val="005A56CE"/>
    <w:rsid w:val="005A642E"/>
    <w:rsid w:val="005B03FD"/>
    <w:rsid w:val="005B7024"/>
    <w:rsid w:val="005C1D70"/>
    <w:rsid w:val="005E6302"/>
    <w:rsid w:val="005E7364"/>
    <w:rsid w:val="005F33AA"/>
    <w:rsid w:val="005F3E40"/>
    <w:rsid w:val="005F5156"/>
    <w:rsid w:val="006012D4"/>
    <w:rsid w:val="006028D8"/>
    <w:rsid w:val="00613A7A"/>
    <w:rsid w:val="006179C7"/>
    <w:rsid w:val="00617F52"/>
    <w:rsid w:val="00620AF7"/>
    <w:rsid w:val="00621E0E"/>
    <w:rsid w:val="00622529"/>
    <w:rsid w:val="00624710"/>
    <w:rsid w:val="00636257"/>
    <w:rsid w:val="006364AC"/>
    <w:rsid w:val="00637693"/>
    <w:rsid w:val="00637ED5"/>
    <w:rsid w:val="00642D4C"/>
    <w:rsid w:val="006442F7"/>
    <w:rsid w:val="00644E2D"/>
    <w:rsid w:val="00654AAF"/>
    <w:rsid w:val="00654C1A"/>
    <w:rsid w:val="0065635F"/>
    <w:rsid w:val="00661723"/>
    <w:rsid w:val="0066182F"/>
    <w:rsid w:val="00663B97"/>
    <w:rsid w:val="00665326"/>
    <w:rsid w:val="00666632"/>
    <w:rsid w:val="006711B9"/>
    <w:rsid w:val="0067182B"/>
    <w:rsid w:val="00675B01"/>
    <w:rsid w:val="0067658A"/>
    <w:rsid w:val="00686076"/>
    <w:rsid w:val="00687A8E"/>
    <w:rsid w:val="00691448"/>
    <w:rsid w:val="006A043B"/>
    <w:rsid w:val="006A0C41"/>
    <w:rsid w:val="006A2CA7"/>
    <w:rsid w:val="006A5621"/>
    <w:rsid w:val="006B097B"/>
    <w:rsid w:val="006B29B2"/>
    <w:rsid w:val="006B2BC0"/>
    <w:rsid w:val="006B3275"/>
    <w:rsid w:val="006B3DC6"/>
    <w:rsid w:val="006B6FD6"/>
    <w:rsid w:val="006C11D4"/>
    <w:rsid w:val="006C3686"/>
    <w:rsid w:val="006C740E"/>
    <w:rsid w:val="006C76F2"/>
    <w:rsid w:val="006D0343"/>
    <w:rsid w:val="006D568E"/>
    <w:rsid w:val="006E19EF"/>
    <w:rsid w:val="006E376D"/>
    <w:rsid w:val="006E3D92"/>
    <w:rsid w:val="006E4D7A"/>
    <w:rsid w:val="006E77EC"/>
    <w:rsid w:val="006E79A8"/>
    <w:rsid w:val="006E7B88"/>
    <w:rsid w:val="006F0628"/>
    <w:rsid w:val="006F0CFC"/>
    <w:rsid w:val="006F48C2"/>
    <w:rsid w:val="006F49E5"/>
    <w:rsid w:val="006F70EF"/>
    <w:rsid w:val="007003A3"/>
    <w:rsid w:val="007040BB"/>
    <w:rsid w:val="00704B26"/>
    <w:rsid w:val="00705C03"/>
    <w:rsid w:val="00710CF2"/>
    <w:rsid w:val="00714AAB"/>
    <w:rsid w:val="00714BF0"/>
    <w:rsid w:val="00716D33"/>
    <w:rsid w:val="0072392E"/>
    <w:rsid w:val="007260A5"/>
    <w:rsid w:val="00726374"/>
    <w:rsid w:val="00727410"/>
    <w:rsid w:val="00727BF5"/>
    <w:rsid w:val="00727E19"/>
    <w:rsid w:val="007304AF"/>
    <w:rsid w:val="0074209B"/>
    <w:rsid w:val="00743378"/>
    <w:rsid w:val="007510C3"/>
    <w:rsid w:val="00752636"/>
    <w:rsid w:val="00752863"/>
    <w:rsid w:val="007552D8"/>
    <w:rsid w:val="00756A4F"/>
    <w:rsid w:val="00762FDB"/>
    <w:rsid w:val="00764746"/>
    <w:rsid w:val="0076763C"/>
    <w:rsid w:val="00770779"/>
    <w:rsid w:val="007735A6"/>
    <w:rsid w:val="0078778C"/>
    <w:rsid w:val="007907BA"/>
    <w:rsid w:val="00792423"/>
    <w:rsid w:val="00793D8D"/>
    <w:rsid w:val="007A1FFE"/>
    <w:rsid w:val="007A2615"/>
    <w:rsid w:val="007A5DC1"/>
    <w:rsid w:val="007A6340"/>
    <w:rsid w:val="007A70F2"/>
    <w:rsid w:val="007C1CA7"/>
    <w:rsid w:val="007C4AB1"/>
    <w:rsid w:val="007C4F88"/>
    <w:rsid w:val="007C5B89"/>
    <w:rsid w:val="007C67EF"/>
    <w:rsid w:val="007C74AF"/>
    <w:rsid w:val="007D1888"/>
    <w:rsid w:val="007D5544"/>
    <w:rsid w:val="007D6D22"/>
    <w:rsid w:val="007D7D95"/>
    <w:rsid w:val="007E3C62"/>
    <w:rsid w:val="007E7729"/>
    <w:rsid w:val="007F4264"/>
    <w:rsid w:val="007F679B"/>
    <w:rsid w:val="007F7E22"/>
    <w:rsid w:val="0080183E"/>
    <w:rsid w:val="00806985"/>
    <w:rsid w:val="0081458E"/>
    <w:rsid w:val="00816C08"/>
    <w:rsid w:val="00820B7B"/>
    <w:rsid w:val="00821A9E"/>
    <w:rsid w:val="008329CE"/>
    <w:rsid w:val="0083584B"/>
    <w:rsid w:val="0083715E"/>
    <w:rsid w:val="00846F87"/>
    <w:rsid w:val="00847788"/>
    <w:rsid w:val="00850C71"/>
    <w:rsid w:val="008574A5"/>
    <w:rsid w:val="008651DE"/>
    <w:rsid w:val="00865B9D"/>
    <w:rsid w:val="0086625F"/>
    <w:rsid w:val="00866980"/>
    <w:rsid w:val="00870979"/>
    <w:rsid w:val="0088067A"/>
    <w:rsid w:val="008812A7"/>
    <w:rsid w:val="00881961"/>
    <w:rsid w:val="0088249B"/>
    <w:rsid w:val="00890D76"/>
    <w:rsid w:val="0089611E"/>
    <w:rsid w:val="008961C5"/>
    <w:rsid w:val="0089751B"/>
    <w:rsid w:val="008A1DA9"/>
    <w:rsid w:val="008A22DE"/>
    <w:rsid w:val="008A4ECC"/>
    <w:rsid w:val="008A70B9"/>
    <w:rsid w:val="008C0A0C"/>
    <w:rsid w:val="008C2CDF"/>
    <w:rsid w:val="008D13E5"/>
    <w:rsid w:val="008D2244"/>
    <w:rsid w:val="008D37B3"/>
    <w:rsid w:val="008D755E"/>
    <w:rsid w:val="008D7F88"/>
    <w:rsid w:val="008E5C28"/>
    <w:rsid w:val="008E7E07"/>
    <w:rsid w:val="008F0B54"/>
    <w:rsid w:val="008F2A7F"/>
    <w:rsid w:val="008F4C56"/>
    <w:rsid w:val="008F718C"/>
    <w:rsid w:val="00903017"/>
    <w:rsid w:val="00904A4E"/>
    <w:rsid w:val="00907020"/>
    <w:rsid w:val="00907C22"/>
    <w:rsid w:val="00907E05"/>
    <w:rsid w:val="00910923"/>
    <w:rsid w:val="009121AF"/>
    <w:rsid w:val="009145D2"/>
    <w:rsid w:val="009179D6"/>
    <w:rsid w:val="0092148D"/>
    <w:rsid w:val="0092218F"/>
    <w:rsid w:val="00922EC6"/>
    <w:rsid w:val="00923D40"/>
    <w:rsid w:val="009246D1"/>
    <w:rsid w:val="00924DEF"/>
    <w:rsid w:val="00926A50"/>
    <w:rsid w:val="009276A9"/>
    <w:rsid w:val="00937C1C"/>
    <w:rsid w:val="00943F95"/>
    <w:rsid w:val="009450A1"/>
    <w:rsid w:val="009451A6"/>
    <w:rsid w:val="009512D1"/>
    <w:rsid w:val="00952D94"/>
    <w:rsid w:val="0095557A"/>
    <w:rsid w:val="00963FBC"/>
    <w:rsid w:val="00964F6D"/>
    <w:rsid w:val="009663EF"/>
    <w:rsid w:val="00966749"/>
    <w:rsid w:val="00971C28"/>
    <w:rsid w:val="009763B0"/>
    <w:rsid w:val="00980100"/>
    <w:rsid w:val="009809AF"/>
    <w:rsid w:val="00983169"/>
    <w:rsid w:val="0098449C"/>
    <w:rsid w:val="009852B4"/>
    <w:rsid w:val="00991C7A"/>
    <w:rsid w:val="00992FA5"/>
    <w:rsid w:val="00995E02"/>
    <w:rsid w:val="009A1E18"/>
    <w:rsid w:val="009A2A01"/>
    <w:rsid w:val="009A48F0"/>
    <w:rsid w:val="009A5D74"/>
    <w:rsid w:val="009A60CF"/>
    <w:rsid w:val="009A6185"/>
    <w:rsid w:val="009B160D"/>
    <w:rsid w:val="009B2B93"/>
    <w:rsid w:val="009B7252"/>
    <w:rsid w:val="009B75B7"/>
    <w:rsid w:val="009C54B0"/>
    <w:rsid w:val="009C6FBB"/>
    <w:rsid w:val="009D2E67"/>
    <w:rsid w:val="009D6294"/>
    <w:rsid w:val="009E36E3"/>
    <w:rsid w:val="009E4073"/>
    <w:rsid w:val="009F3872"/>
    <w:rsid w:val="009F4125"/>
    <w:rsid w:val="009F476E"/>
    <w:rsid w:val="009F7749"/>
    <w:rsid w:val="00A00051"/>
    <w:rsid w:val="00A02E24"/>
    <w:rsid w:val="00A03AAB"/>
    <w:rsid w:val="00A108FC"/>
    <w:rsid w:val="00A13DD9"/>
    <w:rsid w:val="00A244C5"/>
    <w:rsid w:val="00A3041D"/>
    <w:rsid w:val="00A33212"/>
    <w:rsid w:val="00A346B2"/>
    <w:rsid w:val="00A35940"/>
    <w:rsid w:val="00A365E0"/>
    <w:rsid w:val="00A37EE1"/>
    <w:rsid w:val="00A45369"/>
    <w:rsid w:val="00A45EE0"/>
    <w:rsid w:val="00A475C6"/>
    <w:rsid w:val="00A47734"/>
    <w:rsid w:val="00A5002E"/>
    <w:rsid w:val="00A50DCA"/>
    <w:rsid w:val="00A51CA7"/>
    <w:rsid w:val="00A52A41"/>
    <w:rsid w:val="00A56BE1"/>
    <w:rsid w:val="00A63091"/>
    <w:rsid w:val="00A652AE"/>
    <w:rsid w:val="00A6581D"/>
    <w:rsid w:val="00A65821"/>
    <w:rsid w:val="00A75C8A"/>
    <w:rsid w:val="00A77340"/>
    <w:rsid w:val="00A81151"/>
    <w:rsid w:val="00A9086A"/>
    <w:rsid w:val="00A91F51"/>
    <w:rsid w:val="00A925A3"/>
    <w:rsid w:val="00A93401"/>
    <w:rsid w:val="00A9548B"/>
    <w:rsid w:val="00A9753B"/>
    <w:rsid w:val="00AA0980"/>
    <w:rsid w:val="00AA3335"/>
    <w:rsid w:val="00AA45E9"/>
    <w:rsid w:val="00AA5197"/>
    <w:rsid w:val="00AB05E8"/>
    <w:rsid w:val="00AB5B00"/>
    <w:rsid w:val="00AB71D7"/>
    <w:rsid w:val="00AC441C"/>
    <w:rsid w:val="00AD16D5"/>
    <w:rsid w:val="00AD61A0"/>
    <w:rsid w:val="00AD66B4"/>
    <w:rsid w:val="00AD7AF4"/>
    <w:rsid w:val="00AE378A"/>
    <w:rsid w:val="00AE55A2"/>
    <w:rsid w:val="00AF6685"/>
    <w:rsid w:val="00B00170"/>
    <w:rsid w:val="00B018C6"/>
    <w:rsid w:val="00B0471A"/>
    <w:rsid w:val="00B04CA4"/>
    <w:rsid w:val="00B1288C"/>
    <w:rsid w:val="00B12B22"/>
    <w:rsid w:val="00B12FC3"/>
    <w:rsid w:val="00B212D4"/>
    <w:rsid w:val="00B22F24"/>
    <w:rsid w:val="00B24D47"/>
    <w:rsid w:val="00B30AEE"/>
    <w:rsid w:val="00B3289C"/>
    <w:rsid w:val="00B35C42"/>
    <w:rsid w:val="00B402E6"/>
    <w:rsid w:val="00B407D4"/>
    <w:rsid w:val="00B41FF8"/>
    <w:rsid w:val="00B45F9B"/>
    <w:rsid w:val="00B47142"/>
    <w:rsid w:val="00B47FAE"/>
    <w:rsid w:val="00B537FA"/>
    <w:rsid w:val="00B54C13"/>
    <w:rsid w:val="00B558BA"/>
    <w:rsid w:val="00B55A6B"/>
    <w:rsid w:val="00B5731E"/>
    <w:rsid w:val="00B61B6B"/>
    <w:rsid w:val="00B63D7A"/>
    <w:rsid w:val="00B66604"/>
    <w:rsid w:val="00B66BC6"/>
    <w:rsid w:val="00B7174B"/>
    <w:rsid w:val="00B732CC"/>
    <w:rsid w:val="00B7351A"/>
    <w:rsid w:val="00B74F15"/>
    <w:rsid w:val="00B76847"/>
    <w:rsid w:val="00B812C9"/>
    <w:rsid w:val="00B81E0F"/>
    <w:rsid w:val="00B81FD3"/>
    <w:rsid w:val="00B853BC"/>
    <w:rsid w:val="00B951E8"/>
    <w:rsid w:val="00B95F57"/>
    <w:rsid w:val="00B96EC2"/>
    <w:rsid w:val="00BA2BA7"/>
    <w:rsid w:val="00BA48AC"/>
    <w:rsid w:val="00BC3DB2"/>
    <w:rsid w:val="00BD6EDA"/>
    <w:rsid w:val="00BD70D7"/>
    <w:rsid w:val="00BF1386"/>
    <w:rsid w:val="00BF66E5"/>
    <w:rsid w:val="00BF70D0"/>
    <w:rsid w:val="00BF7763"/>
    <w:rsid w:val="00BF7D8F"/>
    <w:rsid w:val="00C0191D"/>
    <w:rsid w:val="00C030A5"/>
    <w:rsid w:val="00C14157"/>
    <w:rsid w:val="00C16251"/>
    <w:rsid w:val="00C1797E"/>
    <w:rsid w:val="00C258BA"/>
    <w:rsid w:val="00C262B9"/>
    <w:rsid w:val="00C263EE"/>
    <w:rsid w:val="00C37635"/>
    <w:rsid w:val="00C4023B"/>
    <w:rsid w:val="00C4059E"/>
    <w:rsid w:val="00C41A24"/>
    <w:rsid w:val="00C557D7"/>
    <w:rsid w:val="00C55ADB"/>
    <w:rsid w:val="00C56BBA"/>
    <w:rsid w:val="00C62988"/>
    <w:rsid w:val="00C6451B"/>
    <w:rsid w:val="00C6530A"/>
    <w:rsid w:val="00C70B8E"/>
    <w:rsid w:val="00C76412"/>
    <w:rsid w:val="00C91BF7"/>
    <w:rsid w:val="00C92263"/>
    <w:rsid w:val="00C9227D"/>
    <w:rsid w:val="00C95F3E"/>
    <w:rsid w:val="00C97801"/>
    <w:rsid w:val="00CA1F64"/>
    <w:rsid w:val="00CA24FE"/>
    <w:rsid w:val="00CA5533"/>
    <w:rsid w:val="00CA7C78"/>
    <w:rsid w:val="00CA7D48"/>
    <w:rsid w:val="00CC328F"/>
    <w:rsid w:val="00CD0128"/>
    <w:rsid w:val="00CD1189"/>
    <w:rsid w:val="00CD2054"/>
    <w:rsid w:val="00CD51C7"/>
    <w:rsid w:val="00CD798F"/>
    <w:rsid w:val="00CD7BFA"/>
    <w:rsid w:val="00CE0A6F"/>
    <w:rsid w:val="00CE0C0C"/>
    <w:rsid w:val="00CE0F2D"/>
    <w:rsid w:val="00CE37EE"/>
    <w:rsid w:val="00CE3808"/>
    <w:rsid w:val="00CE4F8B"/>
    <w:rsid w:val="00CF01E0"/>
    <w:rsid w:val="00CF0A04"/>
    <w:rsid w:val="00CF1561"/>
    <w:rsid w:val="00CF49D5"/>
    <w:rsid w:val="00CF658D"/>
    <w:rsid w:val="00D046AC"/>
    <w:rsid w:val="00D07DC2"/>
    <w:rsid w:val="00D125A1"/>
    <w:rsid w:val="00D1349A"/>
    <w:rsid w:val="00D14B86"/>
    <w:rsid w:val="00D16C52"/>
    <w:rsid w:val="00D17DED"/>
    <w:rsid w:val="00D24ED3"/>
    <w:rsid w:val="00D27512"/>
    <w:rsid w:val="00D34260"/>
    <w:rsid w:val="00D41CF0"/>
    <w:rsid w:val="00D42D15"/>
    <w:rsid w:val="00D43152"/>
    <w:rsid w:val="00D4397D"/>
    <w:rsid w:val="00D43D8B"/>
    <w:rsid w:val="00D43F49"/>
    <w:rsid w:val="00D52E73"/>
    <w:rsid w:val="00D540EF"/>
    <w:rsid w:val="00D57F6D"/>
    <w:rsid w:val="00D600F9"/>
    <w:rsid w:val="00D617A9"/>
    <w:rsid w:val="00D63200"/>
    <w:rsid w:val="00D66B57"/>
    <w:rsid w:val="00D70E4D"/>
    <w:rsid w:val="00D73314"/>
    <w:rsid w:val="00D73CDF"/>
    <w:rsid w:val="00D754F9"/>
    <w:rsid w:val="00D76A96"/>
    <w:rsid w:val="00D82680"/>
    <w:rsid w:val="00D82C68"/>
    <w:rsid w:val="00D86A18"/>
    <w:rsid w:val="00D878CD"/>
    <w:rsid w:val="00D942CD"/>
    <w:rsid w:val="00D97B26"/>
    <w:rsid w:val="00DA0001"/>
    <w:rsid w:val="00DA4B78"/>
    <w:rsid w:val="00DA715E"/>
    <w:rsid w:val="00DA7B46"/>
    <w:rsid w:val="00DB0B41"/>
    <w:rsid w:val="00DB1B64"/>
    <w:rsid w:val="00DB5226"/>
    <w:rsid w:val="00DB61C5"/>
    <w:rsid w:val="00DB6A6C"/>
    <w:rsid w:val="00DB6B23"/>
    <w:rsid w:val="00DC0A07"/>
    <w:rsid w:val="00DC2204"/>
    <w:rsid w:val="00DC28EE"/>
    <w:rsid w:val="00DC2985"/>
    <w:rsid w:val="00DD1620"/>
    <w:rsid w:val="00DD1C62"/>
    <w:rsid w:val="00DD2728"/>
    <w:rsid w:val="00DD46B2"/>
    <w:rsid w:val="00DD693E"/>
    <w:rsid w:val="00DD6DF9"/>
    <w:rsid w:val="00DE26BB"/>
    <w:rsid w:val="00DE3E31"/>
    <w:rsid w:val="00DE4FBA"/>
    <w:rsid w:val="00DF14D7"/>
    <w:rsid w:val="00E02B92"/>
    <w:rsid w:val="00E02EE5"/>
    <w:rsid w:val="00E1084A"/>
    <w:rsid w:val="00E134E8"/>
    <w:rsid w:val="00E14B46"/>
    <w:rsid w:val="00E15F1D"/>
    <w:rsid w:val="00E21668"/>
    <w:rsid w:val="00E255F4"/>
    <w:rsid w:val="00E368E5"/>
    <w:rsid w:val="00E36B72"/>
    <w:rsid w:val="00E4085C"/>
    <w:rsid w:val="00E40EE9"/>
    <w:rsid w:val="00E41C0E"/>
    <w:rsid w:val="00E514A8"/>
    <w:rsid w:val="00E5270F"/>
    <w:rsid w:val="00E54728"/>
    <w:rsid w:val="00E57DB9"/>
    <w:rsid w:val="00E60E30"/>
    <w:rsid w:val="00E620C1"/>
    <w:rsid w:val="00E63C45"/>
    <w:rsid w:val="00E64542"/>
    <w:rsid w:val="00E65CF5"/>
    <w:rsid w:val="00E66CB2"/>
    <w:rsid w:val="00E6780D"/>
    <w:rsid w:val="00E744C8"/>
    <w:rsid w:val="00E81AE8"/>
    <w:rsid w:val="00E826AB"/>
    <w:rsid w:val="00E83C5A"/>
    <w:rsid w:val="00E87552"/>
    <w:rsid w:val="00E87F0A"/>
    <w:rsid w:val="00E906F3"/>
    <w:rsid w:val="00E92189"/>
    <w:rsid w:val="00EA1271"/>
    <w:rsid w:val="00EA1DBD"/>
    <w:rsid w:val="00EA223B"/>
    <w:rsid w:val="00EA4585"/>
    <w:rsid w:val="00EA4AFC"/>
    <w:rsid w:val="00EB05D5"/>
    <w:rsid w:val="00EB1420"/>
    <w:rsid w:val="00EB35BD"/>
    <w:rsid w:val="00EB379C"/>
    <w:rsid w:val="00EB58E0"/>
    <w:rsid w:val="00EB6EC7"/>
    <w:rsid w:val="00EC4504"/>
    <w:rsid w:val="00EC522E"/>
    <w:rsid w:val="00EC631D"/>
    <w:rsid w:val="00EC66BC"/>
    <w:rsid w:val="00EE2472"/>
    <w:rsid w:val="00EE259F"/>
    <w:rsid w:val="00EE636A"/>
    <w:rsid w:val="00F0107F"/>
    <w:rsid w:val="00F01812"/>
    <w:rsid w:val="00F04FDA"/>
    <w:rsid w:val="00F1050D"/>
    <w:rsid w:val="00F1151C"/>
    <w:rsid w:val="00F12F50"/>
    <w:rsid w:val="00F172E2"/>
    <w:rsid w:val="00F20B52"/>
    <w:rsid w:val="00F21D0E"/>
    <w:rsid w:val="00F21DA2"/>
    <w:rsid w:val="00F2232D"/>
    <w:rsid w:val="00F244B6"/>
    <w:rsid w:val="00F25E65"/>
    <w:rsid w:val="00F277A9"/>
    <w:rsid w:val="00F33C52"/>
    <w:rsid w:val="00F37465"/>
    <w:rsid w:val="00F40CFE"/>
    <w:rsid w:val="00F42AE8"/>
    <w:rsid w:val="00F4593F"/>
    <w:rsid w:val="00F51018"/>
    <w:rsid w:val="00F53884"/>
    <w:rsid w:val="00F6617F"/>
    <w:rsid w:val="00F66B0F"/>
    <w:rsid w:val="00F70423"/>
    <w:rsid w:val="00F74F31"/>
    <w:rsid w:val="00F76B61"/>
    <w:rsid w:val="00F853E8"/>
    <w:rsid w:val="00F85605"/>
    <w:rsid w:val="00F903D6"/>
    <w:rsid w:val="00F95B79"/>
    <w:rsid w:val="00F95EC9"/>
    <w:rsid w:val="00FA0681"/>
    <w:rsid w:val="00FA2B16"/>
    <w:rsid w:val="00FA3D45"/>
    <w:rsid w:val="00FA57A5"/>
    <w:rsid w:val="00FB0756"/>
    <w:rsid w:val="00FB2FF9"/>
    <w:rsid w:val="00FB3FAF"/>
    <w:rsid w:val="00FB5092"/>
    <w:rsid w:val="00FB6278"/>
    <w:rsid w:val="00FB6E59"/>
    <w:rsid w:val="00FC004C"/>
    <w:rsid w:val="00FC51DB"/>
    <w:rsid w:val="00FC6F24"/>
    <w:rsid w:val="00FC75F9"/>
    <w:rsid w:val="00FD58B6"/>
    <w:rsid w:val="00FD59E8"/>
    <w:rsid w:val="00FE2205"/>
    <w:rsid w:val="00FE3361"/>
    <w:rsid w:val="00FF5BDB"/>
    <w:rsid w:val="00FF5C00"/>
    <w:rsid w:val="00FF5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D0"/>
    <w:pPr>
      <w:spacing w:after="200" w:line="276" w:lineRule="auto"/>
    </w:pPr>
    <w:rPr>
      <w:sz w:val="22"/>
      <w:szCs w:val="22"/>
    </w:rPr>
  </w:style>
  <w:style w:type="paragraph" w:styleId="1">
    <w:name w:val="heading 1"/>
    <w:basedOn w:val="a"/>
    <w:next w:val="a"/>
    <w:link w:val="10"/>
    <w:uiPriority w:val="9"/>
    <w:qFormat/>
    <w:rsid w:val="00E255F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val="0"/>
    </w:rPr>
  </w:style>
  <w:style w:type="paragraph" w:styleId="af4">
    <w:name w:val="No Spacing"/>
    <w:uiPriority w:val="1"/>
    <w:qFormat/>
    <w:rsid w:val="006A0C41"/>
    <w:rPr>
      <w:rFonts w:eastAsia="Calibri"/>
      <w:sz w:val="22"/>
      <w:szCs w:val="22"/>
      <w:lang w:eastAsia="en-US"/>
    </w:rPr>
  </w:style>
  <w:style w:type="paragraph" w:customStyle="1" w:styleId="ConsPlusNonformat">
    <w:name w:val="ConsPlusNonformat"/>
    <w:uiPriority w:val="99"/>
    <w:rsid w:val="00F37465"/>
    <w:pPr>
      <w:widowControl w:val="0"/>
      <w:autoSpaceDE w:val="0"/>
      <w:autoSpaceDN w:val="0"/>
    </w:pPr>
    <w:rPr>
      <w:rFonts w:ascii="Courier New" w:hAnsi="Courier New" w:cs="Courier New"/>
    </w:rPr>
  </w:style>
  <w:style w:type="table" w:styleId="af5">
    <w:name w:val="Table Grid"/>
    <w:basedOn w:val="a1"/>
    <w:uiPriority w:val="59"/>
    <w:rsid w:val="00F374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sid w:val="003561CD"/>
    <w:rPr>
      <w:color w:val="0000FF"/>
      <w:u w:val="single"/>
    </w:rPr>
  </w:style>
  <w:style w:type="character" w:customStyle="1" w:styleId="10">
    <w:name w:val="Заголовок 1 Знак"/>
    <w:link w:val="1"/>
    <w:uiPriority w:val="9"/>
    <w:rsid w:val="00E255F4"/>
    <w:rPr>
      <w:rFonts w:ascii="Cambria" w:eastAsia="Times New Roman" w:hAnsi="Cambria" w:cs="Times New Roman"/>
      <w:b/>
      <w:bCs/>
      <w:kern w:val="32"/>
      <w:sz w:val="32"/>
      <w:szCs w:val="32"/>
    </w:rPr>
  </w:style>
  <w:style w:type="paragraph" w:styleId="af7">
    <w:name w:val="Title"/>
    <w:basedOn w:val="a"/>
    <w:next w:val="a"/>
    <w:link w:val="af8"/>
    <w:uiPriority w:val="10"/>
    <w:qFormat/>
    <w:rsid w:val="00E60E30"/>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10"/>
    <w:rsid w:val="00E60E30"/>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D0"/>
    <w:pPr>
      <w:spacing w:after="200" w:line="276" w:lineRule="auto"/>
    </w:pPr>
    <w:rPr>
      <w:sz w:val="22"/>
      <w:szCs w:val="22"/>
    </w:rPr>
  </w:style>
  <w:style w:type="paragraph" w:styleId="1">
    <w:name w:val="heading 1"/>
    <w:basedOn w:val="a"/>
    <w:next w:val="a"/>
    <w:link w:val="10"/>
    <w:uiPriority w:val="9"/>
    <w:qFormat/>
    <w:rsid w:val="00E255F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val="0"/>
    </w:rPr>
  </w:style>
  <w:style w:type="paragraph" w:styleId="af4">
    <w:name w:val="No Spacing"/>
    <w:uiPriority w:val="1"/>
    <w:qFormat/>
    <w:rsid w:val="006A0C41"/>
    <w:rPr>
      <w:rFonts w:eastAsia="Calibri"/>
      <w:sz w:val="22"/>
      <w:szCs w:val="22"/>
      <w:lang w:eastAsia="en-US"/>
    </w:rPr>
  </w:style>
  <w:style w:type="paragraph" w:customStyle="1" w:styleId="ConsPlusNonformat">
    <w:name w:val="ConsPlusNonformat"/>
    <w:uiPriority w:val="99"/>
    <w:rsid w:val="00F37465"/>
    <w:pPr>
      <w:widowControl w:val="0"/>
      <w:autoSpaceDE w:val="0"/>
      <w:autoSpaceDN w:val="0"/>
    </w:pPr>
    <w:rPr>
      <w:rFonts w:ascii="Courier New" w:hAnsi="Courier New" w:cs="Courier New"/>
    </w:rPr>
  </w:style>
  <w:style w:type="table" w:styleId="af5">
    <w:name w:val="Table Grid"/>
    <w:basedOn w:val="a1"/>
    <w:uiPriority w:val="59"/>
    <w:rsid w:val="00F374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sid w:val="003561CD"/>
    <w:rPr>
      <w:color w:val="0000FF"/>
      <w:u w:val="single"/>
    </w:rPr>
  </w:style>
  <w:style w:type="character" w:customStyle="1" w:styleId="10">
    <w:name w:val="Заголовок 1 Знак"/>
    <w:link w:val="1"/>
    <w:uiPriority w:val="9"/>
    <w:rsid w:val="00E255F4"/>
    <w:rPr>
      <w:rFonts w:ascii="Cambria" w:eastAsia="Times New Roman" w:hAnsi="Cambria" w:cs="Times New Roman"/>
      <w:b/>
      <w:bCs/>
      <w:kern w:val="32"/>
      <w:sz w:val="32"/>
      <w:szCs w:val="32"/>
    </w:rPr>
  </w:style>
  <w:style w:type="paragraph" w:styleId="af7">
    <w:name w:val="Title"/>
    <w:basedOn w:val="a"/>
    <w:next w:val="a"/>
    <w:link w:val="af8"/>
    <w:uiPriority w:val="10"/>
    <w:qFormat/>
    <w:rsid w:val="00E60E30"/>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10"/>
    <w:rsid w:val="00E60E3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6968">
      <w:bodyDiv w:val="1"/>
      <w:marLeft w:val="0"/>
      <w:marRight w:val="0"/>
      <w:marTop w:val="0"/>
      <w:marBottom w:val="0"/>
      <w:divBdr>
        <w:top w:val="none" w:sz="0" w:space="0" w:color="auto"/>
        <w:left w:val="none" w:sz="0" w:space="0" w:color="auto"/>
        <w:bottom w:val="none" w:sz="0" w:space="0" w:color="auto"/>
        <w:right w:val="none" w:sz="0" w:space="0" w:color="auto"/>
      </w:divBdr>
    </w:div>
    <w:div w:id="703335217">
      <w:bodyDiv w:val="1"/>
      <w:marLeft w:val="0"/>
      <w:marRight w:val="0"/>
      <w:marTop w:val="0"/>
      <w:marBottom w:val="0"/>
      <w:divBdr>
        <w:top w:val="none" w:sz="0" w:space="0" w:color="auto"/>
        <w:left w:val="none" w:sz="0" w:space="0" w:color="auto"/>
        <w:bottom w:val="none" w:sz="0" w:space="0" w:color="auto"/>
        <w:right w:val="none" w:sz="0" w:space="0" w:color="auto"/>
      </w:divBdr>
    </w:div>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556819924">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300770646">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16758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ooproek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anov@mail.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F81F-07AD-4D0A-98FE-CBEA0992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68</Pages>
  <Words>18072</Words>
  <Characters>103015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120846</CharactersWithSpaces>
  <SharedDoc>false</SharedDoc>
  <HLinks>
    <vt:vector size="114" baseType="variant">
      <vt:variant>
        <vt:i4>6946871</vt:i4>
      </vt:variant>
      <vt:variant>
        <vt:i4>54</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6946871</vt:i4>
      </vt:variant>
      <vt:variant>
        <vt:i4>51</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6946871</vt:i4>
      </vt:variant>
      <vt:variant>
        <vt:i4>48</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2818064</vt:i4>
      </vt:variant>
      <vt:variant>
        <vt:i4>45</vt:i4>
      </vt:variant>
      <vt:variant>
        <vt:i4>0</vt:i4>
      </vt:variant>
      <vt:variant>
        <vt:i4>5</vt:i4>
      </vt:variant>
      <vt:variant>
        <vt:lpwstr/>
      </vt:variant>
      <vt:variant>
        <vt:lpwstr>sub_1302</vt:lpwstr>
      </vt:variant>
      <vt:variant>
        <vt:i4>2752528</vt:i4>
      </vt:variant>
      <vt:variant>
        <vt:i4>42</vt:i4>
      </vt:variant>
      <vt:variant>
        <vt:i4>0</vt:i4>
      </vt:variant>
      <vt:variant>
        <vt:i4>5</vt:i4>
      </vt:variant>
      <vt:variant>
        <vt:lpwstr/>
      </vt:variant>
      <vt:variant>
        <vt:lpwstr>sub_1000</vt:lpwstr>
      </vt:variant>
      <vt:variant>
        <vt:i4>2752529</vt:i4>
      </vt:variant>
      <vt:variant>
        <vt:i4>39</vt:i4>
      </vt:variant>
      <vt:variant>
        <vt:i4>0</vt:i4>
      </vt:variant>
      <vt:variant>
        <vt:i4>5</vt:i4>
      </vt:variant>
      <vt:variant>
        <vt:lpwstr/>
      </vt:variant>
      <vt:variant>
        <vt:lpwstr>sub_7</vt:lpwstr>
      </vt:variant>
      <vt:variant>
        <vt:i4>1703968</vt:i4>
      </vt:variant>
      <vt:variant>
        <vt:i4>36</vt:i4>
      </vt:variant>
      <vt:variant>
        <vt:i4>0</vt:i4>
      </vt:variant>
      <vt:variant>
        <vt:i4>5</vt:i4>
      </vt:variant>
      <vt:variant>
        <vt:lpwstr/>
      </vt:variant>
      <vt:variant>
        <vt:lpwstr>sub_10</vt:lpwstr>
      </vt:variant>
      <vt:variant>
        <vt:i4>2752528</vt:i4>
      </vt:variant>
      <vt:variant>
        <vt:i4>33</vt:i4>
      </vt:variant>
      <vt:variant>
        <vt:i4>0</vt:i4>
      </vt:variant>
      <vt:variant>
        <vt:i4>5</vt:i4>
      </vt:variant>
      <vt:variant>
        <vt:lpwstr/>
      </vt:variant>
      <vt:variant>
        <vt:lpwstr>sub_1000</vt:lpwstr>
      </vt:variant>
      <vt:variant>
        <vt:i4>2752528</vt:i4>
      </vt:variant>
      <vt:variant>
        <vt:i4>30</vt:i4>
      </vt:variant>
      <vt:variant>
        <vt:i4>0</vt:i4>
      </vt:variant>
      <vt:variant>
        <vt:i4>5</vt:i4>
      </vt:variant>
      <vt:variant>
        <vt:lpwstr/>
      </vt:variant>
      <vt:variant>
        <vt:lpwstr>sub_1000</vt:lpwstr>
      </vt:variant>
      <vt:variant>
        <vt:i4>2752528</vt:i4>
      </vt:variant>
      <vt:variant>
        <vt:i4>27</vt:i4>
      </vt:variant>
      <vt:variant>
        <vt:i4>0</vt:i4>
      </vt:variant>
      <vt:variant>
        <vt:i4>5</vt:i4>
      </vt:variant>
      <vt:variant>
        <vt:lpwstr/>
      </vt:variant>
      <vt:variant>
        <vt:lpwstr>sub_1000</vt:lpwstr>
      </vt:variant>
      <vt:variant>
        <vt:i4>8126588</vt:i4>
      </vt:variant>
      <vt:variant>
        <vt:i4>24</vt:i4>
      </vt:variant>
      <vt:variant>
        <vt:i4>0</vt:i4>
      </vt:variant>
      <vt:variant>
        <vt:i4>5</vt:i4>
      </vt:variant>
      <vt:variant>
        <vt:lpwstr>http://64.gosuslugi.ru/pgu/</vt:lpwstr>
      </vt:variant>
      <vt:variant>
        <vt:lpwstr/>
      </vt:variant>
      <vt:variant>
        <vt:i4>851994</vt:i4>
      </vt:variant>
      <vt:variant>
        <vt:i4>21</vt:i4>
      </vt:variant>
      <vt:variant>
        <vt:i4>0</vt:i4>
      </vt:variant>
      <vt:variant>
        <vt:i4>5</vt:i4>
      </vt:variant>
      <vt:variant>
        <vt:lpwstr>http://www.gosuslugi.ru/</vt:lpwstr>
      </vt:variant>
      <vt:variant>
        <vt:lpwstr/>
      </vt:variant>
      <vt:variant>
        <vt:i4>65626</vt:i4>
      </vt:variant>
      <vt:variant>
        <vt:i4>18</vt:i4>
      </vt:variant>
      <vt:variant>
        <vt:i4>0</vt:i4>
      </vt:variant>
      <vt:variant>
        <vt:i4>5</vt:i4>
      </vt:variant>
      <vt:variant>
        <vt:lpwstr>http://www.social.saratov.gov.ru/</vt:lpwstr>
      </vt:variant>
      <vt:variant>
        <vt:lpwstr/>
      </vt:variant>
      <vt:variant>
        <vt:i4>8126588</vt:i4>
      </vt:variant>
      <vt:variant>
        <vt:i4>15</vt:i4>
      </vt:variant>
      <vt:variant>
        <vt:i4>0</vt:i4>
      </vt:variant>
      <vt:variant>
        <vt:i4>5</vt:i4>
      </vt:variant>
      <vt:variant>
        <vt:lpwstr>http://64.gosuslugi.ru/pgu/</vt:lpwstr>
      </vt:variant>
      <vt:variant>
        <vt:lpwstr/>
      </vt:variant>
      <vt:variant>
        <vt:i4>851994</vt:i4>
      </vt:variant>
      <vt:variant>
        <vt:i4>12</vt:i4>
      </vt:variant>
      <vt:variant>
        <vt:i4>0</vt:i4>
      </vt:variant>
      <vt:variant>
        <vt:i4>5</vt:i4>
      </vt:variant>
      <vt:variant>
        <vt:lpwstr>http://www.gosuslugi.ru/</vt:lpwstr>
      </vt:variant>
      <vt:variant>
        <vt:lpwstr/>
      </vt:variant>
      <vt:variant>
        <vt:i4>8257632</vt:i4>
      </vt:variant>
      <vt:variant>
        <vt:i4>9</vt:i4>
      </vt:variant>
      <vt:variant>
        <vt:i4>0</vt:i4>
      </vt:variant>
      <vt:variant>
        <vt:i4>5</vt:i4>
      </vt:variant>
      <vt:variant>
        <vt:lpwstr>http://property.saratov.gov.ru/</vt:lpwstr>
      </vt:variant>
      <vt:variant>
        <vt:lpwstr/>
      </vt:variant>
      <vt:variant>
        <vt:i4>262144</vt:i4>
      </vt:variant>
      <vt:variant>
        <vt:i4>6</vt:i4>
      </vt:variant>
      <vt:variant>
        <vt:i4>0</vt:i4>
      </vt:variant>
      <vt:variant>
        <vt:i4>5</vt:i4>
      </vt:variant>
      <vt:variant>
        <vt:lpwstr>consultantplus://offline/ref=4755FF6B5BE88D79F528FC67EA884C69CB4440D062AAAD5701B2CE122D70C4A2C942AB5AA4oAw7L</vt:lpwstr>
      </vt:variant>
      <vt:variant>
        <vt:lpwstr/>
      </vt:variant>
      <vt:variant>
        <vt:i4>262144</vt:i4>
      </vt:variant>
      <vt:variant>
        <vt:i4>3</vt:i4>
      </vt:variant>
      <vt:variant>
        <vt:i4>0</vt:i4>
      </vt:variant>
      <vt:variant>
        <vt:i4>5</vt:i4>
      </vt:variant>
      <vt:variant>
        <vt:lpwstr>consultantplus://offline/ref=4755FF6B5BE88D79F528FC67EA884C69CB4440D062AAAD5701B2CE122D70C4A2C942AB5AA4oAw7L</vt:lpwstr>
      </vt:variant>
      <vt:variant>
        <vt:lpwstr/>
      </vt:variant>
      <vt:variant>
        <vt:i4>262148</vt:i4>
      </vt:variant>
      <vt:variant>
        <vt:i4>0</vt:i4>
      </vt:variant>
      <vt:variant>
        <vt:i4>0</vt:i4>
      </vt:variant>
      <vt:variant>
        <vt:i4>5</vt:i4>
      </vt:variant>
      <vt:variant>
        <vt:lpwstr>consultantplus://offline/ref=4755FF6B5BE88D79F528FC67EA884C69CB4440D062AAAD5701B2CE122D70C4A2C942AB5AA4oAw3L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Yakovleva</dc:creator>
  <cp:lastModifiedBy>1</cp:lastModifiedBy>
  <cp:revision>20</cp:revision>
  <cp:lastPrinted>2017-11-29T06:47:00Z</cp:lastPrinted>
  <dcterms:created xsi:type="dcterms:W3CDTF">2018-04-27T06:36:00Z</dcterms:created>
  <dcterms:modified xsi:type="dcterms:W3CDTF">2018-08-02T05:54:00Z</dcterms:modified>
</cp:coreProperties>
</file>