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83B" w:rsidRDefault="00E0480E" w:rsidP="003F27D1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E0480E">
        <w:rPr>
          <w:b/>
          <w:sz w:val="26"/>
          <w:szCs w:val="26"/>
        </w:rPr>
        <w:t>Управление информирует о поступлении налогов и сборов за девять месяцев 2026 года</w:t>
      </w:r>
    </w:p>
    <w:p w:rsidR="00E0480E" w:rsidRPr="00E0480E" w:rsidRDefault="00E0480E" w:rsidP="00E0480E">
      <w:pPr>
        <w:spacing w:line="276" w:lineRule="auto"/>
        <w:ind w:left="-142"/>
        <w:jc w:val="center"/>
        <w:rPr>
          <w:b/>
          <w:sz w:val="26"/>
          <w:szCs w:val="26"/>
        </w:rPr>
      </w:pPr>
    </w:p>
    <w:p w:rsidR="00371D61" w:rsidRPr="00E0480E" w:rsidRDefault="004F6FBE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В</w:t>
      </w:r>
      <w:r w:rsidR="00371D61" w:rsidRPr="00E0480E">
        <w:rPr>
          <w:sz w:val="26"/>
          <w:szCs w:val="26"/>
        </w:rPr>
        <w:t xml:space="preserve"> </w:t>
      </w:r>
      <w:r w:rsidR="00D965D2" w:rsidRPr="00E0480E">
        <w:rPr>
          <w:sz w:val="26"/>
          <w:szCs w:val="26"/>
        </w:rPr>
        <w:t>январе</w:t>
      </w:r>
      <w:r w:rsidR="002333D8" w:rsidRPr="00E0480E">
        <w:rPr>
          <w:sz w:val="26"/>
          <w:szCs w:val="26"/>
        </w:rPr>
        <w:t xml:space="preserve"> </w:t>
      </w:r>
      <w:r w:rsidR="00D965D2" w:rsidRPr="00E0480E">
        <w:rPr>
          <w:sz w:val="26"/>
          <w:szCs w:val="26"/>
        </w:rPr>
        <w:t>-</w:t>
      </w:r>
      <w:r w:rsidR="002333D8" w:rsidRPr="00E0480E">
        <w:rPr>
          <w:sz w:val="26"/>
          <w:szCs w:val="26"/>
        </w:rPr>
        <w:t xml:space="preserve"> </w:t>
      </w:r>
      <w:r w:rsidR="000E07E1" w:rsidRPr="00E0480E">
        <w:rPr>
          <w:sz w:val="26"/>
          <w:szCs w:val="26"/>
        </w:rPr>
        <w:t>сентябре</w:t>
      </w:r>
      <w:r w:rsidR="00443E6C" w:rsidRPr="00E0480E">
        <w:rPr>
          <w:sz w:val="26"/>
          <w:szCs w:val="26"/>
        </w:rPr>
        <w:t xml:space="preserve"> </w:t>
      </w:r>
      <w:r w:rsidR="0046414C" w:rsidRPr="00E0480E">
        <w:rPr>
          <w:sz w:val="26"/>
          <w:szCs w:val="26"/>
        </w:rPr>
        <w:t>202</w:t>
      </w:r>
      <w:r w:rsidR="005D1560" w:rsidRPr="00E0480E">
        <w:rPr>
          <w:sz w:val="26"/>
          <w:szCs w:val="26"/>
        </w:rPr>
        <w:t>6</w:t>
      </w:r>
      <w:r w:rsidR="0046414C" w:rsidRPr="00E0480E">
        <w:rPr>
          <w:sz w:val="26"/>
          <w:szCs w:val="26"/>
        </w:rPr>
        <w:t xml:space="preserve"> год</w:t>
      </w:r>
      <w:r w:rsidR="005D1560" w:rsidRPr="00E0480E">
        <w:rPr>
          <w:sz w:val="26"/>
          <w:szCs w:val="26"/>
        </w:rPr>
        <w:t>а</w:t>
      </w:r>
      <w:r w:rsidR="0046414C" w:rsidRPr="00E0480E">
        <w:rPr>
          <w:sz w:val="26"/>
          <w:szCs w:val="26"/>
        </w:rPr>
        <w:t xml:space="preserve"> в </w:t>
      </w:r>
      <w:r w:rsidR="005F6CA3" w:rsidRPr="00E0480E">
        <w:rPr>
          <w:sz w:val="26"/>
          <w:szCs w:val="26"/>
        </w:rPr>
        <w:t xml:space="preserve">консолидированный бюджет </w:t>
      </w:r>
      <w:r w:rsidR="00BF2385" w:rsidRPr="00E0480E">
        <w:rPr>
          <w:sz w:val="26"/>
          <w:szCs w:val="26"/>
        </w:rPr>
        <w:t xml:space="preserve">Саратовской области </w:t>
      </w:r>
      <w:r w:rsidR="0046414C" w:rsidRPr="00E0480E">
        <w:rPr>
          <w:sz w:val="26"/>
          <w:szCs w:val="26"/>
        </w:rPr>
        <w:t xml:space="preserve">поступило </w:t>
      </w:r>
      <w:r w:rsidR="002333D8" w:rsidRPr="00E0480E">
        <w:rPr>
          <w:sz w:val="26"/>
          <w:szCs w:val="26"/>
        </w:rPr>
        <w:t>1</w:t>
      </w:r>
      <w:r w:rsidR="00A40617" w:rsidRPr="00E0480E">
        <w:rPr>
          <w:sz w:val="26"/>
          <w:szCs w:val="26"/>
        </w:rPr>
        <w:t>13,1</w:t>
      </w:r>
      <w:r w:rsidR="0046414C" w:rsidRPr="00E0480E">
        <w:rPr>
          <w:sz w:val="26"/>
          <w:szCs w:val="26"/>
        </w:rPr>
        <w:t xml:space="preserve"> млрд рублей налогов и сборов, администрируемых ФНС России, что </w:t>
      </w:r>
      <w:r w:rsidR="00443E6C" w:rsidRPr="00E0480E">
        <w:rPr>
          <w:sz w:val="26"/>
          <w:szCs w:val="26"/>
        </w:rPr>
        <w:t xml:space="preserve">на </w:t>
      </w:r>
      <w:r w:rsidR="002333D8" w:rsidRPr="00E0480E">
        <w:rPr>
          <w:sz w:val="26"/>
          <w:szCs w:val="26"/>
        </w:rPr>
        <w:t>5</w:t>
      </w:r>
      <w:r w:rsidR="00A40617" w:rsidRPr="00E0480E">
        <w:rPr>
          <w:sz w:val="26"/>
          <w:szCs w:val="26"/>
        </w:rPr>
        <w:t>,7</w:t>
      </w:r>
      <w:r w:rsidR="00443E6C" w:rsidRPr="00E0480E">
        <w:rPr>
          <w:sz w:val="26"/>
          <w:szCs w:val="26"/>
        </w:rPr>
        <w:t xml:space="preserve"> млрд рублей или </w:t>
      </w:r>
      <w:r w:rsidR="00A40617" w:rsidRPr="00E0480E">
        <w:rPr>
          <w:sz w:val="26"/>
          <w:szCs w:val="26"/>
        </w:rPr>
        <w:t>5,3</w:t>
      </w:r>
      <w:r w:rsidR="00443E6C" w:rsidRPr="00E0480E">
        <w:rPr>
          <w:sz w:val="26"/>
          <w:szCs w:val="26"/>
        </w:rPr>
        <w:t xml:space="preserve">% </w:t>
      </w:r>
      <w:r w:rsidR="00E62A6E" w:rsidRPr="00E0480E">
        <w:rPr>
          <w:sz w:val="26"/>
          <w:szCs w:val="26"/>
        </w:rPr>
        <w:t>выш</w:t>
      </w:r>
      <w:r w:rsidR="00443E6C" w:rsidRPr="00E0480E">
        <w:rPr>
          <w:sz w:val="26"/>
          <w:szCs w:val="26"/>
        </w:rPr>
        <w:t xml:space="preserve">е </w:t>
      </w:r>
      <w:r w:rsidRPr="00E0480E">
        <w:rPr>
          <w:sz w:val="26"/>
          <w:szCs w:val="26"/>
        </w:rPr>
        <w:t>уровня</w:t>
      </w:r>
      <w:r w:rsidR="00371D61" w:rsidRPr="00E0480E">
        <w:rPr>
          <w:sz w:val="26"/>
          <w:szCs w:val="26"/>
        </w:rPr>
        <w:t xml:space="preserve"> </w:t>
      </w:r>
      <w:r w:rsidR="002333D8" w:rsidRPr="00E0480E">
        <w:rPr>
          <w:sz w:val="26"/>
          <w:szCs w:val="26"/>
        </w:rPr>
        <w:t>аналогичного периода</w:t>
      </w:r>
      <w:r w:rsidR="005D1560" w:rsidRPr="00E0480E">
        <w:rPr>
          <w:sz w:val="26"/>
          <w:szCs w:val="26"/>
        </w:rPr>
        <w:t xml:space="preserve"> </w:t>
      </w:r>
      <w:r w:rsidR="0046414C" w:rsidRPr="00E0480E">
        <w:rPr>
          <w:sz w:val="26"/>
          <w:szCs w:val="26"/>
        </w:rPr>
        <w:t>202</w:t>
      </w:r>
      <w:r w:rsidR="005D1560" w:rsidRPr="00E0480E">
        <w:rPr>
          <w:sz w:val="26"/>
          <w:szCs w:val="26"/>
        </w:rPr>
        <w:t>5</w:t>
      </w:r>
      <w:r w:rsidR="00443E6C" w:rsidRPr="00E0480E">
        <w:rPr>
          <w:sz w:val="26"/>
          <w:szCs w:val="26"/>
        </w:rPr>
        <w:t xml:space="preserve"> года. </w:t>
      </w:r>
    </w:p>
    <w:p w:rsidR="00064CAC" w:rsidRPr="00E0480E" w:rsidRDefault="00064CAC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Основной прирост</w:t>
      </w:r>
      <w:r w:rsidR="0046414C" w:rsidRPr="00E0480E">
        <w:rPr>
          <w:sz w:val="26"/>
          <w:szCs w:val="26"/>
        </w:rPr>
        <w:t xml:space="preserve"> поступлений </w:t>
      </w:r>
      <w:r w:rsidR="002F7186" w:rsidRPr="00E0480E">
        <w:rPr>
          <w:sz w:val="26"/>
          <w:szCs w:val="26"/>
        </w:rPr>
        <w:t>отмечен</w:t>
      </w:r>
      <w:r w:rsidR="0046414C" w:rsidRPr="00E0480E">
        <w:rPr>
          <w:sz w:val="26"/>
          <w:szCs w:val="26"/>
        </w:rPr>
        <w:t xml:space="preserve"> </w:t>
      </w:r>
      <w:r w:rsidR="00B1045F" w:rsidRPr="00E0480E">
        <w:rPr>
          <w:sz w:val="26"/>
          <w:szCs w:val="26"/>
        </w:rPr>
        <w:t xml:space="preserve">по налогу на доходы физических лиц на </w:t>
      </w:r>
      <w:r w:rsidR="00A40617" w:rsidRPr="00E0480E">
        <w:rPr>
          <w:sz w:val="26"/>
          <w:szCs w:val="26"/>
        </w:rPr>
        <w:t>6</w:t>
      </w:r>
      <w:r w:rsidR="00B1045F" w:rsidRPr="00E0480E">
        <w:rPr>
          <w:sz w:val="26"/>
          <w:szCs w:val="26"/>
        </w:rPr>
        <w:t xml:space="preserve"> млрд руб</w:t>
      </w:r>
      <w:r w:rsidR="000A5051" w:rsidRPr="00E0480E">
        <w:rPr>
          <w:sz w:val="26"/>
          <w:szCs w:val="26"/>
        </w:rPr>
        <w:t>лей</w:t>
      </w:r>
      <w:r w:rsidR="00B1045F" w:rsidRPr="00E0480E">
        <w:rPr>
          <w:sz w:val="26"/>
          <w:szCs w:val="26"/>
        </w:rPr>
        <w:t xml:space="preserve"> (1</w:t>
      </w:r>
      <w:r w:rsidR="002333D8" w:rsidRPr="00E0480E">
        <w:rPr>
          <w:sz w:val="26"/>
          <w:szCs w:val="26"/>
        </w:rPr>
        <w:t>2,</w:t>
      </w:r>
      <w:r w:rsidR="00A40617" w:rsidRPr="00E0480E">
        <w:rPr>
          <w:sz w:val="26"/>
          <w:szCs w:val="26"/>
        </w:rPr>
        <w:t>3</w:t>
      </w:r>
      <w:r w:rsidR="00B1045F" w:rsidRPr="00E0480E">
        <w:rPr>
          <w:sz w:val="26"/>
          <w:szCs w:val="26"/>
        </w:rPr>
        <w:t>%)</w:t>
      </w:r>
      <w:r w:rsidRPr="00E0480E">
        <w:rPr>
          <w:sz w:val="26"/>
          <w:szCs w:val="26"/>
        </w:rPr>
        <w:t xml:space="preserve">. При этом, за </w:t>
      </w:r>
      <w:r w:rsidR="000E07E1" w:rsidRPr="00E0480E">
        <w:rPr>
          <w:sz w:val="26"/>
          <w:szCs w:val="26"/>
        </w:rPr>
        <w:t>9</w:t>
      </w:r>
      <w:r w:rsidRPr="00E0480E">
        <w:rPr>
          <w:sz w:val="26"/>
          <w:szCs w:val="26"/>
        </w:rPr>
        <w:t xml:space="preserve"> месяц</w:t>
      </w:r>
      <w:r w:rsidR="00BB7407" w:rsidRPr="00E0480E">
        <w:rPr>
          <w:sz w:val="26"/>
          <w:szCs w:val="26"/>
        </w:rPr>
        <w:t>ев</w:t>
      </w:r>
      <w:r w:rsidRPr="00E0480E">
        <w:rPr>
          <w:sz w:val="26"/>
          <w:szCs w:val="26"/>
        </w:rPr>
        <w:t xml:space="preserve"> 2026 года, налоговыми органами области осуществлен возврат </w:t>
      </w:r>
      <w:r w:rsidR="00F23095" w:rsidRPr="00E0480E">
        <w:rPr>
          <w:sz w:val="26"/>
          <w:szCs w:val="26"/>
        </w:rPr>
        <w:t xml:space="preserve">налога </w:t>
      </w:r>
      <w:r w:rsidRPr="00E0480E">
        <w:rPr>
          <w:sz w:val="26"/>
          <w:szCs w:val="26"/>
        </w:rPr>
        <w:t>физически</w:t>
      </w:r>
      <w:r w:rsidR="00C27D89" w:rsidRPr="00E0480E">
        <w:rPr>
          <w:sz w:val="26"/>
          <w:szCs w:val="26"/>
        </w:rPr>
        <w:t>м</w:t>
      </w:r>
      <w:r w:rsidRPr="00E0480E">
        <w:rPr>
          <w:sz w:val="26"/>
          <w:szCs w:val="26"/>
        </w:rPr>
        <w:t xml:space="preserve"> лиц</w:t>
      </w:r>
      <w:r w:rsidR="00C27D89" w:rsidRPr="00E0480E">
        <w:rPr>
          <w:sz w:val="26"/>
          <w:szCs w:val="26"/>
        </w:rPr>
        <w:t>ам</w:t>
      </w:r>
      <w:r w:rsidRPr="00E0480E">
        <w:rPr>
          <w:sz w:val="26"/>
          <w:szCs w:val="26"/>
        </w:rPr>
        <w:t xml:space="preserve"> в соответствии со статьями 219</w:t>
      </w:r>
      <w:r w:rsidR="00C27D89" w:rsidRPr="00E0480E">
        <w:rPr>
          <w:sz w:val="26"/>
          <w:szCs w:val="26"/>
        </w:rPr>
        <w:t xml:space="preserve">, 220 и </w:t>
      </w:r>
      <w:r w:rsidRPr="00E0480E">
        <w:rPr>
          <w:sz w:val="26"/>
          <w:szCs w:val="26"/>
        </w:rPr>
        <w:t>221 Налогового кодекса Р</w:t>
      </w:r>
      <w:r w:rsidR="004F4F3A" w:rsidRPr="00E0480E">
        <w:rPr>
          <w:sz w:val="26"/>
          <w:szCs w:val="26"/>
        </w:rPr>
        <w:t xml:space="preserve">оссийской </w:t>
      </w:r>
      <w:r w:rsidRPr="00E0480E">
        <w:rPr>
          <w:sz w:val="26"/>
          <w:szCs w:val="26"/>
        </w:rPr>
        <w:t>Ф</w:t>
      </w:r>
      <w:r w:rsidR="004F4F3A" w:rsidRPr="00E0480E">
        <w:rPr>
          <w:sz w:val="26"/>
          <w:szCs w:val="26"/>
        </w:rPr>
        <w:t>едерации</w:t>
      </w:r>
      <w:r w:rsidRPr="00E0480E">
        <w:rPr>
          <w:sz w:val="26"/>
          <w:szCs w:val="26"/>
        </w:rPr>
        <w:t xml:space="preserve"> (социальные, имущественные и профессиональные вычеты) </w:t>
      </w:r>
      <w:r w:rsidR="004F4F3A" w:rsidRPr="00E0480E">
        <w:rPr>
          <w:sz w:val="26"/>
          <w:szCs w:val="26"/>
        </w:rPr>
        <w:t>на сумму</w:t>
      </w:r>
      <w:r w:rsidRPr="00E0480E">
        <w:rPr>
          <w:sz w:val="26"/>
          <w:szCs w:val="26"/>
        </w:rPr>
        <w:t xml:space="preserve"> </w:t>
      </w:r>
      <w:r w:rsidR="00FC7B53" w:rsidRPr="00E0480E">
        <w:rPr>
          <w:sz w:val="26"/>
          <w:szCs w:val="26"/>
        </w:rPr>
        <w:t>4,</w:t>
      </w:r>
      <w:r w:rsidR="00A40617" w:rsidRPr="00E0480E">
        <w:rPr>
          <w:sz w:val="26"/>
          <w:szCs w:val="26"/>
        </w:rPr>
        <w:t>4</w:t>
      </w:r>
      <w:r w:rsidRPr="00E0480E">
        <w:rPr>
          <w:sz w:val="26"/>
          <w:szCs w:val="26"/>
        </w:rPr>
        <w:t xml:space="preserve"> млрд рублей.</w:t>
      </w:r>
    </w:p>
    <w:p w:rsidR="00104795" w:rsidRPr="00E0480E" w:rsidRDefault="00104795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О</w:t>
      </w:r>
      <w:r w:rsidR="00D251CD" w:rsidRPr="00E0480E">
        <w:rPr>
          <w:sz w:val="26"/>
          <w:szCs w:val="26"/>
        </w:rPr>
        <w:t xml:space="preserve">бъем </w:t>
      </w:r>
      <w:r w:rsidRPr="00E0480E">
        <w:rPr>
          <w:sz w:val="26"/>
          <w:szCs w:val="26"/>
        </w:rPr>
        <w:t xml:space="preserve">доходов </w:t>
      </w:r>
      <w:r w:rsidR="00D251CD" w:rsidRPr="00E0480E">
        <w:rPr>
          <w:sz w:val="26"/>
          <w:szCs w:val="26"/>
        </w:rPr>
        <w:t xml:space="preserve">консолидированного </w:t>
      </w:r>
      <w:r w:rsidRPr="00E0480E">
        <w:rPr>
          <w:sz w:val="26"/>
          <w:szCs w:val="26"/>
        </w:rPr>
        <w:t xml:space="preserve">бюджета </w:t>
      </w:r>
      <w:r w:rsidR="002333D8" w:rsidRPr="00E0480E">
        <w:rPr>
          <w:sz w:val="26"/>
          <w:szCs w:val="26"/>
        </w:rPr>
        <w:t xml:space="preserve">области </w:t>
      </w:r>
      <w:r w:rsidRPr="00E0480E">
        <w:rPr>
          <w:sz w:val="26"/>
          <w:szCs w:val="26"/>
        </w:rPr>
        <w:t>сформирован за счет:</w:t>
      </w:r>
    </w:p>
    <w:p w:rsidR="00104795" w:rsidRPr="00E0480E" w:rsidRDefault="00104795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- налога на доходы физических лиц – </w:t>
      </w:r>
      <w:r w:rsidR="00A40617" w:rsidRPr="00E0480E">
        <w:rPr>
          <w:sz w:val="26"/>
          <w:szCs w:val="26"/>
        </w:rPr>
        <w:t>54,4</w:t>
      </w:r>
      <w:r w:rsidR="004572CF" w:rsidRPr="00E0480E">
        <w:rPr>
          <w:sz w:val="26"/>
          <w:szCs w:val="26"/>
        </w:rPr>
        <w:t xml:space="preserve"> </w:t>
      </w:r>
      <w:r w:rsidRPr="00E0480E">
        <w:rPr>
          <w:sz w:val="26"/>
          <w:szCs w:val="26"/>
        </w:rPr>
        <w:t>млрд рублей</w:t>
      </w:r>
      <w:r w:rsidR="00064CAC" w:rsidRPr="00E0480E">
        <w:rPr>
          <w:sz w:val="26"/>
          <w:szCs w:val="26"/>
        </w:rPr>
        <w:t xml:space="preserve"> (</w:t>
      </w:r>
      <w:r w:rsidR="00E62A6E" w:rsidRPr="00E0480E">
        <w:rPr>
          <w:sz w:val="26"/>
          <w:szCs w:val="26"/>
        </w:rPr>
        <w:t>4</w:t>
      </w:r>
      <w:r w:rsidR="00A40617" w:rsidRPr="00E0480E">
        <w:rPr>
          <w:sz w:val="26"/>
          <w:szCs w:val="26"/>
        </w:rPr>
        <w:t>8,1</w:t>
      </w:r>
      <w:r w:rsidRPr="00E0480E">
        <w:rPr>
          <w:sz w:val="26"/>
          <w:szCs w:val="26"/>
        </w:rPr>
        <w:t>% от общего объема поступлений</w:t>
      </w:r>
      <w:r w:rsidR="00064CAC" w:rsidRPr="00E0480E">
        <w:rPr>
          <w:sz w:val="26"/>
          <w:szCs w:val="26"/>
        </w:rPr>
        <w:t>);</w:t>
      </w:r>
      <w:r w:rsidR="00B14415" w:rsidRPr="00E0480E">
        <w:rPr>
          <w:sz w:val="26"/>
          <w:szCs w:val="26"/>
        </w:rPr>
        <w:t xml:space="preserve"> </w:t>
      </w:r>
    </w:p>
    <w:p w:rsidR="00104795" w:rsidRPr="00E0480E" w:rsidRDefault="00104795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- налога на прибыль организаций – </w:t>
      </w:r>
      <w:r w:rsidR="002333D8" w:rsidRPr="00E0480E">
        <w:rPr>
          <w:sz w:val="26"/>
          <w:szCs w:val="26"/>
        </w:rPr>
        <w:t>2</w:t>
      </w:r>
      <w:r w:rsidR="00A40617" w:rsidRPr="00E0480E">
        <w:rPr>
          <w:sz w:val="26"/>
          <w:szCs w:val="26"/>
        </w:rPr>
        <w:t>3,4</w:t>
      </w:r>
      <w:r w:rsidRPr="00E0480E">
        <w:rPr>
          <w:sz w:val="26"/>
          <w:szCs w:val="26"/>
        </w:rPr>
        <w:t xml:space="preserve"> млрд рублей (</w:t>
      </w:r>
      <w:r w:rsidR="00E62A6E" w:rsidRPr="00E0480E">
        <w:rPr>
          <w:sz w:val="26"/>
          <w:szCs w:val="26"/>
        </w:rPr>
        <w:t>2</w:t>
      </w:r>
      <w:r w:rsidR="00D965D2" w:rsidRPr="00E0480E">
        <w:rPr>
          <w:sz w:val="26"/>
          <w:szCs w:val="26"/>
        </w:rPr>
        <w:t>0,</w:t>
      </w:r>
      <w:r w:rsidR="00A40617" w:rsidRPr="00E0480E">
        <w:rPr>
          <w:sz w:val="26"/>
          <w:szCs w:val="26"/>
        </w:rPr>
        <w:t>7</w:t>
      </w:r>
      <w:r w:rsidRPr="00E0480E">
        <w:rPr>
          <w:sz w:val="26"/>
          <w:szCs w:val="26"/>
        </w:rPr>
        <w:t>%);</w:t>
      </w:r>
    </w:p>
    <w:p w:rsidR="00A40617" w:rsidRPr="00E0480E" w:rsidRDefault="00A40617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- доходов от уплаты акцизов – 10 млрд рублей (8,8%);</w:t>
      </w:r>
    </w:p>
    <w:p w:rsidR="002333D8" w:rsidRPr="00E0480E" w:rsidRDefault="002333D8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- налога, взимаемого в связи с применением упрощенной системы налогообложения</w:t>
      </w:r>
      <w:r w:rsidR="00E0480E" w:rsidRPr="00E0480E">
        <w:rPr>
          <w:sz w:val="26"/>
          <w:szCs w:val="26"/>
        </w:rPr>
        <w:t>,</w:t>
      </w:r>
      <w:r w:rsidRPr="00E0480E">
        <w:rPr>
          <w:sz w:val="26"/>
          <w:szCs w:val="26"/>
        </w:rPr>
        <w:t xml:space="preserve"> – 9</w:t>
      </w:r>
      <w:r w:rsidR="00A40617" w:rsidRPr="00E0480E">
        <w:rPr>
          <w:sz w:val="26"/>
          <w:szCs w:val="26"/>
        </w:rPr>
        <w:t>,1</w:t>
      </w:r>
      <w:r w:rsidRPr="00E0480E">
        <w:rPr>
          <w:sz w:val="26"/>
          <w:szCs w:val="26"/>
        </w:rPr>
        <w:t xml:space="preserve"> млрд рублей (8</w:t>
      </w:r>
      <w:r w:rsidR="00A40617" w:rsidRPr="00E0480E">
        <w:rPr>
          <w:sz w:val="26"/>
          <w:szCs w:val="26"/>
        </w:rPr>
        <w:t>%).</w:t>
      </w:r>
    </w:p>
    <w:p w:rsidR="00104795" w:rsidRPr="00E0480E" w:rsidRDefault="00104795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В областной бюджет поступило </w:t>
      </w:r>
      <w:r w:rsidR="00A40617" w:rsidRPr="00E0480E">
        <w:rPr>
          <w:sz w:val="26"/>
          <w:szCs w:val="26"/>
        </w:rPr>
        <w:t>90,3</w:t>
      </w:r>
      <w:r w:rsidRPr="00E0480E">
        <w:rPr>
          <w:sz w:val="26"/>
          <w:szCs w:val="26"/>
        </w:rPr>
        <w:t> млрд рублей</w:t>
      </w:r>
      <w:r w:rsidR="00E62A6E" w:rsidRPr="00E0480E">
        <w:rPr>
          <w:sz w:val="26"/>
          <w:szCs w:val="26"/>
        </w:rPr>
        <w:t xml:space="preserve">, что на </w:t>
      </w:r>
      <w:r w:rsidR="00A40617" w:rsidRPr="00E0480E">
        <w:rPr>
          <w:sz w:val="26"/>
          <w:szCs w:val="26"/>
        </w:rPr>
        <w:t>4,</w:t>
      </w:r>
      <w:r w:rsidR="002333D8" w:rsidRPr="00E0480E">
        <w:rPr>
          <w:sz w:val="26"/>
          <w:szCs w:val="26"/>
        </w:rPr>
        <w:t>3</w:t>
      </w:r>
      <w:r w:rsidR="00E62A6E" w:rsidRPr="00E0480E">
        <w:rPr>
          <w:sz w:val="26"/>
          <w:szCs w:val="26"/>
        </w:rPr>
        <w:t xml:space="preserve"> млрд рублей или </w:t>
      </w:r>
      <w:r w:rsidR="00A40617" w:rsidRPr="00E0480E">
        <w:rPr>
          <w:sz w:val="26"/>
          <w:szCs w:val="26"/>
        </w:rPr>
        <w:t>5</w:t>
      </w:r>
      <w:r w:rsidR="00E62A6E" w:rsidRPr="00E0480E">
        <w:rPr>
          <w:sz w:val="26"/>
          <w:szCs w:val="26"/>
        </w:rPr>
        <w:t xml:space="preserve">% выше уровня января - </w:t>
      </w:r>
      <w:r w:rsidR="004446F5" w:rsidRPr="00E0480E">
        <w:rPr>
          <w:sz w:val="26"/>
          <w:szCs w:val="26"/>
        </w:rPr>
        <w:t>сентября</w:t>
      </w:r>
      <w:r w:rsidR="00E62A6E" w:rsidRPr="00E0480E">
        <w:rPr>
          <w:sz w:val="26"/>
          <w:szCs w:val="26"/>
        </w:rPr>
        <w:t xml:space="preserve"> 2025 года. </w:t>
      </w:r>
      <w:r w:rsidRPr="00E0480E">
        <w:rPr>
          <w:sz w:val="26"/>
          <w:szCs w:val="26"/>
        </w:rPr>
        <w:t>Наибольший объем доходов областного бюджета сформирован за счет:</w:t>
      </w:r>
    </w:p>
    <w:p w:rsidR="00E62A6E" w:rsidRPr="00E0480E" w:rsidRDefault="00E62A6E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- налога на доходы физических лиц – </w:t>
      </w:r>
      <w:r w:rsidR="002333D8" w:rsidRPr="00E0480E">
        <w:rPr>
          <w:sz w:val="26"/>
          <w:szCs w:val="26"/>
        </w:rPr>
        <w:t>3</w:t>
      </w:r>
      <w:r w:rsidR="00A40617" w:rsidRPr="00E0480E">
        <w:rPr>
          <w:sz w:val="26"/>
          <w:szCs w:val="26"/>
        </w:rPr>
        <w:t>8</w:t>
      </w:r>
      <w:r w:rsidRPr="00E0480E">
        <w:rPr>
          <w:sz w:val="26"/>
          <w:szCs w:val="26"/>
        </w:rPr>
        <w:t xml:space="preserve"> млрд рублей (</w:t>
      </w:r>
      <w:r w:rsidR="002333D8" w:rsidRPr="00E0480E">
        <w:rPr>
          <w:sz w:val="26"/>
          <w:szCs w:val="26"/>
        </w:rPr>
        <w:t>4</w:t>
      </w:r>
      <w:r w:rsidR="00A40617" w:rsidRPr="00E0480E">
        <w:rPr>
          <w:sz w:val="26"/>
          <w:szCs w:val="26"/>
        </w:rPr>
        <w:t>2,</w:t>
      </w:r>
      <w:r w:rsidR="002333D8" w:rsidRPr="00E0480E">
        <w:rPr>
          <w:sz w:val="26"/>
          <w:szCs w:val="26"/>
        </w:rPr>
        <w:t>1</w:t>
      </w:r>
      <w:r w:rsidRPr="00E0480E">
        <w:rPr>
          <w:sz w:val="26"/>
          <w:szCs w:val="26"/>
        </w:rPr>
        <w:t>% от общего объема поступлений);</w:t>
      </w:r>
    </w:p>
    <w:p w:rsidR="00E62A6E" w:rsidRPr="00E0480E" w:rsidRDefault="00E62A6E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- налога на прибыль организаций – </w:t>
      </w:r>
      <w:r w:rsidR="002333D8" w:rsidRPr="00E0480E">
        <w:rPr>
          <w:sz w:val="26"/>
          <w:szCs w:val="26"/>
        </w:rPr>
        <w:t>2</w:t>
      </w:r>
      <w:r w:rsidR="00A40617" w:rsidRPr="00E0480E">
        <w:rPr>
          <w:sz w:val="26"/>
          <w:szCs w:val="26"/>
        </w:rPr>
        <w:t>3,4</w:t>
      </w:r>
      <w:r w:rsidRPr="00E0480E">
        <w:rPr>
          <w:sz w:val="26"/>
          <w:szCs w:val="26"/>
        </w:rPr>
        <w:t xml:space="preserve"> млрд рублей (</w:t>
      </w:r>
      <w:r w:rsidR="001D7FCE" w:rsidRPr="00E0480E">
        <w:rPr>
          <w:sz w:val="26"/>
          <w:szCs w:val="26"/>
        </w:rPr>
        <w:t>2</w:t>
      </w:r>
      <w:r w:rsidR="00D965D2" w:rsidRPr="00E0480E">
        <w:rPr>
          <w:sz w:val="26"/>
          <w:szCs w:val="26"/>
        </w:rPr>
        <w:t>5,</w:t>
      </w:r>
      <w:r w:rsidR="00A40617" w:rsidRPr="00E0480E">
        <w:rPr>
          <w:sz w:val="26"/>
          <w:szCs w:val="26"/>
        </w:rPr>
        <w:t>9</w:t>
      </w:r>
      <w:r w:rsidRPr="00E0480E">
        <w:rPr>
          <w:sz w:val="26"/>
          <w:szCs w:val="26"/>
        </w:rPr>
        <w:t>%);</w:t>
      </w:r>
    </w:p>
    <w:p w:rsidR="002333D8" w:rsidRPr="00E0480E" w:rsidRDefault="002333D8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- налога, взимаемого в связи с применением упрощенной системы налогообложения</w:t>
      </w:r>
      <w:r w:rsidR="00E0480E" w:rsidRPr="00E0480E">
        <w:rPr>
          <w:sz w:val="26"/>
          <w:szCs w:val="26"/>
        </w:rPr>
        <w:t>,</w:t>
      </w:r>
      <w:r w:rsidRPr="00E0480E">
        <w:rPr>
          <w:sz w:val="26"/>
          <w:szCs w:val="26"/>
        </w:rPr>
        <w:t xml:space="preserve"> – 9</w:t>
      </w:r>
      <w:r w:rsidR="00A40617" w:rsidRPr="00E0480E">
        <w:rPr>
          <w:sz w:val="26"/>
          <w:szCs w:val="26"/>
        </w:rPr>
        <w:t>,1</w:t>
      </w:r>
      <w:r w:rsidRPr="00E0480E">
        <w:rPr>
          <w:sz w:val="26"/>
          <w:szCs w:val="26"/>
        </w:rPr>
        <w:t xml:space="preserve"> млрд рублей (1</w:t>
      </w:r>
      <w:r w:rsidR="00A40617" w:rsidRPr="00E0480E">
        <w:rPr>
          <w:sz w:val="26"/>
          <w:szCs w:val="26"/>
        </w:rPr>
        <w:t>0,</w:t>
      </w:r>
      <w:r w:rsidRPr="00E0480E">
        <w:rPr>
          <w:sz w:val="26"/>
          <w:szCs w:val="26"/>
        </w:rPr>
        <w:t>1%);</w:t>
      </w:r>
    </w:p>
    <w:p w:rsidR="00066572" w:rsidRPr="00E0480E" w:rsidRDefault="00066572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- доход</w:t>
      </w:r>
      <w:r w:rsidR="00B92B40" w:rsidRPr="00E0480E">
        <w:rPr>
          <w:sz w:val="26"/>
          <w:szCs w:val="26"/>
        </w:rPr>
        <w:t>ов</w:t>
      </w:r>
      <w:r w:rsidRPr="00E0480E">
        <w:rPr>
          <w:sz w:val="26"/>
          <w:szCs w:val="26"/>
        </w:rPr>
        <w:t xml:space="preserve"> от уплаты акцизов – </w:t>
      </w:r>
      <w:r w:rsidR="00A40617" w:rsidRPr="00E0480E">
        <w:rPr>
          <w:sz w:val="26"/>
          <w:szCs w:val="26"/>
        </w:rPr>
        <w:t>9</w:t>
      </w:r>
      <w:r w:rsidRPr="00E0480E">
        <w:rPr>
          <w:sz w:val="26"/>
          <w:szCs w:val="26"/>
        </w:rPr>
        <w:t xml:space="preserve"> млрд рублей (</w:t>
      </w:r>
      <w:r w:rsidR="00A40617" w:rsidRPr="00E0480E">
        <w:rPr>
          <w:sz w:val="26"/>
          <w:szCs w:val="26"/>
        </w:rPr>
        <w:t>10%);</w:t>
      </w:r>
    </w:p>
    <w:p w:rsidR="00A40617" w:rsidRPr="00E0480E" w:rsidRDefault="00A40617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- налога на имущество организаций – 7,7 млрд рублей (8,5%).</w:t>
      </w:r>
    </w:p>
    <w:p w:rsidR="00104795" w:rsidRPr="00E0480E" w:rsidRDefault="00104795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Поступления в бюджеты муниципальных образований Саратовской области составили </w:t>
      </w:r>
      <w:r w:rsidR="00A40617" w:rsidRPr="00E0480E">
        <w:rPr>
          <w:sz w:val="26"/>
          <w:szCs w:val="26"/>
        </w:rPr>
        <w:t>22,8</w:t>
      </w:r>
      <w:r w:rsidRPr="00E0480E">
        <w:rPr>
          <w:sz w:val="26"/>
          <w:szCs w:val="26"/>
        </w:rPr>
        <w:t> млрд рублей</w:t>
      </w:r>
      <w:r w:rsidR="0014513A" w:rsidRPr="00E0480E">
        <w:rPr>
          <w:sz w:val="26"/>
          <w:szCs w:val="26"/>
        </w:rPr>
        <w:t xml:space="preserve">, что на </w:t>
      </w:r>
      <w:r w:rsidR="00A40617" w:rsidRPr="00E0480E">
        <w:rPr>
          <w:sz w:val="26"/>
          <w:szCs w:val="26"/>
        </w:rPr>
        <w:t>1,4</w:t>
      </w:r>
      <w:r w:rsidR="0014513A" w:rsidRPr="00E0480E">
        <w:rPr>
          <w:sz w:val="26"/>
          <w:szCs w:val="26"/>
        </w:rPr>
        <w:t xml:space="preserve"> млрд рублей или </w:t>
      </w:r>
      <w:r w:rsidR="00A40617" w:rsidRPr="00E0480E">
        <w:rPr>
          <w:sz w:val="26"/>
          <w:szCs w:val="26"/>
        </w:rPr>
        <w:t>6,5</w:t>
      </w:r>
      <w:r w:rsidR="0014513A" w:rsidRPr="00E0480E">
        <w:rPr>
          <w:sz w:val="26"/>
          <w:szCs w:val="26"/>
        </w:rPr>
        <w:t xml:space="preserve">% выше уровня января - </w:t>
      </w:r>
      <w:r w:rsidR="000E07E1" w:rsidRPr="00E0480E">
        <w:rPr>
          <w:sz w:val="26"/>
          <w:szCs w:val="26"/>
        </w:rPr>
        <w:t>сентября</w:t>
      </w:r>
      <w:r w:rsidR="0014513A" w:rsidRPr="00E0480E">
        <w:rPr>
          <w:sz w:val="26"/>
          <w:szCs w:val="26"/>
        </w:rPr>
        <w:t xml:space="preserve"> 2025 года.</w:t>
      </w:r>
      <w:r w:rsidR="008D5665" w:rsidRPr="00E0480E">
        <w:rPr>
          <w:sz w:val="26"/>
          <w:szCs w:val="26"/>
        </w:rPr>
        <w:t xml:space="preserve"> </w:t>
      </w:r>
      <w:r w:rsidRPr="00E0480E">
        <w:rPr>
          <w:sz w:val="26"/>
          <w:szCs w:val="26"/>
        </w:rPr>
        <w:t xml:space="preserve">В доходах бюджетов муниципальных образований наибольший объем поступлений </w:t>
      </w:r>
      <w:r w:rsidR="006A089D" w:rsidRPr="00E0480E">
        <w:rPr>
          <w:sz w:val="26"/>
          <w:szCs w:val="26"/>
        </w:rPr>
        <w:t>занимают</w:t>
      </w:r>
      <w:r w:rsidRPr="00E0480E">
        <w:rPr>
          <w:sz w:val="26"/>
          <w:szCs w:val="26"/>
        </w:rPr>
        <w:t>:</w:t>
      </w:r>
    </w:p>
    <w:p w:rsidR="00104795" w:rsidRPr="00E0480E" w:rsidRDefault="00104795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- налог на доходы физических лиц – </w:t>
      </w:r>
      <w:r w:rsidR="001519D6" w:rsidRPr="00E0480E">
        <w:rPr>
          <w:sz w:val="26"/>
          <w:szCs w:val="26"/>
        </w:rPr>
        <w:t>1</w:t>
      </w:r>
      <w:r w:rsidR="00A40617" w:rsidRPr="00E0480E">
        <w:rPr>
          <w:sz w:val="26"/>
          <w:szCs w:val="26"/>
        </w:rPr>
        <w:t>6,</w:t>
      </w:r>
      <w:r w:rsidR="002333D8" w:rsidRPr="00E0480E">
        <w:rPr>
          <w:sz w:val="26"/>
          <w:szCs w:val="26"/>
        </w:rPr>
        <w:t>4</w:t>
      </w:r>
      <w:r w:rsidRPr="00E0480E">
        <w:rPr>
          <w:sz w:val="26"/>
          <w:szCs w:val="26"/>
        </w:rPr>
        <w:t xml:space="preserve"> млрд рублей (</w:t>
      </w:r>
      <w:r w:rsidR="00BB7407" w:rsidRPr="00E0480E">
        <w:rPr>
          <w:sz w:val="26"/>
          <w:szCs w:val="26"/>
        </w:rPr>
        <w:t>7</w:t>
      </w:r>
      <w:r w:rsidR="00A40617" w:rsidRPr="00E0480E">
        <w:rPr>
          <w:sz w:val="26"/>
          <w:szCs w:val="26"/>
        </w:rPr>
        <w:t>1,9</w:t>
      </w:r>
      <w:r w:rsidRPr="00E0480E">
        <w:rPr>
          <w:sz w:val="26"/>
          <w:szCs w:val="26"/>
        </w:rPr>
        <w:t>%);</w:t>
      </w:r>
    </w:p>
    <w:p w:rsidR="00A40617" w:rsidRPr="00E0480E" w:rsidRDefault="00A40617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- транспортный налог – 1,3 млрд рублей (5,7%);</w:t>
      </w:r>
    </w:p>
    <w:p w:rsidR="0014513A" w:rsidRPr="00E0480E" w:rsidRDefault="0014513A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- единый сельскохозяйственный налог – </w:t>
      </w:r>
      <w:r w:rsidR="00D965D2" w:rsidRPr="00E0480E">
        <w:rPr>
          <w:sz w:val="26"/>
          <w:szCs w:val="26"/>
        </w:rPr>
        <w:t>1,2</w:t>
      </w:r>
      <w:r w:rsidRPr="00E0480E">
        <w:rPr>
          <w:sz w:val="26"/>
          <w:szCs w:val="26"/>
        </w:rPr>
        <w:t xml:space="preserve"> млрд рублей (</w:t>
      </w:r>
      <w:r w:rsidR="00A40617" w:rsidRPr="00E0480E">
        <w:rPr>
          <w:sz w:val="26"/>
          <w:szCs w:val="26"/>
        </w:rPr>
        <w:t>5,3</w:t>
      </w:r>
      <w:r w:rsidRPr="00E0480E">
        <w:rPr>
          <w:sz w:val="26"/>
          <w:szCs w:val="26"/>
        </w:rPr>
        <w:t>%);</w:t>
      </w:r>
    </w:p>
    <w:p w:rsidR="002333D8" w:rsidRPr="00E0480E" w:rsidRDefault="002333D8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>- доходы от уплаты акцизов – 1</w:t>
      </w:r>
      <w:r w:rsidR="00A40617" w:rsidRPr="00E0480E">
        <w:rPr>
          <w:sz w:val="26"/>
          <w:szCs w:val="26"/>
        </w:rPr>
        <w:t>,1</w:t>
      </w:r>
      <w:r w:rsidRPr="00E0480E">
        <w:rPr>
          <w:sz w:val="26"/>
          <w:szCs w:val="26"/>
        </w:rPr>
        <w:t xml:space="preserve"> млрд рублей (</w:t>
      </w:r>
      <w:r w:rsidR="00A40617" w:rsidRPr="00E0480E">
        <w:rPr>
          <w:sz w:val="26"/>
          <w:szCs w:val="26"/>
        </w:rPr>
        <w:t>4,8</w:t>
      </w:r>
      <w:r w:rsidRPr="00E0480E">
        <w:rPr>
          <w:sz w:val="26"/>
          <w:szCs w:val="26"/>
        </w:rPr>
        <w:t>%);</w:t>
      </w:r>
    </w:p>
    <w:p w:rsidR="003F27D1" w:rsidRDefault="00D965D2" w:rsidP="003F27D1">
      <w:pPr>
        <w:ind w:left="-142" w:firstLine="720"/>
        <w:jc w:val="both"/>
        <w:rPr>
          <w:sz w:val="26"/>
          <w:szCs w:val="26"/>
        </w:rPr>
      </w:pPr>
      <w:r w:rsidRPr="00E0480E">
        <w:rPr>
          <w:sz w:val="26"/>
          <w:szCs w:val="26"/>
        </w:rPr>
        <w:t xml:space="preserve">- государственная пошлина – </w:t>
      </w:r>
      <w:r w:rsidR="00A40617" w:rsidRPr="00E0480E">
        <w:rPr>
          <w:sz w:val="26"/>
          <w:szCs w:val="26"/>
        </w:rPr>
        <w:t>1,1</w:t>
      </w:r>
      <w:r w:rsidRPr="00E0480E">
        <w:rPr>
          <w:sz w:val="26"/>
          <w:szCs w:val="26"/>
        </w:rPr>
        <w:t xml:space="preserve"> млрд рублей (4,</w:t>
      </w:r>
      <w:r w:rsidR="00A40617" w:rsidRPr="00E0480E">
        <w:rPr>
          <w:sz w:val="26"/>
          <w:szCs w:val="26"/>
        </w:rPr>
        <w:t>8</w:t>
      </w:r>
      <w:r w:rsidR="002333D8" w:rsidRPr="00E0480E">
        <w:rPr>
          <w:sz w:val="26"/>
          <w:szCs w:val="26"/>
        </w:rPr>
        <w:t>%).</w:t>
      </w:r>
    </w:p>
    <w:p w:rsidR="003F27D1" w:rsidRDefault="003F27D1" w:rsidP="003F27D1">
      <w:pPr>
        <w:ind w:left="-142" w:firstLine="720"/>
        <w:jc w:val="both"/>
        <w:rPr>
          <w:sz w:val="26"/>
          <w:szCs w:val="26"/>
        </w:rPr>
      </w:pPr>
    </w:p>
    <w:p w:rsidR="00E0480E" w:rsidRPr="00E0480E" w:rsidRDefault="00E0480E" w:rsidP="00E0480E">
      <w:pPr>
        <w:spacing w:line="276" w:lineRule="auto"/>
        <w:ind w:left="-142" w:firstLine="709"/>
        <w:jc w:val="right"/>
        <w:rPr>
          <w:i/>
          <w:sz w:val="26"/>
          <w:szCs w:val="26"/>
        </w:rPr>
      </w:pPr>
      <w:r w:rsidRPr="00E0480E">
        <w:rPr>
          <w:i/>
          <w:sz w:val="26"/>
          <w:szCs w:val="26"/>
        </w:rPr>
        <w:t>УФНС России по Саратовской области</w:t>
      </w:r>
    </w:p>
    <w:sectPr w:rsidR="00E0480E" w:rsidRPr="00E0480E" w:rsidSect="00BA34BA">
      <w:pgSz w:w="11906" w:h="16838"/>
      <w:pgMar w:top="851" w:right="707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DC"/>
    <w:rsid w:val="000014E3"/>
    <w:rsid w:val="0000186D"/>
    <w:rsid w:val="00001D01"/>
    <w:rsid w:val="000030A0"/>
    <w:rsid w:val="0000315A"/>
    <w:rsid w:val="00003590"/>
    <w:rsid w:val="000058DC"/>
    <w:rsid w:val="00006AFA"/>
    <w:rsid w:val="00006F13"/>
    <w:rsid w:val="000073F9"/>
    <w:rsid w:val="0000761B"/>
    <w:rsid w:val="000104F6"/>
    <w:rsid w:val="0001058B"/>
    <w:rsid w:val="000117AC"/>
    <w:rsid w:val="0001221D"/>
    <w:rsid w:val="00012F31"/>
    <w:rsid w:val="000139D8"/>
    <w:rsid w:val="00014255"/>
    <w:rsid w:val="00014AE5"/>
    <w:rsid w:val="000218CC"/>
    <w:rsid w:val="00024653"/>
    <w:rsid w:val="00024F55"/>
    <w:rsid w:val="00026707"/>
    <w:rsid w:val="000269F6"/>
    <w:rsid w:val="000276A0"/>
    <w:rsid w:val="00027999"/>
    <w:rsid w:val="00027FE0"/>
    <w:rsid w:val="000304A5"/>
    <w:rsid w:val="000354CD"/>
    <w:rsid w:val="00035AAE"/>
    <w:rsid w:val="00036E2E"/>
    <w:rsid w:val="000377C9"/>
    <w:rsid w:val="000406F5"/>
    <w:rsid w:val="000416EE"/>
    <w:rsid w:val="00041D5A"/>
    <w:rsid w:val="00041FEE"/>
    <w:rsid w:val="000448F0"/>
    <w:rsid w:val="00045D8E"/>
    <w:rsid w:val="00046240"/>
    <w:rsid w:val="00047888"/>
    <w:rsid w:val="0005074C"/>
    <w:rsid w:val="0005125A"/>
    <w:rsid w:val="00052078"/>
    <w:rsid w:val="000538FF"/>
    <w:rsid w:val="00055D4C"/>
    <w:rsid w:val="00055DE4"/>
    <w:rsid w:val="00061285"/>
    <w:rsid w:val="00061443"/>
    <w:rsid w:val="00061D07"/>
    <w:rsid w:val="00062D93"/>
    <w:rsid w:val="00064CAC"/>
    <w:rsid w:val="00065E26"/>
    <w:rsid w:val="00065F28"/>
    <w:rsid w:val="00066572"/>
    <w:rsid w:val="00070089"/>
    <w:rsid w:val="00070975"/>
    <w:rsid w:val="00071E6E"/>
    <w:rsid w:val="000742A1"/>
    <w:rsid w:val="00074991"/>
    <w:rsid w:val="00076DEF"/>
    <w:rsid w:val="000804E4"/>
    <w:rsid w:val="0008187C"/>
    <w:rsid w:val="000820E6"/>
    <w:rsid w:val="000823BC"/>
    <w:rsid w:val="00083CE5"/>
    <w:rsid w:val="00084EF8"/>
    <w:rsid w:val="000860A6"/>
    <w:rsid w:val="000904CF"/>
    <w:rsid w:val="000910A0"/>
    <w:rsid w:val="00093E81"/>
    <w:rsid w:val="000949BD"/>
    <w:rsid w:val="00096BE7"/>
    <w:rsid w:val="000A014C"/>
    <w:rsid w:val="000A0ADC"/>
    <w:rsid w:val="000A29CF"/>
    <w:rsid w:val="000A2FCE"/>
    <w:rsid w:val="000A375F"/>
    <w:rsid w:val="000A3ABB"/>
    <w:rsid w:val="000A5051"/>
    <w:rsid w:val="000A543D"/>
    <w:rsid w:val="000A5B70"/>
    <w:rsid w:val="000A5D2A"/>
    <w:rsid w:val="000A687F"/>
    <w:rsid w:val="000A68F4"/>
    <w:rsid w:val="000A6912"/>
    <w:rsid w:val="000A781A"/>
    <w:rsid w:val="000A7B56"/>
    <w:rsid w:val="000B1694"/>
    <w:rsid w:val="000B1BCA"/>
    <w:rsid w:val="000B3B5A"/>
    <w:rsid w:val="000B6310"/>
    <w:rsid w:val="000B7F1A"/>
    <w:rsid w:val="000C1639"/>
    <w:rsid w:val="000C1D98"/>
    <w:rsid w:val="000C407E"/>
    <w:rsid w:val="000C4677"/>
    <w:rsid w:val="000C5740"/>
    <w:rsid w:val="000C7110"/>
    <w:rsid w:val="000D0CFE"/>
    <w:rsid w:val="000D19FE"/>
    <w:rsid w:val="000D1E14"/>
    <w:rsid w:val="000D28BA"/>
    <w:rsid w:val="000D3ECF"/>
    <w:rsid w:val="000E01E9"/>
    <w:rsid w:val="000E07E1"/>
    <w:rsid w:val="000E1B20"/>
    <w:rsid w:val="000E25DE"/>
    <w:rsid w:val="000E2B39"/>
    <w:rsid w:val="000E5430"/>
    <w:rsid w:val="000E5EEF"/>
    <w:rsid w:val="000E63DA"/>
    <w:rsid w:val="000F0C1C"/>
    <w:rsid w:val="000F1F2E"/>
    <w:rsid w:val="000F33EC"/>
    <w:rsid w:val="000F4828"/>
    <w:rsid w:val="000F4DF2"/>
    <w:rsid w:val="000F7E9E"/>
    <w:rsid w:val="00100C0A"/>
    <w:rsid w:val="00103FA2"/>
    <w:rsid w:val="00104795"/>
    <w:rsid w:val="0010559A"/>
    <w:rsid w:val="001055D7"/>
    <w:rsid w:val="00105BE3"/>
    <w:rsid w:val="00105DC5"/>
    <w:rsid w:val="00107CDB"/>
    <w:rsid w:val="00107F73"/>
    <w:rsid w:val="00110901"/>
    <w:rsid w:val="00110A64"/>
    <w:rsid w:val="00110CAB"/>
    <w:rsid w:val="00112070"/>
    <w:rsid w:val="001121BC"/>
    <w:rsid w:val="00112F3E"/>
    <w:rsid w:val="0011398E"/>
    <w:rsid w:val="00113B28"/>
    <w:rsid w:val="00114D19"/>
    <w:rsid w:val="00115139"/>
    <w:rsid w:val="00117244"/>
    <w:rsid w:val="001209B5"/>
    <w:rsid w:val="00121788"/>
    <w:rsid w:val="00121995"/>
    <w:rsid w:val="00123FD6"/>
    <w:rsid w:val="00125B00"/>
    <w:rsid w:val="00130AC0"/>
    <w:rsid w:val="00130DA6"/>
    <w:rsid w:val="00131114"/>
    <w:rsid w:val="00132C73"/>
    <w:rsid w:val="00133D39"/>
    <w:rsid w:val="00133E32"/>
    <w:rsid w:val="00133FF9"/>
    <w:rsid w:val="00134B44"/>
    <w:rsid w:val="00135CBC"/>
    <w:rsid w:val="00135FED"/>
    <w:rsid w:val="00136467"/>
    <w:rsid w:val="00136ACB"/>
    <w:rsid w:val="001370F5"/>
    <w:rsid w:val="0014022E"/>
    <w:rsid w:val="00140CA1"/>
    <w:rsid w:val="0014317F"/>
    <w:rsid w:val="00143993"/>
    <w:rsid w:val="00144DCC"/>
    <w:rsid w:val="0014513A"/>
    <w:rsid w:val="00147422"/>
    <w:rsid w:val="001474E5"/>
    <w:rsid w:val="00147C45"/>
    <w:rsid w:val="001519D6"/>
    <w:rsid w:val="001524C4"/>
    <w:rsid w:val="00152B51"/>
    <w:rsid w:val="001536D2"/>
    <w:rsid w:val="001543B0"/>
    <w:rsid w:val="00155D95"/>
    <w:rsid w:val="00155DFF"/>
    <w:rsid w:val="00156F01"/>
    <w:rsid w:val="00160902"/>
    <w:rsid w:val="00160A2D"/>
    <w:rsid w:val="00162A20"/>
    <w:rsid w:val="00162FAD"/>
    <w:rsid w:val="001664EB"/>
    <w:rsid w:val="00166657"/>
    <w:rsid w:val="00167847"/>
    <w:rsid w:val="00171D64"/>
    <w:rsid w:val="00174154"/>
    <w:rsid w:val="00180C2C"/>
    <w:rsid w:val="00180D0F"/>
    <w:rsid w:val="00181F8E"/>
    <w:rsid w:val="00181FC3"/>
    <w:rsid w:val="0018285E"/>
    <w:rsid w:val="00184543"/>
    <w:rsid w:val="00184B8E"/>
    <w:rsid w:val="001857B6"/>
    <w:rsid w:val="00185B5F"/>
    <w:rsid w:val="00187AE1"/>
    <w:rsid w:val="00187F6B"/>
    <w:rsid w:val="00192503"/>
    <w:rsid w:val="001930B0"/>
    <w:rsid w:val="0019702E"/>
    <w:rsid w:val="00197C48"/>
    <w:rsid w:val="001A02DC"/>
    <w:rsid w:val="001A3393"/>
    <w:rsid w:val="001A3B1C"/>
    <w:rsid w:val="001A43F6"/>
    <w:rsid w:val="001A5FC9"/>
    <w:rsid w:val="001A6689"/>
    <w:rsid w:val="001A67DF"/>
    <w:rsid w:val="001A713B"/>
    <w:rsid w:val="001B20FE"/>
    <w:rsid w:val="001B40BE"/>
    <w:rsid w:val="001B4A4F"/>
    <w:rsid w:val="001B589E"/>
    <w:rsid w:val="001B7060"/>
    <w:rsid w:val="001B7E57"/>
    <w:rsid w:val="001C0A9F"/>
    <w:rsid w:val="001C2582"/>
    <w:rsid w:val="001C3C2F"/>
    <w:rsid w:val="001C5657"/>
    <w:rsid w:val="001C7D64"/>
    <w:rsid w:val="001D2E82"/>
    <w:rsid w:val="001D35A7"/>
    <w:rsid w:val="001D4192"/>
    <w:rsid w:val="001D5384"/>
    <w:rsid w:val="001D6576"/>
    <w:rsid w:val="001D7FCE"/>
    <w:rsid w:val="001E2028"/>
    <w:rsid w:val="001E2BAF"/>
    <w:rsid w:val="001E350C"/>
    <w:rsid w:val="001E72A1"/>
    <w:rsid w:val="001F007E"/>
    <w:rsid w:val="001F12E6"/>
    <w:rsid w:val="001F4401"/>
    <w:rsid w:val="001F66FB"/>
    <w:rsid w:val="001F73ED"/>
    <w:rsid w:val="001F77E0"/>
    <w:rsid w:val="0020286A"/>
    <w:rsid w:val="00202C9D"/>
    <w:rsid w:val="00205A9B"/>
    <w:rsid w:val="00205B30"/>
    <w:rsid w:val="00207CB4"/>
    <w:rsid w:val="0021008F"/>
    <w:rsid w:val="002105C5"/>
    <w:rsid w:val="00213514"/>
    <w:rsid w:val="00213576"/>
    <w:rsid w:val="00214CE0"/>
    <w:rsid w:val="00215350"/>
    <w:rsid w:val="00216728"/>
    <w:rsid w:val="00217DE1"/>
    <w:rsid w:val="00220AA2"/>
    <w:rsid w:val="00221B1E"/>
    <w:rsid w:val="00221BBB"/>
    <w:rsid w:val="002225A8"/>
    <w:rsid w:val="00223532"/>
    <w:rsid w:val="00224B53"/>
    <w:rsid w:val="00231B5B"/>
    <w:rsid w:val="00232172"/>
    <w:rsid w:val="00232B10"/>
    <w:rsid w:val="002333D8"/>
    <w:rsid w:val="00234458"/>
    <w:rsid w:val="0023690C"/>
    <w:rsid w:val="002379DB"/>
    <w:rsid w:val="00240258"/>
    <w:rsid w:val="002404A7"/>
    <w:rsid w:val="002406CF"/>
    <w:rsid w:val="00240B10"/>
    <w:rsid w:val="00240B25"/>
    <w:rsid w:val="0024147D"/>
    <w:rsid w:val="00242F71"/>
    <w:rsid w:val="00244884"/>
    <w:rsid w:val="0024664B"/>
    <w:rsid w:val="00246BEC"/>
    <w:rsid w:val="00250B3D"/>
    <w:rsid w:val="002516DB"/>
    <w:rsid w:val="00253017"/>
    <w:rsid w:val="00253610"/>
    <w:rsid w:val="00255754"/>
    <w:rsid w:val="002567FD"/>
    <w:rsid w:val="00257F12"/>
    <w:rsid w:val="0026147B"/>
    <w:rsid w:val="00261DBF"/>
    <w:rsid w:val="00261FE1"/>
    <w:rsid w:val="00263109"/>
    <w:rsid w:val="00263F14"/>
    <w:rsid w:val="00264C7C"/>
    <w:rsid w:val="00266B4B"/>
    <w:rsid w:val="00266CC3"/>
    <w:rsid w:val="0026783B"/>
    <w:rsid w:val="00267E61"/>
    <w:rsid w:val="00270601"/>
    <w:rsid w:val="0027124E"/>
    <w:rsid w:val="0027427D"/>
    <w:rsid w:val="002742A8"/>
    <w:rsid w:val="00274606"/>
    <w:rsid w:val="002757AB"/>
    <w:rsid w:val="0027639A"/>
    <w:rsid w:val="00276C35"/>
    <w:rsid w:val="00276C3D"/>
    <w:rsid w:val="002776D4"/>
    <w:rsid w:val="00280C22"/>
    <w:rsid w:val="00280C4B"/>
    <w:rsid w:val="002820A8"/>
    <w:rsid w:val="002820B9"/>
    <w:rsid w:val="00282CDE"/>
    <w:rsid w:val="00283E51"/>
    <w:rsid w:val="002858A4"/>
    <w:rsid w:val="00287E4A"/>
    <w:rsid w:val="002904EF"/>
    <w:rsid w:val="0029104A"/>
    <w:rsid w:val="00291DE8"/>
    <w:rsid w:val="00292AFF"/>
    <w:rsid w:val="0029414C"/>
    <w:rsid w:val="00294ECB"/>
    <w:rsid w:val="00295266"/>
    <w:rsid w:val="00295315"/>
    <w:rsid w:val="002A2DD9"/>
    <w:rsid w:val="002A34C9"/>
    <w:rsid w:val="002A4922"/>
    <w:rsid w:val="002A5B26"/>
    <w:rsid w:val="002B03FC"/>
    <w:rsid w:val="002B24CF"/>
    <w:rsid w:val="002B2B7C"/>
    <w:rsid w:val="002B393F"/>
    <w:rsid w:val="002B3DC1"/>
    <w:rsid w:val="002B5664"/>
    <w:rsid w:val="002B58C4"/>
    <w:rsid w:val="002B7371"/>
    <w:rsid w:val="002B76EB"/>
    <w:rsid w:val="002C0781"/>
    <w:rsid w:val="002C0D2B"/>
    <w:rsid w:val="002C4122"/>
    <w:rsid w:val="002C488B"/>
    <w:rsid w:val="002C5224"/>
    <w:rsid w:val="002C5AFF"/>
    <w:rsid w:val="002C602B"/>
    <w:rsid w:val="002D07D4"/>
    <w:rsid w:val="002D2443"/>
    <w:rsid w:val="002D505A"/>
    <w:rsid w:val="002D51DE"/>
    <w:rsid w:val="002D5290"/>
    <w:rsid w:val="002D532B"/>
    <w:rsid w:val="002D715B"/>
    <w:rsid w:val="002D7811"/>
    <w:rsid w:val="002E27EE"/>
    <w:rsid w:val="002E28C6"/>
    <w:rsid w:val="002E3605"/>
    <w:rsid w:val="002E6B2D"/>
    <w:rsid w:val="002E6C59"/>
    <w:rsid w:val="002E7016"/>
    <w:rsid w:val="002F0174"/>
    <w:rsid w:val="002F0940"/>
    <w:rsid w:val="002F1D3C"/>
    <w:rsid w:val="002F361A"/>
    <w:rsid w:val="002F3E59"/>
    <w:rsid w:val="002F683E"/>
    <w:rsid w:val="002F7186"/>
    <w:rsid w:val="00300FA1"/>
    <w:rsid w:val="003014D2"/>
    <w:rsid w:val="00301D89"/>
    <w:rsid w:val="00302D08"/>
    <w:rsid w:val="003039E2"/>
    <w:rsid w:val="003052F7"/>
    <w:rsid w:val="003077CD"/>
    <w:rsid w:val="00310985"/>
    <w:rsid w:val="0031161B"/>
    <w:rsid w:val="003130A2"/>
    <w:rsid w:val="0031521B"/>
    <w:rsid w:val="00322324"/>
    <w:rsid w:val="0032247B"/>
    <w:rsid w:val="00323F02"/>
    <w:rsid w:val="003254C9"/>
    <w:rsid w:val="003267B6"/>
    <w:rsid w:val="00331685"/>
    <w:rsid w:val="003333C1"/>
    <w:rsid w:val="00333F26"/>
    <w:rsid w:val="003340F6"/>
    <w:rsid w:val="0033419F"/>
    <w:rsid w:val="0033530A"/>
    <w:rsid w:val="0033568A"/>
    <w:rsid w:val="00336CF8"/>
    <w:rsid w:val="00340912"/>
    <w:rsid w:val="00340BCE"/>
    <w:rsid w:val="00342C8D"/>
    <w:rsid w:val="00342D9E"/>
    <w:rsid w:val="00344685"/>
    <w:rsid w:val="00345778"/>
    <w:rsid w:val="00350759"/>
    <w:rsid w:val="003518F2"/>
    <w:rsid w:val="00353389"/>
    <w:rsid w:val="00356E1E"/>
    <w:rsid w:val="00357529"/>
    <w:rsid w:val="00357F5F"/>
    <w:rsid w:val="00360273"/>
    <w:rsid w:val="00360F9B"/>
    <w:rsid w:val="003655F7"/>
    <w:rsid w:val="00365ECC"/>
    <w:rsid w:val="00370CAD"/>
    <w:rsid w:val="003711B9"/>
    <w:rsid w:val="00371D61"/>
    <w:rsid w:val="00371DB0"/>
    <w:rsid w:val="003728FB"/>
    <w:rsid w:val="0037357E"/>
    <w:rsid w:val="00374E1D"/>
    <w:rsid w:val="003753C5"/>
    <w:rsid w:val="00377484"/>
    <w:rsid w:val="00377907"/>
    <w:rsid w:val="00380104"/>
    <w:rsid w:val="003805BC"/>
    <w:rsid w:val="003817A2"/>
    <w:rsid w:val="00382AA7"/>
    <w:rsid w:val="00382E0D"/>
    <w:rsid w:val="003833FC"/>
    <w:rsid w:val="00383DBF"/>
    <w:rsid w:val="00383F4E"/>
    <w:rsid w:val="00384EB3"/>
    <w:rsid w:val="0038581F"/>
    <w:rsid w:val="00385AC8"/>
    <w:rsid w:val="00387149"/>
    <w:rsid w:val="00391131"/>
    <w:rsid w:val="00391D31"/>
    <w:rsid w:val="00392296"/>
    <w:rsid w:val="003948C6"/>
    <w:rsid w:val="00397060"/>
    <w:rsid w:val="003A1587"/>
    <w:rsid w:val="003A1A3D"/>
    <w:rsid w:val="003A3B5B"/>
    <w:rsid w:val="003A3C39"/>
    <w:rsid w:val="003A4673"/>
    <w:rsid w:val="003A5AB5"/>
    <w:rsid w:val="003A6D3C"/>
    <w:rsid w:val="003B2473"/>
    <w:rsid w:val="003B2EC4"/>
    <w:rsid w:val="003B343B"/>
    <w:rsid w:val="003B518B"/>
    <w:rsid w:val="003B60A3"/>
    <w:rsid w:val="003B717F"/>
    <w:rsid w:val="003C042B"/>
    <w:rsid w:val="003C146B"/>
    <w:rsid w:val="003C235A"/>
    <w:rsid w:val="003C2E72"/>
    <w:rsid w:val="003C2FC6"/>
    <w:rsid w:val="003C3A5D"/>
    <w:rsid w:val="003C6454"/>
    <w:rsid w:val="003C6D39"/>
    <w:rsid w:val="003D0948"/>
    <w:rsid w:val="003D13AA"/>
    <w:rsid w:val="003D1840"/>
    <w:rsid w:val="003D1B10"/>
    <w:rsid w:val="003D216F"/>
    <w:rsid w:val="003D4846"/>
    <w:rsid w:val="003D59A0"/>
    <w:rsid w:val="003D6935"/>
    <w:rsid w:val="003E0B2B"/>
    <w:rsid w:val="003E1FA8"/>
    <w:rsid w:val="003E26D8"/>
    <w:rsid w:val="003E2A4C"/>
    <w:rsid w:val="003E34DE"/>
    <w:rsid w:val="003E4004"/>
    <w:rsid w:val="003E51A2"/>
    <w:rsid w:val="003E797A"/>
    <w:rsid w:val="003F11D6"/>
    <w:rsid w:val="003F27D1"/>
    <w:rsid w:val="003F3380"/>
    <w:rsid w:val="003F687E"/>
    <w:rsid w:val="003F6ED4"/>
    <w:rsid w:val="00400879"/>
    <w:rsid w:val="00402FE0"/>
    <w:rsid w:val="0040306E"/>
    <w:rsid w:val="00410965"/>
    <w:rsid w:val="004119E0"/>
    <w:rsid w:val="00411D77"/>
    <w:rsid w:val="00415FDC"/>
    <w:rsid w:val="004160E0"/>
    <w:rsid w:val="004212DB"/>
    <w:rsid w:val="004236F7"/>
    <w:rsid w:val="0042381D"/>
    <w:rsid w:val="00425D85"/>
    <w:rsid w:val="00426127"/>
    <w:rsid w:val="0042707A"/>
    <w:rsid w:val="00435F16"/>
    <w:rsid w:val="00437ABF"/>
    <w:rsid w:val="004413EB"/>
    <w:rsid w:val="004414CE"/>
    <w:rsid w:val="0044324F"/>
    <w:rsid w:val="00443E6C"/>
    <w:rsid w:val="00444569"/>
    <w:rsid w:val="004446F5"/>
    <w:rsid w:val="00444ED7"/>
    <w:rsid w:val="004467F7"/>
    <w:rsid w:val="004503CB"/>
    <w:rsid w:val="004504F6"/>
    <w:rsid w:val="00451439"/>
    <w:rsid w:val="0045237A"/>
    <w:rsid w:val="0045447A"/>
    <w:rsid w:val="00454A47"/>
    <w:rsid w:val="004572CF"/>
    <w:rsid w:val="00460FC3"/>
    <w:rsid w:val="0046132E"/>
    <w:rsid w:val="004617E1"/>
    <w:rsid w:val="0046414C"/>
    <w:rsid w:val="00465DE6"/>
    <w:rsid w:val="00466A19"/>
    <w:rsid w:val="00467628"/>
    <w:rsid w:val="00467FDF"/>
    <w:rsid w:val="00470431"/>
    <w:rsid w:val="004728E0"/>
    <w:rsid w:val="00473AAB"/>
    <w:rsid w:val="004740E4"/>
    <w:rsid w:val="004742EA"/>
    <w:rsid w:val="00474DD3"/>
    <w:rsid w:val="00476D68"/>
    <w:rsid w:val="00481362"/>
    <w:rsid w:val="00481990"/>
    <w:rsid w:val="0048212F"/>
    <w:rsid w:val="004823FC"/>
    <w:rsid w:val="00482E96"/>
    <w:rsid w:val="0048757D"/>
    <w:rsid w:val="00490E6F"/>
    <w:rsid w:val="0049622F"/>
    <w:rsid w:val="0049644A"/>
    <w:rsid w:val="00496F2C"/>
    <w:rsid w:val="00497947"/>
    <w:rsid w:val="004A14D8"/>
    <w:rsid w:val="004A24E1"/>
    <w:rsid w:val="004A3661"/>
    <w:rsid w:val="004A3839"/>
    <w:rsid w:val="004A3D55"/>
    <w:rsid w:val="004A3EA1"/>
    <w:rsid w:val="004A46E1"/>
    <w:rsid w:val="004A48D5"/>
    <w:rsid w:val="004A5E1C"/>
    <w:rsid w:val="004B4679"/>
    <w:rsid w:val="004B6344"/>
    <w:rsid w:val="004B7429"/>
    <w:rsid w:val="004B7DF1"/>
    <w:rsid w:val="004C0188"/>
    <w:rsid w:val="004C0761"/>
    <w:rsid w:val="004C149B"/>
    <w:rsid w:val="004C238D"/>
    <w:rsid w:val="004C3F39"/>
    <w:rsid w:val="004C42E7"/>
    <w:rsid w:val="004C4325"/>
    <w:rsid w:val="004C5745"/>
    <w:rsid w:val="004C67F5"/>
    <w:rsid w:val="004D0242"/>
    <w:rsid w:val="004D0921"/>
    <w:rsid w:val="004D0B94"/>
    <w:rsid w:val="004D101F"/>
    <w:rsid w:val="004D282E"/>
    <w:rsid w:val="004D2F28"/>
    <w:rsid w:val="004D3609"/>
    <w:rsid w:val="004D3F03"/>
    <w:rsid w:val="004D624F"/>
    <w:rsid w:val="004E0459"/>
    <w:rsid w:val="004E048A"/>
    <w:rsid w:val="004E41E7"/>
    <w:rsid w:val="004E5614"/>
    <w:rsid w:val="004E7E11"/>
    <w:rsid w:val="004F012E"/>
    <w:rsid w:val="004F0CF6"/>
    <w:rsid w:val="004F1004"/>
    <w:rsid w:val="004F1249"/>
    <w:rsid w:val="004F200E"/>
    <w:rsid w:val="004F22BC"/>
    <w:rsid w:val="004F2775"/>
    <w:rsid w:val="004F3588"/>
    <w:rsid w:val="004F445C"/>
    <w:rsid w:val="004F4B83"/>
    <w:rsid w:val="004F4BE8"/>
    <w:rsid w:val="004F4F3A"/>
    <w:rsid w:val="004F687A"/>
    <w:rsid w:val="004F6FBE"/>
    <w:rsid w:val="0050085C"/>
    <w:rsid w:val="00501C0E"/>
    <w:rsid w:val="00503D4B"/>
    <w:rsid w:val="00504234"/>
    <w:rsid w:val="00506DA6"/>
    <w:rsid w:val="0051065E"/>
    <w:rsid w:val="00510A61"/>
    <w:rsid w:val="0051156B"/>
    <w:rsid w:val="00511F98"/>
    <w:rsid w:val="00511FC2"/>
    <w:rsid w:val="0051213A"/>
    <w:rsid w:val="00512794"/>
    <w:rsid w:val="005142B0"/>
    <w:rsid w:val="00514735"/>
    <w:rsid w:val="005150E3"/>
    <w:rsid w:val="0052021F"/>
    <w:rsid w:val="00520408"/>
    <w:rsid w:val="00522832"/>
    <w:rsid w:val="00522E8F"/>
    <w:rsid w:val="005233ED"/>
    <w:rsid w:val="005244C3"/>
    <w:rsid w:val="005263BD"/>
    <w:rsid w:val="00526682"/>
    <w:rsid w:val="00526A6E"/>
    <w:rsid w:val="0052717E"/>
    <w:rsid w:val="00527DD0"/>
    <w:rsid w:val="00530CA5"/>
    <w:rsid w:val="00531754"/>
    <w:rsid w:val="00533BCB"/>
    <w:rsid w:val="00534083"/>
    <w:rsid w:val="005341DD"/>
    <w:rsid w:val="00534671"/>
    <w:rsid w:val="00535B7F"/>
    <w:rsid w:val="0053761D"/>
    <w:rsid w:val="005377E4"/>
    <w:rsid w:val="005408BB"/>
    <w:rsid w:val="00540B5A"/>
    <w:rsid w:val="00540CB1"/>
    <w:rsid w:val="00541316"/>
    <w:rsid w:val="00542BE0"/>
    <w:rsid w:val="005434B0"/>
    <w:rsid w:val="00543BBA"/>
    <w:rsid w:val="00543DF0"/>
    <w:rsid w:val="005472A7"/>
    <w:rsid w:val="00547F05"/>
    <w:rsid w:val="005515A8"/>
    <w:rsid w:val="00551617"/>
    <w:rsid w:val="0055208C"/>
    <w:rsid w:val="00552F12"/>
    <w:rsid w:val="00556F57"/>
    <w:rsid w:val="005574FD"/>
    <w:rsid w:val="00557828"/>
    <w:rsid w:val="00557C7C"/>
    <w:rsid w:val="005603EA"/>
    <w:rsid w:val="005611D5"/>
    <w:rsid w:val="00561768"/>
    <w:rsid w:val="0056451E"/>
    <w:rsid w:val="00564B8B"/>
    <w:rsid w:val="00564F9D"/>
    <w:rsid w:val="0056621A"/>
    <w:rsid w:val="005674E6"/>
    <w:rsid w:val="005703E9"/>
    <w:rsid w:val="005706A0"/>
    <w:rsid w:val="00570807"/>
    <w:rsid w:val="00573294"/>
    <w:rsid w:val="005734C3"/>
    <w:rsid w:val="005749AE"/>
    <w:rsid w:val="005771D6"/>
    <w:rsid w:val="0057737E"/>
    <w:rsid w:val="00577CD2"/>
    <w:rsid w:val="00580B04"/>
    <w:rsid w:val="00580CBC"/>
    <w:rsid w:val="00581A33"/>
    <w:rsid w:val="00583B86"/>
    <w:rsid w:val="0058439E"/>
    <w:rsid w:val="00585012"/>
    <w:rsid w:val="00587692"/>
    <w:rsid w:val="005900D1"/>
    <w:rsid w:val="005918DA"/>
    <w:rsid w:val="00593375"/>
    <w:rsid w:val="0059590D"/>
    <w:rsid w:val="00595E58"/>
    <w:rsid w:val="005A3DDA"/>
    <w:rsid w:val="005A46C5"/>
    <w:rsid w:val="005A47DF"/>
    <w:rsid w:val="005A5070"/>
    <w:rsid w:val="005A761E"/>
    <w:rsid w:val="005A7BC7"/>
    <w:rsid w:val="005B02D5"/>
    <w:rsid w:val="005B0578"/>
    <w:rsid w:val="005B09D8"/>
    <w:rsid w:val="005B18AF"/>
    <w:rsid w:val="005B26F0"/>
    <w:rsid w:val="005B27AC"/>
    <w:rsid w:val="005B29FE"/>
    <w:rsid w:val="005B2F4D"/>
    <w:rsid w:val="005B30B0"/>
    <w:rsid w:val="005B4010"/>
    <w:rsid w:val="005B40AD"/>
    <w:rsid w:val="005B4A56"/>
    <w:rsid w:val="005B5F46"/>
    <w:rsid w:val="005B74DD"/>
    <w:rsid w:val="005C08BD"/>
    <w:rsid w:val="005C0C16"/>
    <w:rsid w:val="005C0C33"/>
    <w:rsid w:val="005C105D"/>
    <w:rsid w:val="005C136A"/>
    <w:rsid w:val="005C1C8B"/>
    <w:rsid w:val="005C402D"/>
    <w:rsid w:val="005C4146"/>
    <w:rsid w:val="005C43C3"/>
    <w:rsid w:val="005C468E"/>
    <w:rsid w:val="005C46E9"/>
    <w:rsid w:val="005C5DDE"/>
    <w:rsid w:val="005C5EEC"/>
    <w:rsid w:val="005C6E07"/>
    <w:rsid w:val="005C7091"/>
    <w:rsid w:val="005C709E"/>
    <w:rsid w:val="005C7154"/>
    <w:rsid w:val="005D1560"/>
    <w:rsid w:val="005D1A05"/>
    <w:rsid w:val="005D37A9"/>
    <w:rsid w:val="005D405B"/>
    <w:rsid w:val="005D4282"/>
    <w:rsid w:val="005D45F5"/>
    <w:rsid w:val="005D4AE7"/>
    <w:rsid w:val="005D5B6B"/>
    <w:rsid w:val="005D5C70"/>
    <w:rsid w:val="005D60D8"/>
    <w:rsid w:val="005E22F9"/>
    <w:rsid w:val="005E2816"/>
    <w:rsid w:val="005F088D"/>
    <w:rsid w:val="005F0B35"/>
    <w:rsid w:val="005F334B"/>
    <w:rsid w:val="005F42B9"/>
    <w:rsid w:val="005F5513"/>
    <w:rsid w:val="005F59B5"/>
    <w:rsid w:val="005F601F"/>
    <w:rsid w:val="005F6277"/>
    <w:rsid w:val="005F6CA3"/>
    <w:rsid w:val="00600921"/>
    <w:rsid w:val="00602ED4"/>
    <w:rsid w:val="006036E8"/>
    <w:rsid w:val="00603A32"/>
    <w:rsid w:val="00604216"/>
    <w:rsid w:val="0060432E"/>
    <w:rsid w:val="00606F84"/>
    <w:rsid w:val="00607663"/>
    <w:rsid w:val="006111C4"/>
    <w:rsid w:val="006129FE"/>
    <w:rsid w:val="00614DC8"/>
    <w:rsid w:val="00615188"/>
    <w:rsid w:val="006159AA"/>
    <w:rsid w:val="0062006A"/>
    <w:rsid w:val="00623C38"/>
    <w:rsid w:val="00625023"/>
    <w:rsid w:val="0062519D"/>
    <w:rsid w:val="0063141C"/>
    <w:rsid w:val="006315FC"/>
    <w:rsid w:val="00631E28"/>
    <w:rsid w:val="006334DB"/>
    <w:rsid w:val="0063420B"/>
    <w:rsid w:val="006349AC"/>
    <w:rsid w:val="00635F5E"/>
    <w:rsid w:val="00637AFE"/>
    <w:rsid w:val="006439AA"/>
    <w:rsid w:val="00645430"/>
    <w:rsid w:val="006467F8"/>
    <w:rsid w:val="00646B7F"/>
    <w:rsid w:val="006476F4"/>
    <w:rsid w:val="006519E8"/>
    <w:rsid w:val="00652BB5"/>
    <w:rsid w:val="0065346D"/>
    <w:rsid w:val="00653AB8"/>
    <w:rsid w:val="00654DE4"/>
    <w:rsid w:val="00655525"/>
    <w:rsid w:val="0065582E"/>
    <w:rsid w:val="00657920"/>
    <w:rsid w:val="006616CB"/>
    <w:rsid w:val="00661F36"/>
    <w:rsid w:val="00662BB8"/>
    <w:rsid w:val="0066361E"/>
    <w:rsid w:val="00665468"/>
    <w:rsid w:val="00670537"/>
    <w:rsid w:val="00671B78"/>
    <w:rsid w:val="0067200D"/>
    <w:rsid w:val="00672858"/>
    <w:rsid w:val="00672CAC"/>
    <w:rsid w:val="0067318F"/>
    <w:rsid w:val="0067430C"/>
    <w:rsid w:val="0067437A"/>
    <w:rsid w:val="00674480"/>
    <w:rsid w:val="00674836"/>
    <w:rsid w:val="00674945"/>
    <w:rsid w:val="00674FE6"/>
    <w:rsid w:val="006750F9"/>
    <w:rsid w:val="00675DC0"/>
    <w:rsid w:val="00680AF3"/>
    <w:rsid w:val="0068107E"/>
    <w:rsid w:val="00681C47"/>
    <w:rsid w:val="00685591"/>
    <w:rsid w:val="006857E2"/>
    <w:rsid w:val="0068686C"/>
    <w:rsid w:val="00687BC0"/>
    <w:rsid w:val="00692783"/>
    <w:rsid w:val="00692DD7"/>
    <w:rsid w:val="00695391"/>
    <w:rsid w:val="00696552"/>
    <w:rsid w:val="006967B4"/>
    <w:rsid w:val="00697D1C"/>
    <w:rsid w:val="00697F71"/>
    <w:rsid w:val="006A089D"/>
    <w:rsid w:val="006A1B7E"/>
    <w:rsid w:val="006A1E21"/>
    <w:rsid w:val="006A4EB8"/>
    <w:rsid w:val="006A5697"/>
    <w:rsid w:val="006A5AA6"/>
    <w:rsid w:val="006A627B"/>
    <w:rsid w:val="006A74B4"/>
    <w:rsid w:val="006B06AA"/>
    <w:rsid w:val="006B20E8"/>
    <w:rsid w:val="006B5802"/>
    <w:rsid w:val="006B785A"/>
    <w:rsid w:val="006C118C"/>
    <w:rsid w:val="006C1851"/>
    <w:rsid w:val="006C1A6D"/>
    <w:rsid w:val="006C1C49"/>
    <w:rsid w:val="006C1E50"/>
    <w:rsid w:val="006C2E11"/>
    <w:rsid w:val="006C3446"/>
    <w:rsid w:val="006C7117"/>
    <w:rsid w:val="006C7904"/>
    <w:rsid w:val="006D01F6"/>
    <w:rsid w:val="006D0B52"/>
    <w:rsid w:val="006D2072"/>
    <w:rsid w:val="006D3927"/>
    <w:rsid w:val="006D4DFB"/>
    <w:rsid w:val="006D6BB2"/>
    <w:rsid w:val="006D6DE3"/>
    <w:rsid w:val="006D7EDC"/>
    <w:rsid w:val="006E00B0"/>
    <w:rsid w:val="006E1290"/>
    <w:rsid w:val="006E13FB"/>
    <w:rsid w:val="006E1437"/>
    <w:rsid w:val="006E19F7"/>
    <w:rsid w:val="006E30C3"/>
    <w:rsid w:val="006E3D7A"/>
    <w:rsid w:val="006E43F9"/>
    <w:rsid w:val="006E5C77"/>
    <w:rsid w:val="006E7B58"/>
    <w:rsid w:val="006F0643"/>
    <w:rsid w:val="006F07E9"/>
    <w:rsid w:val="006F0BB6"/>
    <w:rsid w:val="006F27F7"/>
    <w:rsid w:val="006F3467"/>
    <w:rsid w:val="006F51B7"/>
    <w:rsid w:val="006F5AEC"/>
    <w:rsid w:val="006F688B"/>
    <w:rsid w:val="006F7B08"/>
    <w:rsid w:val="006F7E0C"/>
    <w:rsid w:val="0070082D"/>
    <w:rsid w:val="007014E3"/>
    <w:rsid w:val="00702882"/>
    <w:rsid w:val="007047EB"/>
    <w:rsid w:val="007052FF"/>
    <w:rsid w:val="00706206"/>
    <w:rsid w:val="00706729"/>
    <w:rsid w:val="007068B1"/>
    <w:rsid w:val="007100DC"/>
    <w:rsid w:val="00710276"/>
    <w:rsid w:val="00710BA0"/>
    <w:rsid w:val="007111E3"/>
    <w:rsid w:val="00712AC3"/>
    <w:rsid w:val="00712E5E"/>
    <w:rsid w:val="00714A88"/>
    <w:rsid w:val="007150A6"/>
    <w:rsid w:val="00716CFD"/>
    <w:rsid w:val="007171F8"/>
    <w:rsid w:val="00717520"/>
    <w:rsid w:val="00717950"/>
    <w:rsid w:val="007200FB"/>
    <w:rsid w:val="00720181"/>
    <w:rsid w:val="00721448"/>
    <w:rsid w:val="00721B7E"/>
    <w:rsid w:val="00723716"/>
    <w:rsid w:val="00723D2E"/>
    <w:rsid w:val="00725934"/>
    <w:rsid w:val="0072755E"/>
    <w:rsid w:val="00732B64"/>
    <w:rsid w:val="00735905"/>
    <w:rsid w:val="00736C28"/>
    <w:rsid w:val="00736F0B"/>
    <w:rsid w:val="00737DE0"/>
    <w:rsid w:val="00741F45"/>
    <w:rsid w:val="00742036"/>
    <w:rsid w:val="007422C9"/>
    <w:rsid w:val="00742507"/>
    <w:rsid w:val="00744800"/>
    <w:rsid w:val="00746507"/>
    <w:rsid w:val="0075003D"/>
    <w:rsid w:val="0075148A"/>
    <w:rsid w:val="007517C8"/>
    <w:rsid w:val="00751BE9"/>
    <w:rsid w:val="00751ED0"/>
    <w:rsid w:val="00752109"/>
    <w:rsid w:val="0075233D"/>
    <w:rsid w:val="00752C6E"/>
    <w:rsid w:val="00754766"/>
    <w:rsid w:val="00755147"/>
    <w:rsid w:val="0075575B"/>
    <w:rsid w:val="00756E75"/>
    <w:rsid w:val="00760ACA"/>
    <w:rsid w:val="0076162C"/>
    <w:rsid w:val="007617FD"/>
    <w:rsid w:val="007634CB"/>
    <w:rsid w:val="0076492B"/>
    <w:rsid w:val="007659D8"/>
    <w:rsid w:val="00766E16"/>
    <w:rsid w:val="007704A1"/>
    <w:rsid w:val="007706AC"/>
    <w:rsid w:val="0077200F"/>
    <w:rsid w:val="00772FA4"/>
    <w:rsid w:val="00773030"/>
    <w:rsid w:val="00773DA2"/>
    <w:rsid w:val="007762C4"/>
    <w:rsid w:val="00776EC9"/>
    <w:rsid w:val="00777D22"/>
    <w:rsid w:val="00780B58"/>
    <w:rsid w:val="00780BA0"/>
    <w:rsid w:val="00781E72"/>
    <w:rsid w:val="0078223F"/>
    <w:rsid w:val="00782636"/>
    <w:rsid w:val="007840A5"/>
    <w:rsid w:val="007846AE"/>
    <w:rsid w:val="00784EC5"/>
    <w:rsid w:val="00785ADC"/>
    <w:rsid w:val="00786ABA"/>
    <w:rsid w:val="0078748E"/>
    <w:rsid w:val="00791067"/>
    <w:rsid w:val="00792466"/>
    <w:rsid w:val="0079254C"/>
    <w:rsid w:val="00792605"/>
    <w:rsid w:val="00793F5F"/>
    <w:rsid w:val="00794218"/>
    <w:rsid w:val="00796ADB"/>
    <w:rsid w:val="0079793D"/>
    <w:rsid w:val="00797E03"/>
    <w:rsid w:val="007A2548"/>
    <w:rsid w:val="007A31CB"/>
    <w:rsid w:val="007A3402"/>
    <w:rsid w:val="007A4AB2"/>
    <w:rsid w:val="007A5288"/>
    <w:rsid w:val="007A6078"/>
    <w:rsid w:val="007A6A4C"/>
    <w:rsid w:val="007A7027"/>
    <w:rsid w:val="007B143C"/>
    <w:rsid w:val="007B1704"/>
    <w:rsid w:val="007B1CA0"/>
    <w:rsid w:val="007B74A0"/>
    <w:rsid w:val="007B7940"/>
    <w:rsid w:val="007C145D"/>
    <w:rsid w:val="007C250D"/>
    <w:rsid w:val="007C26A5"/>
    <w:rsid w:val="007C3A40"/>
    <w:rsid w:val="007C42A0"/>
    <w:rsid w:val="007C4C00"/>
    <w:rsid w:val="007C7003"/>
    <w:rsid w:val="007D05FD"/>
    <w:rsid w:val="007D239F"/>
    <w:rsid w:val="007D27FB"/>
    <w:rsid w:val="007D2F46"/>
    <w:rsid w:val="007D3428"/>
    <w:rsid w:val="007D3676"/>
    <w:rsid w:val="007D3C24"/>
    <w:rsid w:val="007D4833"/>
    <w:rsid w:val="007D4F21"/>
    <w:rsid w:val="007D55F8"/>
    <w:rsid w:val="007D6A79"/>
    <w:rsid w:val="007D70DB"/>
    <w:rsid w:val="007E1152"/>
    <w:rsid w:val="007E1CEC"/>
    <w:rsid w:val="007E2A4B"/>
    <w:rsid w:val="007E3257"/>
    <w:rsid w:val="007E4D4A"/>
    <w:rsid w:val="007E4F75"/>
    <w:rsid w:val="007E6773"/>
    <w:rsid w:val="007E697D"/>
    <w:rsid w:val="007E6E53"/>
    <w:rsid w:val="007F09C3"/>
    <w:rsid w:val="007F1088"/>
    <w:rsid w:val="007F1A3E"/>
    <w:rsid w:val="007F35B2"/>
    <w:rsid w:val="007F40F2"/>
    <w:rsid w:val="007F5346"/>
    <w:rsid w:val="007F5A7B"/>
    <w:rsid w:val="007F5C07"/>
    <w:rsid w:val="007F6356"/>
    <w:rsid w:val="007F71AE"/>
    <w:rsid w:val="007F71C9"/>
    <w:rsid w:val="007F799E"/>
    <w:rsid w:val="007F7B69"/>
    <w:rsid w:val="00800EE4"/>
    <w:rsid w:val="00801A04"/>
    <w:rsid w:val="00801C7E"/>
    <w:rsid w:val="00801D30"/>
    <w:rsid w:val="0080252C"/>
    <w:rsid w:val="00802833"/>
    <w:rsid w:val="00803994"/>
    <w:rsid w:val="00803C4F"/>
    <w:rsid w:val="00804D2A"/>
    <w:rsid w:val="008060BC"/>
    <w:rsid w:val="008062F6"/>
    <w:rsid w:val="00807976"/>
    <w:rsid w:val="00810253"/>
    <w:rsid w:val="008118A1"/>
    <w:rsid w:val="008146C0"/>
    <w:rsid w:val="00814D3B"/>
    <w:rsid w:val="00814D43"/>
    <w:rsid w:val="00815834"/>
    <w:rsid w:val="00815BBA"/>
    <w:rsid w:val="00821515"/>
    <w:rsid w:val="00821D2F"/>
    <w:rsid w:val="00825581"/>
    <w:rsid w:val="0082697D"/>
    <w:rsid w:val="00826BE0"/>
    <w:rsid w:val="0083416F"/>
    <w:rsid w:val="00835686"/>
    <w:rsid w:val="00837AA6"/>
    <w:rsid w:val="00840780"/>
    <w:rsid w:val="0084343F"/>
    <w:rsid w:val="008469ED"/>
    <w:rsid w:val="00846A61"/>
    <w:rsid w:val="00846ABC"/>
    <w:rsid w:val="00847B55"/>
    <w:rsid w:val="0085098E"/>
    <w:rsid w:val="00852D10"/>
    <w:rsid w:val="00853B87"/>
    <w:rsid w:val="00855BC1"/>
    <w:rsid w:val="00856E50"/>
    <w:rsid w:val="00857B2B"/>
    <w:rsid w:val="00857CB7"/>
    <w:rsid w:val="00860D39"/>
    <w:rsid w:val="00863043"/>
    <w:rsid w:val="00863AAB"/>
    <w:rsid w:val="00863C1D"/>
    <w:rsid w:val="0087198A"/>
    <w:rsid w:val="008723E6"/>
    <w:rsid w:val="00872BB4"/>
    <w:rsid w:val="00873547"/>
    <w:rsid w:val="00874105"/>
    <w:rsid w:val="008745F4"/>
    <w:rsid w:val="0087529D"/>
    <w:rsid w:val="00875815"/>
    <w:rsid w:val="00877320"/>
    <w:rsid w:val="00877335"/>
    <w:rsid w:val="00884611"/>
    <w:rsid w:val="00885AC3"/>
    <w:rsid w:val="0088655C"/>
    <w:rsid w:val="0088764D"/>
    <w:rsid w:val="00891014"/>
    <w:rsid w:val="00892646"/>
    <w:rsid w:val="00895305"/>
    <w:rsid w:val="008964E1"/>
    <w:rsid w:val="00897E02"/>
    <w:rsid w:val="008A1162"/>
    <w:rsid w:val="008A29EF"/>
    <w:rsid w:val="008A2B1A"/>
    <w:rsid w:val="008A6D10"/>
    <w:rsid w:val="008A799A"/>
    <w:rsid w:val="008A7F02"/>
    <w:rsid w:val="008B0FFA"/>
    <w:rsid w:val="008B1454"/>
    <w:rsid w:val="008B27A2"/>
    <w:rsid w:val="008B2EDD"/>
    <w:rsid w:val="008B43F5"/>
    <w:rsid w:val="008B4D1B"/>
    <w:rsid w:val="008B576F"/>
    <w:rsid w:val="008B5A3E"/>
    <w:rsid w:val="008B7306"/>
    <w:rsid w:val="008C12A9"/>
    <w:rsid w:val="008C1AB7"/>
    <w:rsid w:val="008C2450"/>
    <w:rsid w:val="008C367B"/>
    <w:rsid w:val="008C39B5"/>
    <w:rsid w:val="008C4916"/>
    <w:rsid w:val="008D1414"/>
    <w:rsid w:val="008D26B9"/>
    <w:rsid w:val="008D470C"/>
    <w:rsid w:val="008D5665"/>
    <w:rsid w:val="008D57DC"/>
    <w:rsid w:val="008D5964"/>
    <w:rsid w:val="008D64E7"/>
    <w:rsid w:val="008E0D76"/>
    <w:rsid w:val="008E0E83"/>
    <w:rsid w:val="008E14B3"/>
    <w:rsid w:val="008E2C30"/>
    <w:rsid w:val="008E3708"/>
    <w:rsid w:val="008E38E4"/>
    <w:rsid w:val="008E4A45"/>
    <w:rsid w:val="008E5017"/>
    <w:rsid w:val="008E5DDD"/>
    <w:rsid w:val="008E5FED"/>
    <w:rsid w:val="008F0575"/>
    <w:rsid w:val="008F0B39"/>
    <w:rsid w:val="008F0D11"/>
    <w:rsid w:val="008F0FFA"/>
    <w:rsid w:val="008F17DF"/>
    <w:rsid w:val="008F44D9"/>
    <w:rsid w:val="008F5A24"/>
    <w:rsid w:val="008F6CF3"/>
    <w:rsid w:val="008F7359"/>
    <w:rsid w:val="008F7CEE"/>
    <w:rsid w:val="008F7F43"/>
    <w:rsid w:val="009006D5"/>
    <w:rsid w:val="0090076D"/>
    <w:rsid w:val="00901E56"/>
    <w:rsid w:val="00904513"/>
    <w:rsid w:val="00904F54"/>
    <w:rsid w:val="00906AB6"/>
    <w:rsid w:val="00906BB9"/>
    <w:rsid w:val="00907565"/>
    <w:rsid w:val="00910792"/>
    <w:rsid w:val="00912096"/>
    <w:rsid w:val="00912743"/>
    <w:rsid w:val="00912932"/>
    <w:rsid w:val="00914E40"/>
    <w:rsid w:val="009156F0"/>
    <w:rsid w:val="00916114"/>
    <w:rsid w:val="00916A5E"/>
    <w:rsid w:val="00917DF0"/>
    <w:rsid w:val="009203C7"/>
    <w:rsid w:val="00923F0D"/>
    <w:rsid w:val="009247D8"/>
    <w:rsid w:val="009250A9"/>
    <w:rsid w:val="00927E34"/>
    <w:rsid w:val="009335BA"/>
    <w:rsid w:val="00933744"/>
    <w:rsid w:val="009339A9"/>
    <w:rsid w:val="009343D1"/>
    <w:rsid w:val="0093515E"/>
    <w:rsid w:val="009354F0"/>
    <w:rsid w:val="0093610A"/>
    <w:rsid w:val="0093733E"/>
    <w:rsid w:val="00937DA9"/>
    <w:rsid w:val="009408C0"/>
    <w:rsid w:val="00941798"/>
    <w:rsid w:val="009420FF"/>
    <w:rsid w:val="0094544F"/>
    <w:rsid w:val="00945657"/>
    <w:rsid w:val="009517C7"/>
    <w:rsid w:val="009518B8"/>
    <w:rsid w:val="00955212"/>
    <w:rsid w:val="009556B0"/>
    <w:rsid w:val="00955996"/>
    <w:rsid w:val="00955B99"/>
    <w:rsid w:val="00960E5A"/>
    <w:rsid w:val="00962436"/>
    <w:rsid w:val="00962AD1"/>
    <w:rsid w:val="0096362E"/>
    <w:rsid w:val="00963655"/>
    <w:rsid w:val="009640D8"/>
    <w:rsid w:val="00965BD1"/>
    <w:rsid w:val="00966127"/>
    <w:rsid w:val="00967EFA"/>
    <w:rsid w:val="00971562"/>
    <w:rsid w:val="00974D5F"/>
    <w:rsid w:val="009759B1"/>
    <w:rsid w:val="0097763E"/>
    <w:rsid w:val="009802C6"/>
    <w:rsid w:val="0098227F"/>
    <w:rsid w:val="00984473"/>
    <w:rsid w:val="0098562B"/>
    <w:rsid w:val="009879CE"/>
    <w:rsid w:val="00990669"/>
    <w:rsid w:val="0099783B"/>
    <w:rsid w:val="009A1A13"/>
    <w:rsid w:val="009A1CCE"/>
    <w:rsid w:val="009A352C"/>
    <w:rsid w:val="009A5F2D"/>
    <w:rsid w:val="009A6872"/>
    <w:rsid w:val="009A76EE"/>
    <w:rsid w:val="009C05E0"/>
    <w:rsid w:val="009C0BE7"/>
    <w:rsid w:val="009C136F"/>
    <w:rsid w:val="009C142E"/>
    <w:rsid w:val="009C21F0"/>
    <w:rsid w:val="009C7B44"/>
    <w:rsid w:val="009D1324"/>
    <w:rsid w:val="009D2C06"/>
    <w:rsid w:val="009D3A53"/>
    <w:rsid w:val="009D3B9C"/>
    <w:rsid w:val="009D5671"/>
    <w:rsid w:val="009D6B78"/>
    <w:rsid w:val="009E128E"/>
    <w:rsid w:val="009E201E"/>
    <w:rsid w:val="009E3888"/>
    <w:rsid w:val="009E4D5B"/>
    <w:rsid w:val="009E4DEC"/>
    <w:rsid w:val="009F017F"/>
    <w:rsid w:val="009F0D20"/>
    <w:rsid w:val="009F191C"/>
    <w:rsid w:val="009F2719"/>
    <w:rsid w:val="009F2A01"/>
    <w:rsid w:val="009F316D"/>
    <w:rsid w:val="009F3B89"/>
    <w:rsid w:val="009F3BF4"/>
    <w:rsid w:val="009F46C2"/>
    <w:rsid w:val="009F4E85"/>
    <w:rsid w:val="009F635B"/>
    <w:rsid w:val="009F6911"/>
    <w:rsid w:val="00A0016D"/>
    <w:rsid w:val="00A006BA"/>
    <w:rsid w:val="00A0107B"/>
    <w:rsid w:val="00A02E23"/>
    <w:rsid w:val="00A03877"/>
    <w:rsid w:val="00A03AF6"/>
    <w:rsid w:val="00A05683"/>
    <w:rsid w:val="00A0621E"/>
    <w:rsid w:val="00A0675F"/>
    <w:rsid w:val="00A07BC5"/>
    <w:rsid w:val="00A11571"/>
    <w:rsid w:val="00A12FCA"/>
    <w:rsid w:val="00A15180"/>
    <w:rsid w:val="00A16D7C"/>
    <w:rsid w:val="00A17F4B"/>
    <w:rsid w:val="00A205FF"/>
    <w:rsid w:val="00A20D35"/>
    <w:rsid w:val="00A21423"/>
    <w:rsid w:val="00A2145C"/>
    <w:rsid w:val="00A21A0A"/>
    <w:rsid w:val="00A23D7E"/>
    <w:rsid w:val="00A252B0"/>
    <w:rsid w:val="00A252EF"/>
    <w:rsid w:val="00A2627C"/>
    <w:rsid w:val="00A26C9A"/>
    <w:rsid w:val="00A26D0D"/>
    <w:rsid w:val="00A311C7"/>
    <w:rsid w:val="00A31C88"/>
    <w:rsid w:val="00A34834"/>
    <w:rsid w:val="00A37451"/>
    <w:rsid w:val="00A379C7"/>
    <w:rsid w:val="00A40617"/>
    <w:rsid w:val="00A413F5"/>
    <w:rsid w:val="00A417C6"/>
    <w:rsid w:val="00A41B4E"/>
    <w:rsid w:val="00A432C2"/>
    <w:rsid w:val="00A43A57"/>
    <w:rsid w:val="00A44028"/>
    <w:rsid w:val="00A45AA7"/>
    <w:rsid w:val="00A46742"/>
    <w:rsid w:val="00A503EA"/>
    <w:rsid w:val="00A50522"/>
    <w:rsid w:val="00A50A63"/>
    <w:rsid w:val="00A51159"/>
    <w:rsid w:val="00A512CF"/>
    <w:rsid w:val="00A51CB6"/>
    <w:rsid w:val="00A51DCC"/>
    <w:rsid w:val="00A52542"/>
    <w:rsid w:val="00A52762"/>
    <w:rsid w:val="00A53F86"/>
    <w:rsid w:val="00A543D4"/>
    <w:rsid w:val="00A54F30"/>
    <w:rsid w:val="00A5603A"/>
    <w:rsid w:val="00A57213"/>
    <w:rsid w:val="00A61670"/>
    <w:rsid w:val="00A61A5D"/>
    <w:rsid w:val="00A62285"/>
    <w:rsid w:val="00A62399"/>
    <w:rsid w:val="00A62994"/>
    <w:rsid w:val="00A63003"/>
    <w:rsid w:val="00A6359C"/>
    <w:rsid w:val="00A64160"/>
    <w:rsid w:val="00A64F9C"/>
    <w:rsid w:val="00A66D05"/>
    <w:rsid w:val="00A67457"/>
    <w:rsid w:val="00A702C7"/>
    <w:rsid w:val="00A723EC"/>
    <w:rsid w:val="00A72EBA"/>
    <w:rsid w:val="00A7353D"/>
    <w:rsid w:val="00A73BA9"/>
    <w:rsid w:val="00A73D9E"/>
    <w:rsid w:val="00A74BED"/>
    <w:rsid w:val="00A757A9"/>
    <w:rsid w:val="00A75873"/>
    <w:rsid w:val="00A75C15"/>
    <w:rsid w:val="00A7656B"/>
    <w:rsid w:val="00A7733D"/>
    <w:rsid w:val="00A7784B"/>
    <w:rsid w:val="00A77E24"/>
    <w:rsid w:val="00A77F0E"/>
    <w:rsid w:val="00A806CE"/>
    <w:rsid w:val="00A82FBD"/>
    <w:rsid w:val="00A832F0"/>
    <w:rsid w:val="00A84088"/>
    <w:rsid w:val="00A844C4"/>
    <w:rsid w:val="00A846F2"/>
    <w:rsid w:val="00A8470F"/>
    <w:rsid w:val="00A857F3"/>
    <w:rsid w:val="00A86BBD"/>
    <w:rsid w:val="00A9072A"/>
    <w:rsid w:val="00A9092D"/>
    <w:rsid w:val="00A913CB"/>
    <w:rsid w:val="00A94468"/>
    <w:rsid w:val="00A9545D"/>
    <w:rsid w:val="00A95C3B"/>
    <w:rsid w:val="00A9697D"/>
    <w:rsid w:val="00A96D73"/>
    <w:rsid w:val="00A97506"/>
    <w:rsid w:val="00A9766E"/>
    <w:rsid w:val="00AA02AB"/>
    <w:rsid w:val="00AA1AFD"/>
    <w:rsid w:val="00AA29C0"/>
    <w:rsid w:val="00AA2F16"/>
    <w:rsid w:val="00AA37A2"/>
    <w:rsid w:val="00AA6185"/>
    <w:rsid w:val="00AA6243"/>
    <w:rsid w:val="00AA712D"/>
    <w:rsid w:val="00AA739B"/>
    <w:rsid w:val="00AB2DA3"/>
    <w:rsid w:val="00AB2FB9"/>
    <w:rsid w:val="00AB3047"/>
    <w:rsid w:val="00AB3D5A"/>
    <w:rsid w:val="00AB4B8A"/>
    <w:rsid w:val="00AB4E7A"/>
    <w:rsid w:val="00AB59F9"/>
    <w:rsid w:val="00AB5A5E"/>
    <w:rsid w:val="00AB67C7"/>
    <w:rsid w:val="00AB7022"/>
    <w:rsid w:val="00AC03FA"/>
    <w:rsid w:val="00AC085E"/>
    <w:rsid w:val="00AC2614"/>
    <w:rsid w:val="00AC321B"/>
    <w:rsid w:val="00AC4155"/>
    <w:rsid w:val="00AC5721"/>
    <w:rsid w:val="00AC6F69"/>
    <w:rsid w:val="00AC788F"/>
    <w:rsid w:val="00AD0871"/>
    <w:rsid w:val="00AD0E17"/>
    <w:rsid w:val="00AD20E5"/>
    <w:rsid w:val="00AD2FA5"/>
    <w:rsid w:val="00AD55F7"/>
    <w:rsid w:val="00AD6C75"/>
    <w:rsid w:val="00AD6DB6"/>
    <w:rsid w:val="00AD744E"/>
    <w:rsid w:val="00AE0C47"/>
    <w:rsid w:val="00AE16E2"/>
    <w:rsid w:val="00AE4223"/>
    <w:rsid w:val="00AE48EE"/>
    <w:rsid w:val="00AE4CE1"/>
    <w:rsid w:val="00AE5CD5"/>
    <w:rsid w:val="00AE7BF8"/>
    <w:rsid w:val="00AF08BB"/>
    <w:rsid w:val="00AF0E03"/>
    <w:rsid w:val="00AF34B6"/>
    <w:rsid w:val="00AF4109"/>
    <w:rsid w:val="00AF4E29"/>
    <w:rsid w:val="00AF4F0F"/>
    <w:rsid w:val="00AF5435"/>
    <w:rsid w:val="00AF7D84"/>
    <w:rsid w:val="00B00753"/>
    <w:rsid w:val="00B017D2"/>
    <w:rsid w:val="00B0250E"/>
    <w:rsid w:val="00B02E96"/>
    <w:rsid w:val="00B06AF4"/>
    <w:rsid w:val="00B1045F"/>
    <w:rsid w:val="00B108B8"/>
    <w:rsid w:val="00B109C5"/>
    <w:rsid w:val="00B14415"/>
    <w:rsid w:val="00B1535D"/>
    <w:rsid w:val="00B1588B"/>
    <w:rsid w:val="00B20473"/>
    <w:rsid w:val="00B2236A"/>
    <w:rsid w:val="00B2318D"/>
    <w:rsid w:val="00B26F9E"/>
    <w:rsid w:val="00B32CCF"/>
    <w:rsid w:val="00B32FB1"/>
    <w:rsid w:val="00B34830"/>
    <w:rsid w:val="00B34E0D"/>
    <w:rsid w:val="00B4024F"/>
    <w:rsid w:val="00B4035C"/>
    <w:rsid w:val="00B407DF"/>
    <w:rsid w:val="00B418DD"/>
    <w:rsid w:val="00B44A7A"/>
    <w:rsid w:val="00B47955"/>
    <w:rsid w:val="00B47B75"/>
    <w:rsid w:val="00B503D6"/>
    <w:rsid w:val="00B50934"/>
    <w:rsid w:val="00B51241"/>
    <w:rsid w:val="00B51652"/>
    <w:rsid w:val="00B544FA"/>
    <w:rsid w:val="00B54563"/>
    <w:rsid w:val="00B56F18"/>
    <w:rsid w:val="00B602B5"/>
    <w:rsid w:val="00B60EDC"/>
    <w:rsid w:val="00B621C0"/>
    <w:rsid w:val="00B6240B"/>
    <w:rsid w:val="00B62B45"/>
    <w:rsid w:val="00B6320E"/>
    <w:rsid w:val="00B6382D"/>
    <w:rsid w:val="00B64702"/>
    <w:rsid w:val="00B64C3A"/>
    <w:rsid w:val="00B679FD"/>
    <w:rsid w:val="00B7009B"/>
    <w:rsid w:val="00B713A4"/>
    <w:rsid w:val="00B7229F"/>
    <w:rsid w:val="00B73EBA"/>
    <w:rsid w:val="00B75CE8"/>
    <w:rsid w:val="00B76117"/>
    <w:rsid w:val="00B773E6"/>
    <w:rsid w:val="00B7774B"/>
    <w:rsid w:val="00B77867"/>
    <w:rsid w:val="00B81068"/>
    <w:rsid w:val="00B83EF6"/>
    <w:rsid w:val="00B8776F"/>
    <w:rsid w:val="00B909D8"/>
    <w:rsid w:val="00B911D7"/>
    <w:rsid w:val="00B91F8F"/>
    <w:rsid w:val="00B92B40"/>
    <w:rsid w:val="00B9441B"/>
    <w:rsid w:val="00B9506D"/>
    <w:rsid w:val="00B958D8"/>
    <w:rsid w:val="00B97B9B"/>
    <w:rsid w:val="00B97C8C"/>
    <w:rsid w:val="00BA00BE"/>
    <w:rsid w:val="00BA2E6D"/>
    <w:rsid w:val="00BA34BA"/>
    <w:rsid w:val="00BA364D"/>
    <w:rsid w:val="00BA3D48"/>
    <w:rsid w:val="00BA3DE9"/>
    <w:rsid w:val="00BA5898"/>
    <w:rsid w:val="00BA5A08"/>
    <w:rsid w:val="00BA6BFE"/>
    <w:rsid w:val="00BA72AD"/>
    <w:rsid w:val="00BA72F3"/>
    <w:rsid w:val="00BA76BA"/>
    <w:rsid w:val="00BB28D6"/>
    <w:rsid w:val="00BB42E7"/>
    <w:rsid w:val="00BB4BA8"/>
    <w:rsid w:val="00BB6732"/>
    <w:rsid w:val="00BB6A9E"/>
    <w:rsid w:val="00BB7407"/>
    <w:rsid w:val="00BC0A48"/>
    <w:rsid w:val="00BC1615"/>
    <w:rsid w:val="00BC1A5E"/>
    <w:rsid w:val="00BC2480"/>
    <w:rsid w:val="00BC2D38"/>
    <w:rsid w:val="00BC382B"/>
    <w:rsid w:val="00BC5A44"/>
    <w:rsid w:val="00BC5A73"/>
    <w:rsid w:val="00BD31C9"/>
    <w:rsid w:val="00BD4B5F"/>
    <w:rsid w:val="00BD4E0A"/>
    <w:rsid w:val="00BD756E"/>
    <w:rsid w:val="00BE0555"/>
    <w:rsid w:val="00BE0604"/>
    <w:rsid w:val="00BE1274"/>
    <w:rsid w:val="00BE25B1"/>
    <w:rsid w:val="00BE2BE4"/>
    <w:rsid w:val="00BE71C3"/>
    <w:rsid w:val="00BE74FD"/>
    <w:rsid w:val="00BE7706"/>
    <w:rsid w:val="00BE7AB3"/>
    <w:rsid w:val="00BF0D01"/>
    <w:rsid w:val="00BF1794"/>
    <w:rsid w:val="00BF210F"/>
    <w:rsid w:val="00BF2385"/>
    <w:rsid w:val="00BF345C"/>
    <w:rsid w:val="00BF71F8"/>
    <w:rsid w:val="00C00437"/>
    <w:rsid w:val="00C02569"/>
    <w:rsid w:val="00C040D9"/>
    <w:rsid w:val="00C048E9"/>
    <w:rsid w:val="00C064E6"/>
    <w:rsid w:val="00C067F6"/>
    <w:rsid w:val="00C075A3"/>
    <w:rsid w:val="00C07D7E"/>
    <w:rsid w:val="00C12838"/>
    <w:rsid w:val="00C12847"/>
    <w:rsid w:val="00C129D1"/>
    <w:rsid w:val="00C13BAB"/>
    <w:rsid w:val="00C14D57"/>
    <w:rsid w:val="00C15881"/>
    <w:rsid w:val="00C15FE9"/>
    <w:rsid w:val="00C20225"/>
    <w:rsid w:val="00C20DDA"/>
    <w:rsid w:val="00C21252"/>
    <w:rsid w:val="00C21657"/>
    <w:rsid w:val="00C23B48"/>
    <w:rsid w:val="00C23D9A"/>
    <w:rsid w:val="00C23DBA"/>
    <w:rsid w:val="00C243DD"/>
    <w:rsid w:val="00C243E3"/>
    <w:rsid w:val="00C2692F"/>
    <w:rsid w:val="00C276A3"/>
    <w:rsid w:val="00C27D89"/>
    <w:rsid w:val="00C318B5"/>
    <w:rsid w:val="00C32332"/>
    <w:rsid w:val="00C356B1"/>
    <w:rsid w:val="00C35B84"/>
    <w:rsid w:val="00C35D2F"/>
    <w:rsid w:val="00C36DCA"/>
    <w:rsid w:val="00C37296"/>
    <w:rsid w:val="00C37A1D"/>
    <w:rsid w:val="00C40B82"/>
    <w:rsid w:val="00C42433"/>
    <w:rsid w:val="00C4255D"/>
    <w:rsid w:val="00C42884"/>
    <w:rsid w:val="00C42918"/>
    <w:rsid w:val="00C42D19"/>
    <w:rsid w:val="00C43764"/>
    <w:rsid w:val="00C4406F"/>
    <w:rsid w:val="00C44C6F"/>
    <w:rsid w:val="00C46AA6"/>
    <w:rsid w:val="00C47C7D"/>
    <w:rsid w:val="00C5030E"/>
    <w:rsid w:val="00C50BBD"/>
    <w:rsid w:val="00C54EDB"/>
    <w:rsid w:val="00C55CA7"/>
    <w:rsid w:val="00C55E23"/>
    <w:rsid w:val="00C61F05"/>
    <w:rsid w:val="00C623CA"/>
    <w:rsid w:val="00C62616"/>
    <w:rsid w:val="00C64514"/>
    <w:rsid w:val="00C64851"/>
    <w:rsid w:val="00C6593B"/>
    <w:rsid w:val="00C65E25"/>
    <w:rsid w:val="00C67530"/>
    <w:rsid w:val="00C6765E"/>
    <w:rsid w:val="00C70C0B"/>
    <w:rsid w:val="00C70E99"/>
    <w:rsid w:val="00C720C0"/>
    <w:rsid w:val="00C737C5"/>
    <w:rsid w:val="00C73923"/>
    <w:rsid w:val="00C74E9C"/>
    <w:rsid w:val="00C74F4C"/>
    <w:rsid w:val="00C75749"/>
    <w:rsid w:val="00C80B92"/>
    <w:rsid w:val="00C827F3"/>
    <w:rsid w:val="00C8537D"/>
    <w:rsid w:val="00C85A70"/>
    <w:rsid w:val="00C85E8E"/>
    <w:rsid w:val="00C85F5C"/>
    <w:rsid w:val="00C86234"/>
    <w:rsid w:val="00C87099"/>
    <w:rsid w:val="00C87E4D"/>
    <w:rsid w:val="00C87F12"/>
    <w:rsid w:val="00C904D4"/>
    <w:rsid w:val="00C92D3F"/>
    <w:rsid w:val="00C94311"/>
    <w:rsid w:val="00C97617"/>
    <w:rsid w:val="00C97D39"/>
    <w:rsid w:val="00CA0DA8"/>
    <w:rsid w:val="00CA12B2"/>
    <w:rsid w:val="00CA4C34"/>
    <w:rsid w:val="00CA4C9C"/>
    <w:rsid w:val="00CA507F"/>
    <w:rsid w:val="00CA5887"/>
    <w:rsid w:val="00CA6905"/>
    <w:rsid w:val="00CB0BDC"/>
    <w:rsid w:val="00CB2487"/>
    <w:rsid w:val="00CB4C3E"/>
    <w:rsid w:val="00CB52AE"/>
    <w:rsid w:val="00CB5985"/>
    <w:rsid w:val="00CB642B"/>
    <w:rsid w:val="00CB7554"/>
    <w:rsid w:val="00CB77E1"/>
    <w:rsid w:val="00CB7F26"/>
    <w:rsid w:val="00CC02E6"/>
    <w:rsid w:val="00CC3434"/>
    <w:rsid w:val="00CC35A2"/>
    <w:rsid w:val="00CC463E"/>
    <w:rsid w:val="00CC5062"/>
    <w:rsid w:val="00CC64A3"/>
    <w:rsid w:val="00CC6919"/>
    <w:rsid w:val="00CC694D"/>
    <w:rsid w:val="00CD196C"/>
    <w:rsid w:val="00CD1BF0"/>
    <w:rsid w:val="00CD315F"/>
    <w:rsid w:val="00CD3E80"/>
    <w:rsid w:val="00CD6014"/>
    <w:rsid w:val="00CD673B"/>
    <w:rsid w:val="00CD6EF4"/>
    <w:rsid w:val="00CD7FAD"/>
    <w:rsid w:val="00CE07C2"/>
    <w:rsid w:val="00CE18E8"/>
    <w:rsid w:val="00CE233C"/>
    <w:rsid w:val="00CE248B"/>
    <w:rsid w:val="00CE27A7"/>
    <w:rsid w:val="00CE291E"/>
    <w:rsid w:val="00CE503E"/>
    <w:rsid w:val="00CE5617"/>
    <w:rsid w:val="00CF14A8"/>
    <w:rsid w:val="00CF4596"/>
    <w:rsid w:val="00CF49A6"/>
    <w:rsid w:val="00CF5774"/>
    <w:rsid w:val="00CF674E"/>
    <w:rsid w:val="00CF7496"/>
    <w:rsid w:val="00CF7568"/>
    <w:rsid w:val="00D0045B"/>
    <w:rsid w:val="00D035FE"/>
    <w:rsid w:val="00D0492A"/>
    <w:rsid w:val="00D05965"/>
    <w:rsid w:val="00D05DFB"/>
    <w:rsid w:val="00D07C36"/>
    <w:rsid w:val="00D120E3"/>
    <w:rsid w:val="00D125CB"/>
    <w:rsid w:val="00D13077"/>
    <w:rsid w:val="00D13E32"/>
    <w:rsid w:val="00D14767"/>
    <w:rsid w:val="00D1641D"/>
    <w:rsid w:val="00D17638"/>
    <w:rsid w:val="00D2072B"/>
    <w:rsid w:val="00D2088A"/>
    <w:rsid w:val="00D22B96"/>
    <w:rsid w:val="00D251CD"/>
    <w:rsid w:val="00D25B34"/>
    <w:rsid w:val="00D2666A"/>
    <w:rsid w:val="00D26D84"/>
    <w:rsid w:val="00D32A2B"/>
    <w:rsid w:val="00D32D58"/>
    <w:rsid w:val="00D33666"/>
    <w:rsid w:val="00D35A47"/>
    <w:rsid w:val="00D35C8D"/>
    <w:rsid w:val="00D40638"/>
    <w:rsid w:val="00D411DE"/>
    <w:rsid w:val="00D41755"/>
    <w:rsid w:val="00D42FFC"/>
    <w:rsid w:val="00D43F1D"/>
    <w:rsid w:val="00D4561F"/>
    <w:rsid w:val="00D45D0E"/>
    <w:rsid w:val="00D46846"/>
    <w:rsid w:val="00D47671"/>
    <w:rsid w:val="00D54C66"/>
    <w:rsid w:val="00D55EAF"/>
    <w:rsid w:val="00D56447"/>
    <w:rsid w:val="00D56730"/>
    <w:rsid w:val="00D56948"/>
    <w:rsid w:val="00D56EA8"/>
    <w:rsid w:val="00D57170"/>
    <w:rsid w:val="00D6045B"/>
    <w:rsid w:val="00D61E61"/>
    <w:rsid w:val="00D6294F"/>
    <w:rsid w:val="00D629F0"/>
    <w:rsid w:val="00D63322"/>
    <w:rsid w:val="00D65362"/>
    <w:rsid w:val="00D65742"/>
    <w:rsid w:val="00D66ADD"/>
    <w:rsid w:val="00D66FC4"/>
    <w:rsid w:val="00D67BD4"/>
    <w:rsid w:val="00D71EA6"/>
    <w:rsid w:val="00D727F7"/>
    <w:rsid w:val="00D728E3"/>
    <w:rsid w:val="00D72B53"/>
    <w:rsid w:val="00D73052"/>
    <w:rsid w:val="00D741D4"/>
    <w:rsid w:val="00D757F7"/>
    <w:rsid w:val="00D8035B"/>
    <w:rsid w:val="00D80DF7"/>
    <w:rsid w:val="00D80F59"/>
    <w:rsid w:val="00D812C0"/>
    <w:rsid w:val="00D8136A"/>
    <w:rsid w:val="00D814FF"/>
    <w:rsid w:val="00D81C89"/>
    <w:rsid w:val="00D8387B"/>
    <w:rsid w:val="00D85131"/>
    <w:rsid w:val="00D85E1A"/>
    <w:rsid w:val="00D86C4B"/>
    <w:rsid w:val="00D86D18"/>
    <w:rsid w:val="00D873C6"/>
    <w:rsid w:val="00D8751A"/>
    <w:rsid w:val="00D9022E"/>
    <w:rsid w:val="00D90768"/>
    <w:rsid w:val="00D91163"/>
    <w:rsid w:val="00D93110"/>
    <w:rsid w:val="00D94537"/>
    <w:rsid w:val="00D9464D"/>
    <w:rsid w:val="00D94A9D"/>
    <w:rsid w:val="00D95C07"/>
    <w:rsid w:val="00D95F2E"/>
    <w:rsid w:val="00D965D2"/>
    <w:rsid w:val="00D96F13"/>
    <w:rsid w:val="00D96FFC"/>
    <w:rsid w:val="00D978EA"/>
    <w:rsid w:val="00DA005A"/>
    <w:rsid w:val="00DA0D99"/>
    <w:rsid w:val="00DA26FD"/>
    <w:rsid w:val="00DA3005"/>
    <w:rsid w:val="00DA3532"/>
    <w:rsid w:val="00DB0631"/>
    <w:rsid w:val="00DB0C1B"/>
    <w:rsid w:val="00DB2939"/>
    <w:rsid w:val="00DB2A7C"/>
    <w:rsid w:val="00DB4144"/>
    <w:rsid w:val="00DB4471"/>
    <w:rsid w:val="00DB5C55"/>
    <w:rsid w:val="00DB77B6"/>
    <w:rsid w:val="00DC00B9"/>
    <w:rsid w:val="00DC085A"/>
    <w:rsid w:val="00DC0EFC"/>
    <w:rsid w:val="00DC13A8"/>
    <w:rsid w:val="00DC1D37"/>
    <w:rsid w:val="00DC2883"/>
    <w:rsid w:val="00DC2B68"/>
    <w:rsid w:val="00DC4EAE"/>
    <w:rsid w:val="00DC53DF"/>
    <w:rsid w:val="00DC5A0E"/>
    <w:rsid w:val="00DC646A"/>
    <w:rsid w:val="00DC77AB"/>
    <w:rsid w:val="00DD08B1"/>
    <w:rsid w:val="00DD0D2E"/>
    <w:rsid w:val="00DD2292"/>
    <w:rsid w:val="00DD2EF1"/>
    <w:rsid w:val="00DD3A45"/>
    <w:rsid w:val="00DD48B2"/>
    <w:rsid w:val="00DD5834"/>
    <w:rsid w:val="00DD5ACC"/>
    <w:rsid w:val="00DD73E7"/>
    <w:rsid w:val="00DE18E2"/>
    <w:rsid w:val="00DE1D6E"/>
    <w:rsid w:val="00DE3B19"/>
    <w:rsid w:val="00DE3BFA"/>
    <w:rsid w:val="00DE4CF1"/>
    <w:rsid w:val="00DE4D14"/>
    <w:rsid w:val="00DE6488"/>
    <w:rsid w:val="00DE65A1"/>
    <w:rsid w:val="00DE7A06"/>
    <w:rsid w:val="00DF1015"/>
    <w:rsid w:val="00DF319B"/>
    <w:rsid w:val="00DF358C"/>
    <w:rsid w:val="00DF37D4"/>
    <w:rsid w:val="00DF3D14"/>
    <w:rsid w:val="00DF3FC0"/>
    <w:rsid w:val="00DF465E"/>
    <w:rsid w:val="00DF55E7"/>
    <w:rsid w:val="00DF7138"/>
    <w:rsid w:val="00DF74CF"/>
    <w:rsid w:val="00E0011E"/>
    <w:rsid w:val="00E0151D"/>
    <w:rsid w:val="00E028E9"/>
    <w:rsid w:val="00E02D1D"/>
    <w:rsid w:val="00E0480E"/>
    <w:rsid w:val="00E05C47"/>
    <w:rsid w:val="00E06421"/>
    <w:rsid w:val="00E07516"/>
    <w:rsid w:val="00E10440"/>
    <w:rsid w:val="00E118D8"/>
    <w:rsid w:val="00E11D1E"/>
    <w:rsid w:val="00E124A5"/>
    <w:rsid w:val="00E144FD"/>
    <w:rsid w:val="00E148F1"/>
    <w:rsid w:val="00E14C28"/>
    <w:rsid w:val="00E152E9"/>
    <w:rsid w:val="00E2016B"/>
    <w:rsid w:val="00E22E20"/>
    <w:rsid w:val="00E24E34"/>
    <w:rsid w:val="00E2572B"/>
    <w:rsid w:val="00E26E66"/>
    <w:rsid w:val="00E3196D"/>
    <w:rsid w:val="00E32FF4"/>
    <w:rsid w:val="00E33D5D"/>
    <w:rsid w:val="00E37372"/>
    <w:rsid w:val="00E376FE"/>
    <w:rsid w:val="00E411EC"/>
    <w:rsid w:val="00E41E01"/>
    <w:rsid w:val="00E42706"/>
    <w:rsid w:val="00E44AEA"/>
    <w:rsid w:val="00E45D14"/>
    <w:rsid w:val="00E45D44"/>
    <w:rsid w:val="00E465BA"/>
    <w:rsid w:val="00E4730A"/>
    <w:rsid w:val="00E5046D"/>
    <w:rsid w:val="00E5187E"/>
    <w:rsid w:val="00E528E2"/>
    <w:rsid w:val="00E52989"/>
    <w:rsid w:val="00E52A7E"/>
    <w:rsid w:val="00E53826"/>
    <w:rsid w:val="00E555DC"/>
    <w:rsid w:val="00E55A07"/>
    <w:rsid w:val="00E57903"/>
    <w:rsid w:val="00E57E32"/>
    <w:rsid w:val="00E6012E"/>
    <w:rsid w:val="00E60863"/>
    <w:rsid w:val="00E6090C"/>
    <w:rsid w:val="00E616DE"/>
    <w:rsid w:val="00E62A6E"/>
    <w:rsid w:val="00E6453E"/>
    <w:rsid w:val="00E65260"/>
    <w:rsid w:val="00E65DD8"/>
    <w:rsid w:val="00E7149E"/>
    <w:rsid w:val="00E71BB1"/>
    <w:rsid w:val="00E71EA5"/>
    <w:rsid w:val="00E7207C"/>
    <w:rsid w:val="00E721A9"/>
    <w:rsid w:val="00E72E1B"/>
    <w:rsid w:val="00E7328B"/>
    <w:rsid w:val="00E73952"/>
    <w:rsid w:val="00E746E0"/>
    <w:rsid w:val="00E7472C"/>
    <w:rsid w:val="00E7544E"/>
    <w:rsid w:val="00E80D1C"/>
    <w:rsid w:val="00E83A2A"/>
    <w:rsid w:val="00E841C9"/>
    <w:rsid w:val="00E85973"/>
    <w:rsid w:val="00E868D5"/>
    <w:rsid w:val="00E904BD"/>
    <w:rsid w:val="00E91ED9"/>
    <w:rsid w:val="00E9221D"/>
    <w:rsid w:val="00E92E70"/>
    <w:rsid w:val="00E9505A"/>
    <w:rsid w:val="00E95D30"/>
    <w:rsid w:val="00E96571"/>
    <w:rsid w:val="00E966D9"/>
    <w:rsid w:val="00E9772A"/>
    <w:rsid w:val="00EA019E"/>
    <w:rsid w:val="00EA0E96"/>
    <w:rsid w:val="00EA72F6"/>
    <w:rsid w:val="00EB1930"/>
    <w:rsid w:val="00EB2E3F"/>
    <w:rsid w:val="00EB334B"/>
    <w:rsid w:val="00EB49E0"/>
    <w:rsid w:val="00EB75F1"/>
    <w:rsid w:val="00EC02F7"/>
    <w:rsid w:val="00EC06B8"/>
    <w:rsid w:val="00EC0DA9"/>
    <w:rsid w:val="00EC1EA3"/>
    <w:rsid w:val="00EC2A29"/>
    <w:rsid w:val="00EC3D9A"/>
    <w:rsid w:val="00EC40BC"/>
    <w:rsid w:val="00EC6DEF"/>
    <w:rsid w:val="00EC77C7"/>
    <w:rsid w:val="00ED0646"/>
    <w:rsid w:val="00ED16C8"/>
    <w:rsid w:val="00ED1F03"/>
    <w:rsid w:val="00ED2B3B"/>
    <w:rsid w:val="00ED3C9D"/>
    <w:rsid w:val="00ED3E3C"/>
    <w:rsid w:val="00ED4909"/>
    <w:rsid w:val="00ED4B17"/>
    <w:rsid w:val="00ED4BD3"/>
    <w:rsid w:val="00ED5197"/>
    <w:rsid w:val="00ED67A5"/>
    <w:rsid w:val="00ED7CF0"/>
    <w:rsid w:val="00EE05A2"/>
    <w:rsid w:val="00EE2958"/>
    <w:rsid w:val="00EE352C"/>
    <w:rsid w:val="00EE6EFD"/>
    <w:rsid w:val="00EF1F10"/>
    <w:rsid w:val="00EF3301"/>
    <w:rsid w:val="00EF5747"/>
    <w:rsid w:val="00EF6084"/>
    <w:rsid w:val="00EF642C"/>
    <w:rsid w:val="00EF6A81"/>
    <w:rsid w:val="00F01519"/>
    <w:rsid w:val="00F01675"/>
    <w:rsid w:val="00F01CFC"/>
    <w:rsid w:val="00F028FA"/>
    <w:rsid w:val="00F03246"/>
    <w:rsid w:val="00F0403A"/>
    <w:rsid w:val="00F057F8"/>
    <w:rsid w:val="00F062F3"/>
    <w:rsid w:val="00F0685D"/>
    <w:rsid w:val="00F11123"/>
    <w:rsid w:val="00F11620"/>
    <w:rsid w:val="00F1190F"/>
    <w:rsid w:val="00F1303A"/>
    <w:rsid w:val="00F13C07"/>
    <w:rsid w:val="00F14F2F"/>
    <w:rsid w:val="00F16B39"/>
    <w:rsid w:val="00F20AEF"/>
    <w:rsid w:val="00F2231F"/>
    <w:rsid w:val="00F22A50"/>
    <w:rsid w:val="00F23095"/>
    <w:rsid w:val="00F24791"/>
    <w:rsid w:val="00F24A2E"/>
    <w:rsid w:val="00F27072"/>
    <w:rsid w:val="00F272AD"/>
    <w:rsid w:val="00F3081A"/>
    <w:rsid w:val="00F310E5"/>
    <w:rsid w:val="00F33253"/>
    <w:rsid w:val="00F3577B"/>
    <w:rsid w:val="00F359C3"/>
    <w:rsid w:val="00F4049F"/>
    <w:rsid w:val="00F40EF6"/>
    <w:rsid w:val="00F414EF"/>
    <w:rsid w:val="00F4234C"/>
    <w:rsid w:val="00F426F5"/>
    <w:rsid w:val="00F429D6"/>
    <w:rsid w:val="00F42E53"/>
    <w:rsid w:val="00F4367A"/>
    <w:rsid w:val="00F4387B"/>
    <w:rsid w:val="00F43D12"/>
    <w:rsid w:val="00F4472E"/>
    <w:rsid w:val="00F44F56"/>
    <w:rsid w:val="00F458B8"/>
    <w:rsid w:val="00F460DF"/>
    <w:rsid w:val="00F471AC"/>
    <w:rsid w:val="00F5080B"/>
    <w:rsid w:val="00F51706"/>
    <w:rsid w:val="00F51BCB"/>
    <w:rsid w:val="00F526CC"/>
    <w:rsid w:val="00F5276A"/>
    <w:rsid w:val="00F558FB"/>
    <w:rsid w:val="00F55BCB"/>
    <w:rsid w:val="00F5693E"/>
    <w:rsid w:val="00F604C0"/>
    <w:rsid w:val="00F60B59"/>
    <w:rsid w:val="00F62674"/>
    <w:rsid w:val="00F6283C"/>
    <w:rsid w:val="00F63D12"/>
    <w:rsid w:val="00F63DA2"/>
    <w:rsid w:val="00F659C3"/>
    <w:rsid w:val="00F66822"/>
    <w:rsid w:val="00F66EBF"/>
    <w:rsid w:val="00F67431"/>
    <w:rsid w:val="00F67694"/>
    <w:rsid w:val="00F67B6E"/>
    <w:rsid w:val="00F71AE7"/>
    <w:rsid w:val="00F72848"/>
    <w:rsid w:val="00F735FA"/>
    <w:rsid w:val="00F73E96"/>
    <w:rsid w:val="00F73EBC"/>
    <w:rsid w:val="00F73F28"/>
    <w:rsid w:val="00F759ED"/>
    <w:rsid w:val="00F77AC8"/>
    <w:rsid w:val="00F80E76"/>
    <w:rsid w:val="00F811ED"/>
    <w:rsid w:val="00F83C4C"/>
    <w:rsid w:val="00F877F7"/>
    <w:rsid w:val="00F87F31"/>
    <w:rsid w:val="00F91826"/>
    <w:rsid w:val="00F92158"/>
    <w:rsid w:val="00F926C0"/>
    <w:rsid w:val="00F926D5"/>
    <w:rsid w:val="00F94AEC"/>
    <w:rsid w:val="00F953E3"/>
    <w:rsid w:val="00F9589F"/>
    <w:rsid w:val="00F96DE3"/>
    <w:rsid w:val="00F978CB"/>
    <w:rsid w:val="00FA0BE3"/>
    <w:rsid w:val="00FA1FAF"/>
    <w:rsid w:val="00FA3843"/>
    <w:rsid w:val="00FA41E4"/>
    <w:rsid w:val="00FA493E"/>
    <w:rsid w:val="00FA49FD"/>
    <w:rsid w:val="00FA65BD"/>
    <w:rsid w:val="00FA6604"/>
    <w:rsid w:val="00FB10BB"/>
    <w:rsid w:val="00FB14CD"/>
    <w:rsid w:val="00FB2C94"/>
    <w:rsid w:val="00FB39CF"/>
    <w:rsid w:val="00FB62F1"/>
    <w:rsid w:val="00FB7E6A"/>
    <w:rsid w:val="00FC02C6"/>
    <w:rsid w:val="00FC150F"/>
    <w:rsid w:val="00FC4D2F"/>
    <w:rsid w:val="00FC7B53"/>
    <w:rsid w:val="00FD1F57"/>
    <w:rsid w:val="00FD6FF9"/>
    <w:rsid w:val="00FD76A9"/>
    <w:rsid w:val="00FE0AF8"/>
    <w:rsid w:val="00FE1D82"/>
    <w:rsid w:val="00FE1FF3"/>
    <w:rsid w:val="00FE3158"/>
    <w:rsid w:val="00FE3974"/>
    <w:rsid w:val="00FE6796"/>
    <w:rsid w:val="00FE7EB7"/>
    <w:rsid w:val="00FF4A67"/>
    <w:rsid w:val="00F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572"/>
  </w:style>
  <w:style w:type="paragraph" w:styleId="1">
    <w:name w:val="heading 1"/>
    <w:basedOn w:val="a"/>
    <w:next w:val="a"/>
    <w:link w:val="10"/>
    <w:qFormat/>
    <w:rsid w:val="0076492B"/>
    <w:pPr>
      <w:keepNext/>
      <w:jc w:val="center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a4">
    <w:name w:val="Body Text Indent"/>
    <w:basedOn w:val="a"/>
    <w:pPr>
      <w:spacing w:line="360" w:lineRule="auto"/>
      <w:ind w:firstLine="720"/>
      <w:jc w:val="both"/>
    </w:pPr>
    <w:rPr>
      <w:b/>
      <w:bCs/>
      <w:sz w:val="28"/>
    </w:rPr>
  </w:style>
  <w:style w:type="paragraph" w:customStyle="1" w:styleId="11">
    <w:name w:val="Обычный1"/>
    <w:pPr>
      <w:widowControl w:val="0"/>
      <w:snapToGrid w:val="0"/>
      <w:spacing w:before="180" w:line="259" w:lineRule="auto"/>
      <w:ind w:left="400" w:right="200"/>
      <w:jc w:val="center"/>
    </w:pPr>
    <w:rPr>
      <w:sz w:val="18"/>
    </w:rPr>
  </w:style>
  <w:style w:type="paragraph" w:styleId="a5">
    <w:name w:val="Document Map"/>
    <w:basedOn w:val="a"/>
    <w:semiHidden/>
    <w:rsid w:val="002742A8"/>
    <w:pPr>
      <w:shd w:val="clear" w:color="auto" w:fill="000080"/>
    </w:pPr>
    <w:rPr>
      <w:rFonts w:ascii="Tahoma" w:hAnsi="Tahoma" w:cs="Tahoma"/>
    </w:rPr>
  </w:style>
  <w:style w:type="paragraph" w:customStyle="1" w:styleId="a6">
    <w:basedOn w:val="a"/>
    <w:rsid w:val="00C40B8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a7">
    <w:name w:val="Title"/>
    <w:basedOn w:val="a"/>
    <w:qFormat/>
    <w:rsid w:val="0076492B"/>
    <w:pPr>
      <w:jc w:val="center"/>
    </w:pPr>
    <w:rPr>
      <w:b/>
      <w:bCs/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DF1015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10">
    <w:name w:val="Заголовок 1 Знак"/>
    <w:link w:val="1"/>
    <w:rsid w:val="00D81C89"/>
    <w:rPr>
      <w:b/>
      <w:bCs/>
      <w:i/>
      <w:iCs/>
      <w:sz w:val="24"/>
      <w:szCs w:val="24"/>
    </w:rPr>
  </w:style>
  <w:style w:type="paragraph" w:styleId="a9">
    <w:name w:val="Plain Text"/>
    <w:basedOn w:val="a"/>
    <w:link w:val="aa"/>
    <w:uiPriority w:val="99"/>
    <w:unhideWhenUsed/>
    <w:rsid w:val="009517C7"/>
    <w:pPr>
      <w:ind w:firstLine="709"/>
      <w:jc w:val="both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9517C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572"/>
  </w:style>
  <w:style w:type="paragraph" w:styleId="1">
    <w:name w:val="heading 1"/>
    <w:basedOn w:val="a"/>
    <w:next w:val="a"/>
    <w:link w:val="10"/>
    <w:qFormat/>
    <w:rsid w:val="0076492B"/>
    <w:pPr>
      <w:keepNext/>
      <w:jc w:val="center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a4">
    <w:name w:val="Body Text Indent"/>
    <w:basedOn w:val="a"/>
    <w:pPr>
      <w:spacing w:line="360" w:lineRule="auto"/>
      <w:ind w:firstLine="720"/>
      <w:jc w:val="both"/>
    </w:pPr>
    <w:rPr>
      <w:b/>
      <w:bCs/>
      <w:sz w:val="28"/>
    </w:rPr>
  </w:style>
  <w:style w:type="paragraph" w:customStyle="1" w:styleId="11">
    <w:name w:val="Обычный1"/>
    <w:pPr>
      <w:widowControl w:val="0"/>
      <w:snapToGrid w:val="0"/>
      <w:spacing w:before="180" w:line="259" w:lineRule="auto"/>
      <w:ind w:left="400" w:right="200"/>
      <w:jc w:val="center"/>
    </w:pPr>
    <w:rPr>
      <w:sz w:val="18"/>
    </w:rPr>
  </w:style>
  <w:style w:type="paragraph" w:styleId="a5">
    <w:name w:val="Document Map"/>
    <w:basedOn w:val="a"/>
    <w:semiHidden/>
    <w:rsid w:val="002742A8"/>
    <w:pPr>
      <w:shd w:val="clear" w:color="auto" w:fill="000080"/>
    </w:pPr>
    <w:rPr>
      <w:rFonts w:ascii="Tahoma" w:hAnsi="Tahoma" w:cs="Tahoma"/>
    </w:rPr>
  </w:style>
  <w:style w:type="paragraph" w:customStyle="1" w:styleId="a6">
    <w:basedOn w:val="a"/>
    <w:rsid w:val="00C40B8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a7">
    <w:name w:val="Title"/>
    <w:basedOn w:val="a"/>
    <w:qFormat/>
    <w:rsid w:val="0076492B"/>
    <w:pPr>
      <w:jc w:val="center"/>
    </w:pPr>
    <w:rPr>
      <w:b/>
      <w:bCs/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DF1015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10">
    <w:name w:val="Заголовок 1 Знак"/>
    <w:link w:val="1"/>
    <w:rsid w:val="00D81C89"/>
    <w:rPr>
      <w:b/>
      <w:bCs/>
      <w:i/>
      <w:iCs/>
      <w:sz w:val="24"/>
      <w:szCs w:val="24"/>
    </w:rPr>
  </w:style>
  <w:style w:type="paragraph" w:styleId="a9">
    <w:name w:val="Plain Text"/>
    <w:basedOn w:val="a"/>
    <w:link w:val="aa"/>
    <w:uiPriority w:val="99"/>
    <w:unhideWhenUsed/>
    <w:rsid w:val="009517C7"/>
    <w:pPr>
      <w:ind w:firstLine="709"/>
      <w:jc w:val="both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9517C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F6F64-B408-4C93-A848-D28DEABB6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316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Оперативная информация о поступлении налогов и сборов в январе 2004 года</vt:lpstr>
    </vt:vector>
  </TitlesOfParts>
  <Company>UMNS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поступлении налогов и сборов в январе 2004 года</dc:title>
  <dc:creator>juli</dc:creator>
  <cp:lastModifiedBy>Покидова Софья</cp:lastModifiedBy>
  <cp:revision>5</cp:revision>
  <cp:lastPrinted>2026-07-09T08:18:00Z</cp:lastPrinted>
  <dcterms:created xsi:type="dcterms:W3CDTF">2026-10-15T10:32:00Z</dcterms:created>
  <dcterms:modified xsi:type="dcterms:W3CDTF">2026-10-20T08:52:00Z</dcterms:modified>
</cp:coreProperties>
</file>