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033" w:rsidRDefault="00F91033" w:rsidP="00F91033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10.08.2026 местами по Саратовской области сохранится чрезвычайная пожарная опасность - 5 класс.</w:t>
      </w:r>
    </w:p>
    <w:p w:rsidR="00F91033" w:rsidRDefault="00F91033" w:rsidP="00F91033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ночью 10.08.2026 местами по Саратовской области сохранится гроза, усиление северного, северо-восточного ветра, порывы 15-20 м/с. Вечером 09.08.2026 в Саратове сохранится гроза. </w:t>
      </w:r>
    </w:p>
    <w:p w:rsidR="00F91033" w:rsidRDefault="00F91033" w:rsidP="00F91033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 10.08.2026 местами по Саратовской области с дальнейшим распространением по территории сохранится высокая пожарная опасность - 4 класс. </w:t>
      </w:r>
    </w:p>
    <w:p w:rsidR="00F91033" w:rsidRDefault="00F91033" w:rsidP="00F91033">
      <w:pPr>
        <w:ind w:right="-2" w:firstLine="567"/>
        <w:jc w:val="both"/>
        <w:rPr>
          <w:color w:val="FF0000"/>
          <w:sz w:val="26"/>
          <w:szCs w:val="26"/>
          <w:lang w:eastAsia="ru-RU"/>
        </w:rPr>
      </w:pPr>
      <w:r>
        <w:rPr>
          <w:color w:val="FF0000"/>
          <w:sz w:val="26"/>
          <w:szCs w:val="26"/>
          <w:lang w:eastAsia="ru-RU"/>
        </w:rPr>
        <w:t xml:space="preserve"> </w:t>
      </w:r>
    </w:p>
    <w:p w:rsidR="00F91033" w:rsidRDefault="00F91033" w:rsidP="00F91033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10.08.2026: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дождь, гроза. Ветер северный, северо-восточный 5-10 м/с, местами порывы 15-20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+12...+17°, на возвышенных местах до +22°.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небольшая облачность. Без существенных осадков. Ветер северный, северо-восточный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+25...+30°.</w:t>
      </w:r>
    </w:p>
    <w:p w:rsidR="00F91033" w:rsidRDefault="00F91033" w:rsidP="00F91033">
      <w:pPr>
        <w:suppressAutoHyphens w:val="0"/>
        <w:ind w:right="-2" w:firstLine="567"/>
        <w:jc w:val="both"/>
        <w:rPr>
          <w:sz w:val="26"/>
          <w:szCs w:val="26"/>
        </w:rPr>
      </w:pPr>
    </w:p>
    <w:p w:rsidR="00F91033" w:rsidRDefault="00F91033" w:rsidP="00F91033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11.08.2026: </w:t>
      </w:r>
      <w:r>
        <w:rPr>
          <w:sz w:val="26"/>
          <w:szCs w:val="26"/>
        </w:rPr>
        <w:t>небольшая облачность. Без существенных осадков. Ветер северо-восточный, восточный 5-10 м/с, ночью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+8...+13°, на возвышенных местах до +18°, днём +25...+30°.</w:t>
      </w:r>
    </w:p>
    <w:p w:rsidR="00F91033" w:rsidRDefault="00F91033" w:rsidP="00F91033">
      <w:pPr>
        <w:suppressAutoHyphens w:val="0"/>
        <w:ind w:right="-2" w:firstLine="567"/>
        <w:jc w:val="both"/>
        <w:rPr>
          <w:sz w:val="26"/>
          <w:szCs w:val="26"/>
        </w:rPr>
      </w:pPr>
    </w:p>
    <w:p w:rsidR="00F91033" w:rsidRDefault="00F91033" w:rsidP="00F91033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12.08.2026: </w:t>
      </w:r>
      <w:r>
        <w:rPr>
          <w:sz w:val="26"/>
          <w:szCs w:val="26"/>
          <w:lang w:eastAsia="ru-RU"/>
        </w:rPr>
        <w:t>переменная облачность. Ночью без существенных осадков, днем местами кратковременный дождь, гроза. Ветер юго-восточный с переходом на северо-западный 4-9 м/с, местами порывы до 14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+9...+14°, на возвышенных местах до +19°, днём +29...+34°, в Правобережье и дожде до +23°.</w:t>
      </w:r>
    </w:p>
    <w:p w:rsidR="00CB241A" w:rsidRPr="00F91033" w:rsidRDefault="00CB241A" w:rsidP="00F91033">
      <w:pPr>
        <w:rPr>
          <w:sz w:val="24"/>
          <w:szCs w:val="24"/>
        </w:rPr>
      </w:pPr>
    </w:p>
    <w:sectPr w:rsidR="00CB241A" w:rsidRPr="00F91033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4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636</cp:revision>
  <cp:lastPrinted>2025-08-13T08:58:00Z</cp:lastPrinted>
  <dcterms:created xsi:type="dcterms:W3CDTF">2025-01-27T11:36:00Z</dcterms:created>
  <dcterms:modified xsi:type="dcterms:W3CDTF">2026-08-09T09:15:00Z</dcterms:modified>
</cp:coreProperties>
</file>