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E6" w:rsidRDefault="001D34E6" w:rsidP="001D3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E6">
        <w:rPr>
          <w:rFonts w:ascii="Times New Roman" w:hAnsi="Times New Roman" w:cs="Times New Roman"/>
          <w:b/>
          <w:sz w:val="28"/>
          <w:szCs w:val="28"/>
        </w:rPr>
        <w:t>О соблюдении Правил противопожарного режима</w:t>
      </w:r>
      <w:bookmarkStart w:id="0" w:name="_GoBack"/>
      <w:bookmarkEnd w:id="0"/>
    </w:p>
    <w:p w:rsidR="001D34E6" w:rsidRPr="001D34E6" w:rsidRDefault="001D34E6" w:rsidP="001D34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4E6">
        <w:rPr>
          <w:rFonts w:ascii="Times New Roman" w:hAnsi="Times New Roman" w:cs="Times New Roman"/>
          <w:sz w:val="28"/>
          <w:szCs w:val="28"/>
        </w:rPr>
        <w:t>Во исполнение Плана проведения мероприятий по профилактике пожарной безопасности во время подготовки и проведения новогодних праздников, в том числе в местах проведения мероприятий с массовым пребыванием детей, а также местах хранения и реализации пиротехнических изделий на территории Саратовской области, утвержденного протоколом заседания комиссии по предупреждению и ликвидации чрезвычайных ситуаций и обеспечению пожарной безопасности при Правительстве области от 14 декабря 2021</w:t>
      </w:r>
      <w:proofErr w:type="gramEnd"/>
      <w:r w:rsidRPr="001D34E6">
        <w:rPr>
          <w:rFonts w:ascii="Times New Roman" w:hAnsi="Times New Roman" w:cs="Times New Roman"/>
          <w:sz w:val="28"/>
          <w:szCs w:val="28"/>
        </w:rPr>
        <w:t xml:space="preserve"> года № 10, а также в целях недопущения фактов возникновения пожароопасных ситуаций на объектах торговли в период проведения распродаж, промо акций, др. мероприятий, а также фактов повреждения имущества, министерство экономического развития области предлагает поручить уполномоченным специалистам администрации муниципалитета проработать с правообладателями торговых объектов вопросы реализации комплекса мер, направленных </w:t>
      </w:r>
      <w:proofErr w:type="gramStart"/>
      <w:r w:rsidRPr="001D34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34E6">
        <w:rPr>
          <w:rFonts w:ascii="Times New Roman" w:hAnsi="Times New Roman" w:cs="Times New Roman"/>
          <w:sz w:val="28"/>
          <w:szCs w:val="28"/>
        </w:rPr>
        <w:t>:</w:t>
      </w:r>
    </w:p>
    <w:p w:rsidR="001D34E6" w:rsidRPr="001D34E6" w:rsidRDefault="001D34E6" w:rsidP="001D3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4E6">
        <w:rPr>
          <w:rFonts w:ascii="Times New Roman" w:hAnsi="Times New Roman" w:cs="Times New Roman"/>
          <w:sz w:val="28"/>
          <w:szCs w:val="28"/>
        </w:rPr>
        <w:t>необходимость неукоснительного исполнения требований Правил противопожарного режима в Российской Федерации,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Федерации»;</w:t>
      </w:r>
    </w:p>
    <w:p w:rsidR="001D34E6" w:rsidRPr="001D34E6" w:rsidRDefault="001D34E6" w:rsidP="001D3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4E6">
        <w:rPr>
          <w:rFonts w:ascii="Times New Roman" w:hAnsi="Times New Roman" w:cs="Times New Roman"/>
          <w:sz w:val="28"/>
          <w:szCs w:val="28"/>
        </w:rPr>
        <w:t>необходимость проведения внеплановых инструктажей противопожарной безопасности для персонала;</w:t>
      </w:r>
    </w:p>
    <w:p w:rsidR="001D34E6" w:rsidRPr="001D34E6" w:rsidRDefault="001D34E6" w:rsidP="001D3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4E6">
        <w:rPr>
          <w:rFonts w:ascii="Times New Roman" w:hAnsi="Times New Roman" w:cs="Times New Roman"/>
          <w:sz w:val="28"/>
          <w:szCs w:val="28"/>
        </w:rPr>
        <w:t>поддержание в надлежащем состоянии первичных средств пожаротушения;</w:t>
      </w:r>
    </w:p>
    <w:p w:rsidR="001D34E6" w:rsidRPr="001D34E6" w:rsidRDefault="001D34E6" w:rsidP="001D3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4E6">
        <w:rPr>
          <w:rFonts w:ascii="Times New Roman" w:hAnsi="Times New Roman" w:cs="Times New Roman"/>
          <w:sz w:val="28"/>
          <w:szCs w:val="28"/>
        </w:rPr>
        <w:t>необходимость размещения в объектах информации для персонала и посетителей о правилах поведения при пожаре и информации о контактах служб пожаротушения;</w:t>
      </w:r>
    </w:p>
    <w:p w:rsidR="001D34E6" w:rsidRPr="001D34E6" w:rsidRDefault="001D34E6" w:rsidP="001D3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4E6">
        <w:rPr>
          <w:rFonts w:ascii="Times New Roman" w:hAnsi="Times New Roman" w:cs="Times New Roman"/>
          <w:sz w:val="28"/>
          <w:szCs w:val="28"/>
        </w:rPr>
        <w:t>исключения фактов использования бытового нагревательного оборудования;</w:t>
      </w:r>
    </w:p>
    <w:p w:rsidR="001D34E6" w:rsidRPr="001D34E6" w:rsidRDefault="001D34E6" w:rsidP="001D3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4E6">
        <w:rPr>
          <w:rFonts w:ascii="Times New Roman" w:hAnsi="Times New Roman" w:cs="Times New Roman"/>
          <w:sz w:val="28"/>
          <w:szCs w:val="28"/>
        </w:rPr>
        <w:t>использование возможности голосового оповещения потребителей о соблюдении правил противопожарной безопасности в объекте торговли.</w:t>
      </w:r>
    </w:p>
    <w:p w:rsidR="001D34E6" w:rsidRPr="001D34E6" w:rsidRDefault="001D34E6" w:rsidP="001D3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4E6" w:rsidRPr="001D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753"/>
    <w:multiLevelType w:val="hybridMultilevel"/>
    <w:tmpl w:val="B47C8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01"/>
    <w:rsid w:val="001A5A03"/>
    <w:rsid w:val="001D34E6"/>
    <w:rsid w:val="006665E9"/>
    <w:rsid w:val="00A30189"/>
    <w:rsid w:val="00A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2021-12-28T12:05:00Z</dcterms:created>
  <dcterms:modified xsi:type="dcterms:W3CDTF">2021-12-28T12:07:00Z</dcterms:modified>
</cp:coreProperties>
</file>