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A069A">
              <w:t>1</w:t>
            </w:r>
            <w:r w:rsidR="00E96D8F">
              <w:t>7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E96D8F">
        <w:rPr>
          <w:b/>
          <w:bCs/>
          <w:sz w:val="28"/>
        </w:rPr>
        <w:t>27</w:t>
      </w:r>
      <w:r w:rsidR="005C3A17">
        <w:rPr>
          <w:b/>
          <w:bCs/>
          <w:sz w:val="28"/>
        </w:rPr>
        <w:t>.</w:t>
      </w:r>
      <w:r w:rsidR="00EA4093">
        <w:rPr>
          <w:b/>
          <w:bCs/>
          <w:sz w:val="28"/>
        </w:rPr>
        <w:t>1</w:t>
      </w:r>
      <w:r w:rsidR="00E96D8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E96D8F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№ </w:t>
      </w:r>
      <w:r w:rsidR="00E96D8F">
        <w:rPr>
          <w:b/>
          <w:bCs/>
          <w:sz w:val="28"/>
        </w:rPr>
        <w:t>6</w:t>
      </w:r>
      <w:r w:rsidR="00B72EC4">
        <w:rPr>
          <w:b/>
          <w:bCs/>
          <w:sz w:val="28"/>
        </w:rPr>
        <w:t>/</w:t>
      </w:r>
      <w:r w:rsidR="00E96D8F">
        <w:rPr>
          <w:b/>
          <w:bCs/>
          <w:sz w:val="28"/>
        </w:rPr>
        <w:t>1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 xml:space="preserve">О </w:t>
      </w:r>
      <w:r w:rsidR="00E96D8F">
        <w:rPr>
          <w:b/>
          <w:bCs/>
          <w:sz w:val="28"/>
        </w:rPr>
        <w:t xml:space="preserve">распределении средств федерального бюджета, выделенных избирательной комиссии Саратовской области </w:t>
      </w:r>
      <w:r w:rsidR="00DA069A">
        <w:rPr>
          <w:b/>
          <w:bCs/>
          <w:sz w:val="28"/>
        </w:rPr>
        <w:t xml:space="preserve">на </w:t>
      </w:r>
      <w:r w:rsidR="00E96D8F">
        <w:rPr>
          <w:b/>
          <w:bCs/>
          <w:sz w:val="28"/>
        </w:rPr>
        <w:t xml:space="preserve">подготовку и проведение </w:t>
      </w:r>
      <w:r w:rsidR="00DA069A">
        <w:rPr>
          <w:b/>
          <w:bCs/>
          <w:sz w:val="28"/>
        </w:rPr>
        <w:t>выбор</w:t>
      </w:r>
      <w:r w:rsidR="00E96D8F">
        <w:rPr>
          <w:b/>
          <w:bCs/>
          <w:sz w:val="28"/>
        </w:rPr>
        <w:t>ов</w:t>
      </w:r>
      <w:r w:rsidR="00DA069A">
        <w:rPr>
          <w:b/>
          <w:bCs/>
          <w:sz w:val="28"/>
        </w:rPr>
        <w:t xml:space="preserve"> Президента Российск</w:t>
      </w:r>
      <w:r w:rsidR="00E96D8F">
        <w:rPr>
          <w:b/>
          <w:bCs/>
          <w:sz w:val="28"/>
        </w:rPr>
        <w:t>ой Федерации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A9619E" w:rsidRPr="00DA069A">
        <w:rPr>
          <w:bCs/>
          <w:sz w:val="28"/>
        </w:rPr>
        <w:t xml:space="preserve">избирательной комиссии  Саратовской области </w:t>
      </w:r>
      <w:r w:rsidR="00AA4F07" w:rsidRPr="00DA069A">
        <w:rPr>
          <w:bCs/>
          <w:sz w:val="28"/>
        </w:rPr>
        <w:t xml:space="preserve">от </w:t>
      </w:r>
      <w:r w:rsidR="00E96D8F" w:rsidRPr="00E96D8F">
        <w:rPr>
          <w:bCs/>
          <w:sz w:val="28"/>
        </w:rPr>
        <w:t>27.12.2017 № 6/1-6 «О распределении средств федерального бюджета, выделенных избирательной комиссии Саратовской области на подготовку и проведение выборов Президента Российской Федерации</w:t>
      </w:r>
      <w:r w:rsidR="00DA069A" w:rsidRPr="00DA069A">
        <w:rPr>
          <w:bCs/>
          <w:sz w:val="28"/>
        </w:rPr>
        <w:t>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0F20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EA4093" w:rsidRPr="00EA4093">
        <w:rPr>
          <w:bCs/>
          <w:sz w:val="28"/>
        </w:rPr>
        <w:t xml:space="preserve">от </w:t>
      </w:r>
      <w:r w:rsidR="0077176A">
        <w:rPr>
          <w:bCs/>
          <w:sz w:val="28"/>
        </w:rPr>
        <w:t xml:space="preserve"> </w:t>
      </w:r>
    </w:p>
    <w:p w:rsidR="0077176A" w:rsidRDefault="0077176A" w:rsidP="0077176A">
      <w:pPr>
        <w:pStyle w:val="ab"/>
        <w:spacing w:line="276" w:lineRule="auto"/>
        <w:jc w:val="both"/>
        <w:rPr>
          <w:bCs/>
          <w:sz w:val="28"/>
        </w:rPr>
      </w:pPr>
      <w:r w:rsidRPr="0077176A">
        <w:rPr>
          <w:bCs/>
          <w:sz w:val="28"/>
        </w:rPr>
        <w:t>27.12.2017 № 6/1-6 «О распределении средств федерального бюджета, выделенных избирательной комиссии Саратовской области на подготовку и проведение выборов Президента Российской Федерации</w:t>
      </w:r>
      <w:r>
        <w:rPr>
          <w:bCs/>
          <w:sz w:val="28"/>
        </w:rPr>
        <w:t>».</w:t>
      </w:r>
    </w:p>
    <w:p w:rsidR="00C0018D" w:rsidRPr="0077176A" w:rsidRDefault="00DA069A" w:rsidP="0077176A">
      <w:pPr>
        <w:pStyle w:val="ab"/>
        <w:spacing w:line="276" w:lineRule="auto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D7" w:rsidRDefault="00DA58D7">
      <w:pPr>
        <w:pStyle w:val="14-15"/>
      </w:pPr>
      <w:r>
        <w:separator/>
      </w:r>
    </w:p>
  </w:endnote>
  <w:endnote w:type="continuationSeparator" w:id="1">
    <w:p w:rsidR="00DA58D7" w:rsidRDefault="00DA58D7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D7" w:rsidRDefault="00DA58D7">
      <w:pPr>
        <w:pStyle w:val="14-15"/>
      </w:pPr>
      <w:r>
        <w:separator/>
      </w:r>
    </w:p>
  </w:footnote>
  <w:footnote w:type="continuationSeparator" w:id="1">
    <w:p w:rsidR="00DA58D7" w:rsidRDefault="00DA58D7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479AE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479AE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176A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1441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169</cp:revision>
  <cp:lastPrinted>2018-01-17T06:49:00Z</cp:lastPrinted>
  <dcterms:created xsi:type="dcterms:W3CDTF">2017-01-19T12:25:00Z</dcterms:created>
  <dcterms:modified xsi:type="dcterms:W3CDTF">2018-01-17T06:50:00Z</dcterms:modified>
</cp:coreProperties>
</file>