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</w:rPr>
        <w:t>В период с 18 по 22 июля проводится профилактическое мероприятие «Самый ценный пассажир!».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333333"/>
          <w:sz w:val="28"/>
          <w:szCs w:val="28"/>
        </w:rPr>
        <w:t>Мы все любим наших детей. Заботимся о них. И конечно, хотим, чтобы они были живы и здоровы. Это - на словах. А на деле взрослые порой совершают непоправимые ошибки: не пристегивают детей в автомобилях , сажают их на переднее сиденье , везут на руках...Мы говорим вам: стоп! Вы подарили ребенку жизнь, подарите ему будущее!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333333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</w:rPr>
        <w:t xml:space="preserve">                        </w:t>
      </w:r>
      <w:r>
        <w:rPr>
          <w:rFonts w:eastAsia="Times New Roman" w:cs="Times New Roman" w:ascii="Times New Roman" w:hAnsi="Times New Roman"/>
          <w:b/>
          <w:color w:val="333333"/>
          <w:sz w:val="32"/>
          <w:szCs w:val="32"/>
        </w:rPr>
        <w:t>Перевозите детей по Правилам!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333333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246380</wp:posOffset>
            </wp:positionV>
            <wp:extent cx="3425190" cy="2174240"/>
            <wp:effectExtent l="0" t="0" r="0" b="0"/>
            <wp:wrapSquare wrapText="largest"/>
            <wp:docPr id="1" name="Рисунок 3" descr="ÐÑÐ°Ð²Ð¸Ð»Ð° Ð¿ÐµÑÐµÐ²Ð¾Ð·ÐºÐ¸ Ð´ÐµÑÐµÐ¹ Ð² Ð°Ð²ÑÐ¾Ð¼Ð¾Ð±Ð¸Ð»Ðµ Ñ 12 Ð¸ÑÐ»Ñ 2017 Ð³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ÐÑÐ°Ð²Ð¸Ð»Ð° Ð¿ÐµÑÐµÐ²Ð¾Ð·ÐºÐ¸ Ð´ÐµÑÐµÐ¹ Ð² Ð°Ð²ÑÐ¾Ð¼Ð¾Ð±Ð¸Ð»Ðµ Ñ 12 Ð¸ÑÐ»Ñ 2017 Ð³Ð¾Ð´Ð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190" cy="2174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ind w:left="0" w:hanging="0"/>
        <w:jc w:val="center"/>
        <w:rPr>
          <w:rFonts w:ascii="Times New Roman" w:hAnsi="Times New Roman" w:eastAsia="Times New Roman" w:cs="Times New Roman"/>
          <w:b/>
          <w:b/>
          <w:color w:val="333333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</w:rPr>
        <w:t>Перевозка детей до 7 лет.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40"/>
          <w:szCs w:val="40"/>
        </w:rPr>
        <w:tab/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Автокресло должно соответствовать возрасту и весу ребенка - такая информация содержится в инструкции. Перевозка грудного ребенка в кресле, предназначенном для детей весом от 9 кг, будет являться нарушением с соответствующим штрафом. Нарушением будет и неверно установленное удерживающее устройство. Особое внимание следует уделить установке автокресла на переднем сиденье автомобиля.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333333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</w:rPr>
        <w:t>Перевозка детей от 7 до 12 лет.</w:t>
      </w:r>
    </w:p>
    <w:p>
      <w:pPr>
        <w:pStyle w:val="Normal"/>
        <w:ind w:hanging="0"/>
        <w:jc w:val="both"/>
        <w:rPr>
          <w:rFonts w:ascii="Times New Roman" w:hAnsi="Times New Roman" w:eastAsia="Times New Roman" w:cs="Times New Roman"/>
          <w:color w:val="333333"/>
          <w:sz w:val="28"/>
          <w:szCs w:val="28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ab/>
        <w:t>Детей, которым исполнилось 7 лет, допускается перевозить на заднем сиденье легкового автомобиля и в кабине грузового автомобиля без использования автокресел и каких либо иных средств. Достаточно их пристегнуть штатным ремнем безопасности. На переднем сиденье легкового автомобиля обязательно использование автокресла до достижения ребенком 12-ти летнего возраста.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333333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333333"/>
          <w:sz w:val="32"/>
          <w:szCs w:val="32"/>
        </w:rPr>
        <w:t>Перевозка детей после 12 лет.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 xml:space="preserve">Согласно Правилам дорожного движения на детей, которым исполнилось 12 лет, распространяются общие обязанности пассажиров, как и для взрослых людей.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b/>
          <w:i/>
          <w:color w:val="333333"/>
          <w:sz w:val="28"/>
          <w:szCs w:val="28"/>
        </w:rPr>
        <w:t xml:space="preserve">Штраф за нарушение правил перевозки детей установлен частью 3 статьи 12.23 Кодекса об административных правонарушениях и составляет от 3000 до 100000 рублей. </w:t>
      </w:r>
    </w:p>
    <w:p>
      <w:pPr>
        <w:pStyle w:val="Normal"/>
        <w:shd w:val="clear" w:color="auto" w:fill="FFFFFF"/>
        <w:spacing w:lineRule="auto" w:line="240" w:beforeAutospacing="1" w:afterAutospacing="1"/>
        <w:jc w:val="both"/>
        <w:rPr>
          <w:rFonts w:ascii="Helvetica" w:hAnsi="Helvetica" w:eastAsia="Times New Roman" w:cs="Helvetica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Старший инспектор по пропаганде ОГИБДД   Н. Смирнова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Helvetica" w:hAnsi="Helvetica" w:eastAsia="Times New Roman" w:cs="Helvetica"/>
          <w:color w:val="333333"/>
          <w:sz w:val="24"/>
          <w:szCs w:val="24"/>
        </w:rPr>
      </w:pPr>
      <w:r>
        <w:rPr>
          <w:rFonts w:eastAsia="Times New Roman" w:cs="Helvetica" w:ascii="Helvetica" w:hAnsi="Helvetica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Helvetica" w:hAnsi="Helvetica" w:eastAsia="Times New Roman" w:cs="Helvetica"/>
          <w:color w:val="333333"/>
          <w:sz w:val="24"/>
          <w:szCs w:val="24"/>
        </w:rPr>
      </w:pPr>
      <w:r>
        <w:rPr>
          <w:rFonts w:eastAsia="Times New Roman" w:cs="Helvetica" w:ascii="Helvetica" w:hAnsi="Helvetica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Helvetica" w:hAnsi="Helvetica" w:eastAsia="Times New Roman" w:cs="Helvetica"/>
          <w:color w:val="333333"/>
          <w:sz w:val="24"/>
          <w:szCs w:val="24"/>
        </w:rPr>
      </w:pPr>
      <w:r>
        <w:rPr>
          <w:rFonts w:eastAsia="Times New Roman" w:cs="Helvetica" w:ascii="Helvetica" w:hAnsi="Helvetica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Helvetica" w:hAnsi="Helvetica" w:eastAsia="Times New Roman" w:cs="Helvetica"/>
          <w:color w:val="333333"/>
          <w:sz w:val="24"/>
          <w:szCs w:val="24"/>
        </w:rPr>
      </w:pPr>
      <w:r>
        <w:rPr>
          <w:rFonts w:eastAsia="Times New Roman" w:cs="Helvetica" w:ascii="Helvetica" w:hAnsi="Helvetica"/>
          <w:color w:val="333333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Helvetica" w:hAnsi="Helvetica" w:eastAsia="Times New Roman" w:cs="Helvetica"/>
          <w:color w:val="333333"/>
          <w:sz w:val="24"/>
          <w:szCs w:val="24"/>
        </w:rPr>
      </w:pPr>
      <w:r>
        <w:rPr/>
      </w:r>
    </w:p>
    <w:sectPr>
      <w:type w:val="nextPage"/>
      <w:pgSz w:w="11906" w:h="16838"/>
      <w:pgMar w:left="1560" w:right="566" w:header="0" w:top="709" w:footer="0" w:bottom="42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0a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uiPriority w:val="9"/>
    <w:qFormat/>
    <w:rsid w:val="00f56dd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30"/>
    <w:uiPriority w:val="9"/>
    <w:qFormat/>
    <w:rsid w:val="00f56dd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f56ddd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f56dd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yle12">
    <w:name w:val="Интернет-ссылка"/>
    <w:basedOn w:val="DefaultParagraphFont"/>
    <w:uiPriority w:val="99"/>
    <w:semiHidden/>
    <w:unhideWhenUsed/>
    <w:rsid w:val="00f56d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56ddd"/>
    <w:rPr>
      <w:b/>
      <w:bCs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f56ddd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f56d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f56dd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nkcontent" w:customStyle="1">
    <w:name w:val="linkcontent"/>
    <w:basedOn w:val="Normal"/>
    <w:qFormat/>
    <w:rsid w:val="00f56dd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f22f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LibreOffice/6.4.7.2$Linux_X86_64 LibreOffice_project/72d9d5113b23a0ed474720f9d366fcde9a2744dd</Application>
  <Pages>2</Pages>
  <Words>229</Words>
  <Characters>1408</Characters>
  <CharactersWithSpaces>1656</CharactersWithSpaces>
  <Paragraphs>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2018-06-13T05:27:00Z</dcterms:created>
  <dc:creator>COMP</dc:creator>
  <dc:description/>
  <dc:language>ru-RU</dc:language>
  <cp:lastModifiedBy/>
  <dcterms:modified xsi:type="dcterms:W3CDTF">2022-07-18T11:29:28Z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