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F0" w:rsidRPr="008E15F0" w:rsidRDefault="008E15F0" w:rsidP="008E15F0">
      <w:pPr>
        <w:shd w:val="clear" w:color="auto" w:fill="FFFFFF"/>
        <w:spacing w:after="600" w:line="240" w:lineRule="auto"/>
        <w:outlineLvl w:val="0"/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</w:pPr>
      <w:r w:rsidRPr="008E15F0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>Утверждены требования к организации и выполнению работ (услуг) по сестринскому делу</w:t>
      </w:r>
    </w:p>
    <w:p w:rsidR="008E15F0" w:rsidRPr="008E15F0" w:rsidRDefault="008E15F0" w:rsidP="008E15F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8E15F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Приказом Министерства здравоохранения РФ от 11.12.2020 N 1317н утвердили требования к организации и выполнению работ (услуг) по сестринскому делу. Требования подготовлены в целях лицензирования медицинской деятельности, а именно для оказания первичной доврачебной медико-санитарной помощи населению и медпомощи в амбулаторных условиях. </w:t>
      </w:r>
    </w:p>
    <w:p w:rsidR="008E15F0" w:rsidRPr="008E15F0" w:rsidRDefault="008E15F0" w:rsidP="008E15F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8E15F0" w:rsidRPr="008E15F0" w:rsidRDefault="008E15F0" w:rsidP="008E15F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8E15F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Согласно документу работы (услуги) по сестринскому делу включают: </w:t>
      </w:r>
    </w:p>
    <w:p w:rsidR="008E15F0" w:rsidRPr="008E15F0" w:rsidRDefault="008E15F0" w:rsidP="008E15F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8E15F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- оказание медицинской помощи, в том числе в экстренной форме; </w:t>
      </w:r>
    </w:p>
    <w:p w:rsidR="008E15F0" w:rsidRPr="008E15F0" w:rsidRDefault="008E15F0" w:rsidP="008E15F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8E15F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- осуществление наблюдения за пациентами при заболеваниях и (или) состояниях;</w:t>
      </w:r>
    </w:p>
    <w:p w:rsidR="008E15F0" w:rsidRPr="008E15F0" w:rsidRDefault="008E15F0" w:rsidP="008E15F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8E15F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 - проведение мероприятий по профилактике инфекций, связанных с оказанием медицинской помощи; </w:t>
      </w:r>
    </w:p>
    <w:p w:rsidR="008E15F0" w:rsidRPr="008E15F0" w:rsidRDefault="008E15F0" w:rsidP="008E15F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8E15F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- проведение мероприятий по профилактике неинфекционных и инфекционных заболеваний, формированию здорового образа жизни; </w:t>
      </w:r>
    </w:p>
    <w:p w:rsidR="008E15F0" w:rsidRPr="008E15F0" w:rsidRDefault="008E15F0" w:rsidP="008E15F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8E15F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- осуществление сестринского ухода;</w:t>
      </w:r>
    </w:p>
    <w:p w:rsidR="008E15F0" w:rsidRPr="008E15F0" w:rsidRDefault="008E15F0" w:rsidP="008E15F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8E15F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 - ведение медицинской документации, организация деятельности находящегося в распоряжении медицинского персонала. </w:t>
      </w:r>
    </w:p>
    <w:p w:rsidR="008E15F0" w:rsidRPr="008E15F0" w:rsidRDefault="008E15F0" w:rsidP="008E15F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8E15F0" w:rsidRPr="008E15F0" w:rsidRDefault="008E15F0" w:rsidP="008E15F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8E15F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Для работ по сестринскому делу может создаваться кабинет доврачебной помощи, процедурный и прививочные кабинеты, перевязочная и манипуляционная комнаты. Указано, что работы (услуги) по сестринскому делу должны проводиться в помещениях, соответствующих санитарно-эпидемиологическим требованиям 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персонала. Также в документе прописаны стандарты оснащения кабинета доврачебной помощи и процедурного кабинета. </w:t>
      </w:r>
    </w:p>
    <w:p w:rsidR="008E15F0" w:rsidRPr="008E15F0" w:rsidRDefault="008E15F0" w:rsidP="008E15F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8E15F0" w:rsidRPr="008E15F0" w:rsidRDefault="008E15F0" w:rsidP="008E15F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8E15F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Отдельно в приказе указано, что организация и выполнение работ по сестринскому делу осуществляются медработниками, соответствующими требованиям </w:t>
      </w:r>
      <w:proofErr w:type="spellStart"/>
      <w:r w:rsidRPr="008E15F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профстандарта</w:t>
      </w:r>
      <w:proofErr w:type="spellEnd"/>
      <w:r w:rsidRPr="008E15F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«медицинская сестра/медицинский брат».</w:t>
      </w:r>
    </w:p>
    <w:p w:rsidR="008E15F0" w:rsidRPr="008E15F0" w:rsidRDefault="008E15F0" w:rsidP="008E15F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8E15F0" w:rsidRPr="008E15F0" w:rsidRDefault="008E15F0" w:rsidP="008E15F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8E15F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 Документ вступит в силу 1 марта 2021 года и будет действовать до 1 марта 2027 года.</w:t>
      </w:r>
    </w:p>
    <w:p w:rsidR="00C11539" w:rsidRDefault="00C11539"/>
    <w:p w:rsidR="008E15F0" w:rsidRDefault="008E15F0"/>
    <w:p w:rsidR="008E15F0" w:rsidRDefault="008E15F0"/>
    <w:p w:rsidR="008E15F0" w:rsidRDefault="008E15F0">
      <w:r>
        <w:t>Источник:</w:t>
      </w:r>
      <w:r w:rsidRPr="008E15F0">
        <w:t xml:space="preserve"> https://git64.rostrud.gov.ru/news/933600.html</w:t>
      </w:r>
    </w:p>
    <w:sectPr w:rsidR="008E15F0" w:rsidSect="00C1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UI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5F0"/>
    <w:rsid w:val="008E15F0"/>
    <w:rsid w:val="00C1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39"/>
  </w:style>
  <w:style w:type="paragraph" w:styleId="1">
    <w:name w:val="heading 1"/>
    <w:basedOn w:val="a"/>
    <w:link w:val="10"/>
    <w:uiPriority w:val="9"/>
    <w:qFormat/>
    <w:rsid w:val="008E1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8E1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2021-02-11T10:31:00Z</dcterms:created>
  <dcterms:modified xsi:type="dcterms:W3CDTF">2021-02-11T10:31:00Z</dcterms:modified>
</cp:coreProperties>
</file>