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4A" w:rsidRDefault="00B116DE" w:rsidP="00936C16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форуме «Сильные идеи</w:t>
      </w:r>
      <w:r w:rsidR="00936C16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для нового времени»</w:t>
      </w:r>
    </w:p>
    <w:p w:rsidR="00F97B4A" w:rsidRDefault="00F97B4A">
      <w:pPr>
        <w:jc w:val="center"/>
        <w:rPr>
          <w:rFonts w:ascii="PT Astra Serif" w:hAnsi="PT Astra Serif" w:cs="PT Astra Serif"/>
          <w:b/>
        </w:rPr>
      </w:pPr>
    </w:p>
    <w:p w:rsidR="00F97B4A" w:rsidRDefault="00B116DE">
      <w:pPr>
        <w:pStyle w:val="af4"/>
        <w:shd w:val="clear" w:color="auto" w:fill="FFFFFF"/>
        <w:ind w:firstLine="709"/>
        <w:textAlignment w:val="baseline"/>
      </w:pPr>
      <w:r>
        <w:rPr>
          <w:rFonts w:ascii="PT Astra Serif" w:hAnsi="PT Astra Serif"/>
          <w:sz w:val="28"/>
          <w:szCs w:val="28"/>
          <w:lang w:eastAsia="zh-CN"/>
        </w:rPr>
        <w:t>А</w:t>
      </w:r>
      <w:r>
        <w:rPr>
          <w:rFonts w:ascii="PT Astra Serif" w:hAnsi="PT Astra Serif"/>
          <w:color w:val="000000"/>
          <w:sz w:val="28"/>
          <w:szCs w:val="28"/>
          <w:lang w:eastAsia="zh-CN"/>
        </w:rPr>
        <w:t>НО «Агентство стратегических инициатив по продвижению новых проектов»</w:t>
      </w:r>
      <w:r w:rsidR="0017776B">
        <w:rPr>
          <w:rFonts w:ascii="PT Astra Serif" w:hAnsi="PT Astra Serif"/>
          <w:color w:val="000000"/>
          <w:sz w:val="28"/>
          <w:szCs w:val="28"/>
          <w:lang w:eastAsia="zh-CN"/>
        </w:rPr>
        <w:t xml:space="preserve"> (далее – Агентство)</w:t>
      </w:r>
      <w:r>
        <w:rPr>
          <w:rFonts w:ascii="PT Astra Serif" w:hAnsi="PT Astra Serif"/>
          <w:color w:val="000000"/>
          <w:sz w:val="28"/>
          <w:szCs w:val="28"/>
          <w:lang w:eastAsia="zh-CN"/>
        </w:rPr>
        <w:t xml:space="preserve"> и Фонд</w:t>
      </w:r>
      <w:r w:rsidR="0017776B">
        <w:rPr>
          <w:rFonts w:ascii="PT Astra Serif" w:hAnsi="PT Astra Serif"/>
          <w:color w:val="000000"/>
          <w:sz w:val="28"/>
          <w:szCs w:val="28"/>
          <w:lang w:eastAsia="zh-CN"/>
        </w:rPr>
        <w:t>ом</w:t>
      </w:r>
      <w:r>
        <w:rPr>
          <w:rFonts w:ascii="PT Astra Serif" w:hAnsi="PT Astra Serif"/>
          <w:color w:val="000000"/>
          <w:sz w:val="28"/>
          <w:szCs w:val="28"/>
          <w:lang w:eastAsia="zh-CN"/>
        </w:rPr>
        <w:t xml:space="preserve"> </w:t>
      </w:r>
      <w:r w:rsidR="0017776B">
        <w:rPr>
          <w:rFonts w:ascii="PT Astra Serif" w:hAnsi="PT Astra Serif"/>
          <w:color w:val="000000"/>
          <w:sz w:val="28"/>
          <w:szCs w:val="28"/>
          <w:lang w:eastAsia="zh-CN"/>
        </w:rPr>
        <w:t>«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zh-CN"/>
        </w:rPr>
        <w:t>Росконгресс</w:t>
      </w:r>
      <w:proofErr w:type="spellEnd"/>
      <w:r w:rsidR="0017776B">
        <w:rPr>
          <w:rFonts w:ascii="PT Astra Serif" w:hAnsi="PT Astra Serif"/>
          <w:color w:val="000000"/>
          <w:sz w:val="28"/>
          <w:szCs w:val="28"/>
          <w:lang w:eastAsia="zh-CN"/>
        </w:rPr>
        <w:t>»</w:t>
      </w:r>
      <w:r>
        <w:rPr>
          <w:rFonts w:ascii="PT Astra Serif" w:hAnsi="PT Astra Serif"/>
          <w:color w:val="000000"/>
          <w:sz w:val="28"/>
          <w:szCs w:val="28"/>
          <w:lang w:eastAsia="zh-CN"/>
        </w:rPr>
        <w:t xml:space="preserve"> организовано проведение третьего форума «Сильные идеи для нового времени» (далее – Форум). Форум </w:t>
      </w:r>
      <w:r w:rsidR="0017776B">
        <w:rPr>
          <w:rFonts w:ascii="PT Astra Serif" w:hAnsi="PT Astra Serif"/>
          <w:color w:val="000000"/>
          <w:sz w:val="28"/>
          <w:szCs w:val="28"/>
          <w:lang w:eastAsia="zh-CN"/>
        </w:rPr>
        <w:t>–</w:t>
      </w:r>
      <w:r>
        <w:rPr>
          <w:rFonts w:ascii="PT Astra Serif" w:hAnsi="PT Astra Serif"/>
          <w:color w:val="000000"/>
          <w:sz w:val="28"/>
          <w:szCs w:val="28"/>
          <w:lang w:eastAsia="zh-CN"/>
        </w:rPr>
        <w:t xml:space="preserve"> это масштабное событие, объединяющий лидеров </w:t>
      </w:r>
      <w:r w:rsidR="0017776B">
        <w:rPr>
          <w:rFonts w:ascii="PT Astra Serif" w:hAnsi="PT Astra Serif"/>
          <w:color w:val="000000"/>
          <w:sz w:val="28"/>
          <w:szCs w:val="28"/>
          <w:lang w:eastAsia="zh-CN"/>
        </w:rPr>
        <w:br/>
      </w:r>
      <w:r>
        <w:rPr>
          <w:rFonts w:ascii="PT Astra Serif" w:hAnsi="PT Astra Serif"/>
          <w:color w:val="000000"/>
          <w:sz w:val="28"/>
          <w:szCs w:val="28"/>
          <w:lang w:eastAsia="zh-CN"/>
        </w:rPr>
        <w:t xml:space="preserve">и экспертов в сфере экономики, технологического и социального развития, НКО, образования, городской среды, представителей государства </w:t>
      </w:r>
      <w:r w:rsidR="0017776B">
        <w:rPr>
          <w:rFonts w:ascii="PT Astra Serif" w:hAnsi="PT Astra Serif"/>
          <w:color w:val="000000"/>
          <w:sz w:val="28"/>
          <w:szCs w:val="28"/>
          <w:lang w:eastAsia="zh-CN"/>
        </w:rPr>
        <w:br/>
      </w:r>
      <w:r>
        <w:rPr>
          <w:rFonts w:ascii="PT Astra Serif" w:hAnsi="PT Astra Serif"/>
          <w:color w:val="000000"/>
          <w:sz w:val="28"/>
          <w:szCs w:val="28"/>
          <w:lang w:eastAsia="zh-CN"/>
        </w:rPr>
        <w:t xml:space="preserve">и неравнодушных граждан для совместного проектирования, сбора </w:t>
      </w:r>
      <w:r w:rsidR="0017776B">
        <w:rPr>
          <w:rFonts w:ascii="PT Astra Serif" w:hAnsi="PT Astra Serif"/>
          <w:color w:val="000000"/>
          <w:sz w:val="28"/>
          <w:szCs w:val="28"/>
          <w:lang w:eastAsia="zh-CN"/>
        </w:rPr>
        <w:br/>
      </w:r>
      <w:r>
        <w:rPr>
          <w:rFonts w:ascii="PT Astra Serif" w:hAnsi="PT Astra Serif"/>
          <w:color w:val="000000"/>
          <w:sz w:val="28"/>
          <w:szCs w:val="28"/>
          <w:lang w:eastAsia="zh-CN"/>
        </w:rPr>
        <w:t>и широкого обсуждения идей и проектов.</w:t>
      </w:r>
    </w:p>
    <w:p w:rsidR="0017776B" w:rsidRDefault="0017776B">
      <w:pPr>
        <w:pStyle w:val="af5"/>
        <w:ind w:firstLine="708"/>
        <w:contextualSpacing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>В рамках дости</w:t>
      </w:r>
      <w:r w:rsidR="00826535"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>жения национальных целей до 2030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 xml:space="preserve"> года Президент Российской Федерации Путин В.В. призвал регионы активно подключиться 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br/>
        <w:t xml:space="preserve">к организации Форума. </w:t>
      </w:r>
      <w:r w:rsidR="00B116DE"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 xml:space="preserve">В соответствии с Указом Президента Российской Федерации 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>«</w:t>
      </w:r>
      <w:r w:rsidR="00B116DE"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 xml:space="preserve">Об организационном комитете по подготовке и проведению форума «Сильные идеи для нового времени» установлено ежегодное проведение Форума. </w:t>
      </w:r>
    </w:p>
    <w:p w:rsidR="00F97B4A" w:rsidRDefault="00B116DE" w:rsidP="00AC08BE">
      <w:pPr>
        <w:pStyle w:val="af5"/>
        <w:ind w:firstLine="708"/>
        <w:contextualSpacing/>
        <w:jc w:val="both"/>
      </w:pPr>
      <w:r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 xml:space="preserve">В настоящий момент на </w:t>
      </w:r>
      <w:proofErr w:type="spellStart"/>
      <w:r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>крауд</w:t>
      </w:r>
      <w:proofErr w:type="spellEnd"/>
      <w:r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 xml:space="preserve">-платформе </w:t>
      </w:r>
      <w:hyperlink r:id="rId8">
        <w:r>
          <w:rPr>
            <w:rFonts w:ascii="PT Astra Serif" w:eastAsia="Calibri" w:hAnsi="PT Astra Serif" w:cs="Times New Roman"/>
            <w:color w:val="000000"/>
            <w:sz w:val="28"/>
            <w:szCs w:val="28"/>
            <w:lang w:eastAsia="zh-CN"/>
          </w:rPr>
          <w:t>ideas.r</w:t>
        </w:r>
        <w:bookmarkStart w:id="0" w:name="_GoBack"/>
        <w:bookmarkEnd w:id="0"/>
        <w:r>
          <w:rPr>
            <w:rFonts w:ascii="PT Astra Serif" w:eastAsia="Calibri" w:hAnsi="PT Astra Serif" w:cs="Times New Roman"/>
            <w:color w:val="000000"/>
            <w:sz w:val="28"/>
            <w:szCs w:val="28"/>
            <w:lang w:eastAsia="zh-CN"/>
          </w:rPr>
          <w:t>oscongress.org</w:t>
        </w:r>
      </w:hyperlink>
      <w:r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 xml:space="preserve"> (далее – Платформа) проходит отбор идей для Форума по следующим направлениям:</w:t>
      </w:r>
    </w:p>
    <w:p w:rsidR="00F97B4A" w:rsidRDefault="00B116DE" w:rsidP="00AC08BE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TTNorms;serif" w:hAnsi="TTNorms;serif"/>
          <w:color w:val="281E39"/>
          <w:sz w:val="27"/>
        </w:rPr>
      </w:pPr>
      <w:r>
        <w:rPr>
          <w:rFonts w:ascii="PT Astra Serif" w:hAnsi="PT Astra Serif"/>
          <w:color w:val="000000"/>
        </w:rPr>
        <w:t>национальная социальная инициатива;</w:t>
      </w:r>
    </w:p>
    <w:p w:rsidR="00F97B4A" w:rsidRDefault="00B116DE" w:rsidP="00AC08BE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национальная технологическая инициатива;</w:t>
      </w:r>
    </w:p>
    <w:p w:rsidR="00F97B4A" w:rsidRDefault="00B116DE" w:rsidP="00AC08BE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национальная кадровая инициатива;</w:t>
      </w:r>
    </w:p>
    <w:p w:rsidR="00F97B4A" w:rsidRDefault="00B116DE" w:rsidP="00AC08BE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национальная экологическая инициатива;</w:t>
      </w:r>
    </w:p>
    <w:p w:rsidR="00F97B4A" w:rsidRDefault="00B116DE" w:rsidP="00AC08BE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предпринимательство;</w:t>
      </w:r>
    </w:p>
    <w:p w:rsidR="00F97B4A" w:rsidRDefault="00B116DE" w:rsidP="00AC08BE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цифровые сервисы.</w:t>
      </w:r>
    </w:p>
    <w:p w:rsidR="00F97B4A" w:rsidRDefault="00B116DE">
      <w:pPr>
        <w:pStyle w:val="af5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 xml:space="preserve">Прием заявок на участие в Форуме продлится до 26 апреля 2023 года. Презентация 100 лучших идей состоится </w:t>
      </w:r>
      <w:r w:rsidR="0017776B"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>летом 2023</w:t>
      </w:r>
      <w:r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 xml:space="preserve"> года на очной части Форума.</w:t>
      </w:r>
      <w:r w:rsidR="0017776B">
        <w:rPr>
          <w:rFonts w:ascii="PT Astra Serif" w:eastAsia="Calibri" w:hAnsi="PT Astra Serif" w:cs="Times New Roman"/>
          <w:color w:val="000000"/>
          <w:sz w:val="28"/>
          <w:szCs w:val="28"/>
          <w:lang w:eastAsia="zh-CN"/>
        </w:rPr>
        <w:t xml:space="preserve"> Топ-10 идей будут представлены непосредственно руководству страны. Лучшим идеям, отобранным экспертным сообществом Агентства, будут предложены федеральные меры поддержки. </w:t>
      </w:r>
    </w:p>
    <w:p w:rsidR="00F97B4A" w:rsidRDefault="00F97B4A" w:rsidP="007C7EA6">
      <w:pPr>
        <w:jc w:val="left"/>
        <w:rPr>
          <w:rFonts w:ascii="PT Astra Serif" w:hAnsi="PT Astra Serif" w:cs="PT Astra Serif"/>
          <w:sz w:val="20"/>
          <w:szCs w:val="20"/>
        </w:rPr>
      </w:pPr>
    </w:p>
    <w:sectPr w:rsidR="00F97B4A" w:rsidSect="007C7EA6">
      <w:headerReference w:type="default" r:id="rId9"/>
      <w:footerReference w:type="default" r:id="rId10"/>
      <w:pgSz w:w="11906" w:h="16838"/>
      <w:pgMar w:top="1134" w:right="851" w:bottom="1134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34" w:rsidRDefault="00D40834" w:rsidP="00F97B4A">
      <w:r>
        <w:separator/>
      </w:r>
    </w:p>
  </w:endnote>
  <w:endnote w:type="continuationSeparator" w:id="0">
    <w:p w:rsidR="00D40834" w:rsidRDefault="00D40834" w:rsidP="00F9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TTNorms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4A" w:rsidRDefault="00F97B4A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34" w:rsidRDefault="00D40834" w:rsidP="00F97B4A">
      <w:r>
        <w:separator/>
      </w:r>
    </w:p>
  </w:footnote>
  <w:footnote w:type="continuationSeparator" w:id="0">
    <w:p w:rsidR="00D40834" w:rsidRDefault="00D40834" w:rsidP="00F9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4A" w:rsidRDefault="00F97B4A">
    <w:pPr>
      <w:pStyle w:val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58C7"/>
    <w:multiLevelType w:val="multilevel"/>
    <w:tmpl w:val="2F8A3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E55B1"/>
    <w:multiLevelType w:val="multilevel"/>
    <w:tmpl w:val="1D5E15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B4A"/>
    <w:rsid w:val="0017776B"/>
    <w:rsid w:val="00256B0C"/>
    <w:rsid w:val="007C7EA6"/>
    <w:rsid w:val="00826535"/>
    <w:rsid w:val="00936C16"/>
    <w:rsid w:val="00A00CEC"/>
    <w:rsid w:val="00A833F4"/>
    <w:rsid w:val="00AC08BE"/>
    <w:rsid w:val="00B116DE"/>
    <w:rsid w:val="00D40834"/>
    <w:rsid w:val="00F25094"/>
    <w:rsid w:val="00F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7845"/>
  <w15:docId w15:val="{C321CB38-254E-43A6-B3EA-E72E5C0F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0B"/>
    <w:pPr>
      <w:jc w:val="both"/>
    </w:pPr>
    <w:rPr>
      <w:rFonts w:eastAsia="Calibri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B9270B"/>
  </w:style>
  <w:style w:type="character" w:customStyle="1" w:styleId="a3">
    <w:name w:val="Верхний колонтитул Знак"/>
    <w:uiPriority w:val="99"/>
    <w:qFormat/>
    <w:rsid w:val="00B9270B"/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выноски Знак"/>
    <w:qFormat/>
    <w:rsid w:val="00B9270B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515366"/>
    <w:rPr>
      <w:color w:val="0000FF"/>
      <w:u w:val="single"/>
    </w:rPr>
  </w:style>
  <w:style w:type="character" w:styleId="a5">
    <w:name w:val="Emphasis"/>
    <w:basedOn w:val="a0"/>
    <w:uiPriority w:val="20"/>
    <w:qFormat/>
    <w:rsid w:val="00C0405F"/>
    <w:rPr>
      <w:i/>
      <w:iCs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C0405F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C0405F"/>
  </w:style>
  <w:style w:type="character" w:customStyle="1" w:styleId="10">
    <w:name w:val="Верхний колонтитул Знак1"/>
    <w:basedOn w:val="a0"/>
    <w:uiPriority w:val="99"/>
    <w:semiHidden/>
    <w:qFormat/>
    <w:rsid w:val="00D06B82"/>
    <w:rPr>
      <w:rFonts w:eastAsia="Calibri"/>
      <w:sz w:val="28"/>
      <w:szCs w:val="28"/>
      <w:lang w:eastAsia="zh-CN"/>
    </w:rPr>
  </w:style>
  <w:style w:type="character" w:customStyle="1" w:styleId="a6">
    <w:name w:val="Нижний колонтитул Знак"/>
    <w:basedOn w:val="a0"/>
    <w:uiPriority w:val="99"/>
    <w:semiHidden/>
    <w:qFormat/>
    <w:rsid w:val="00D06B82"/>
    <w:rPr>
      <w:rFonts w:eastAsia="Calibri"/>
      <w:sz w:val="28"/>
      <w:szCs w:val="28"/>
      <w:lang w:eastAsia="zh-CN"/>
    </w:rPr>
  </w:style>
  <w:style w:type="character" w:customStyle="1" w:styleId="a7">
    <w:name w:val="Обычный (веб) Знак"/>
    <w:uiPriority w:val="99"/>
    <w:qFormat/>
    <w:locked/>
    <w:rsid w:val="00B9798B"/>
    <w:rPr>
      <w:rFonts w:eastAsia="Calibri"/>
      <w:sz w:val="24"/>
      <w:szCs w:val="24"/>
      <w:lang w:eastAsia="en-US"/>
    </w:rPr>
  </w:style>
  <w:style w:type="character" w:customStyle="1" w:styleId="a8">
    <w:name w:val="Посещённая гиперссылка"/>
    <w:basedOn w:val="a0"/>
    <w:rsid w:val="00F97B4A"/>
    <w:rPr>
      <w:color w:val="954F72" w:themeColor="followedHyperlink"/>
      <w:u w:val="single"/>
    </w:rPr>
  </w:style>
  <w:style w:type="character" w:customStyle="1" w:styleId="a9">
    <w:name w:val="Маркеры"/>
    <w:qFormat/>
    <w:rsid w:val="00F97B4A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a"/>
    <w:qFormat/>
    <w:rsid w:val="00F97B4A"/>
    <w:pPr>
      <w:keepNext/>
      <w:spacing w:before="240" w:after="120"/>
    </w:pPr>
    <w:rPr>
      <w:rFonts w:ascii="DejaVu Sans" w:eastAsia="Droid Sans Fallback" w:hAnsi="DejaVu Sans" w:cs="Droid Sans Devanagari"/>
    </w:rPr>
  </w:style>
  <w:style w:type="paragraph" w:styleId="aa">
    <w:name w:val="Body Text"/>
    <w:basedOn w:val="a"/>
    <w:rsid w:val="00B9270B"/>
    <w:pPr>
      <w:spacing w:after="140" w:line="276" w:lineRule="auto"/>
    </w:pPr>
  </w:style>
  <w:style w:type="paragraph" w:styleId="ab">
    <w:name w:val="List"/>
    <w:basedOn w:val="aa"/>
    <w:rsid w:val="00B9270B"/>
    <w:rPr>
      <w:rFonts w:cs="Droid Sans Devanagari"/>
    </w:rPr>
  </w:style>
  <w:style w:type="paragraph" w:customStyle="1" w:styleId="12">
    <w:name w:val="Название объекта1"/>
    <w:basedOn w:val="a"/>
    <w:qFormat/>
    <w:rsid w:val="00F97B4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0807AC"/>
    <w:pPr>
      <w:suppressLineNumbers/>
    </w:pPr>
    <w:rPr>
      <w:rFonts w:cs="Droid Sans Devanagari"/>
    </w:rPr>
  </w:style>
  <w:style w:type="paragraph" w:customStyle="1" w:styleId="13">
    <w:name w:val="Заголовок1"/>
    <w:basedOn w:val="a"/>
    <w:next w:val="aa"/>
    <w:qFormat/>
    <w:rsid w:val="000807AC"/>
    <w:pPr>
      <w:keepNext/>
      <w:spacing w:before="240" w:after="120"/>
    </w:pPr>
    <w:rPr>
      <w:rFonts w:ascii="Arial" w:eastAsia="Tahoma" w:hAnsi="Arial" w:cs="Droid Sans Devanagari"/>
    </w:rPr>
  </w:style>
  <w:style w:type="paragraph" w:customStyle="1" w:styleId="14">
    <w:name w:val="Название объекта1"/>
    <w:basedOn w:val="a"/>
    <w:qFormat/>
    <w:rsid w:val="000807A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Title"/>
    <w:basedOn w:val="a"/>
    <w:next w:val="aa"/>
    <w:qFormat/>
    <w:rsid w:val="00B9270B"/>
    <w:pPr>
      <w:keepNext/>
      <w:spacing w:before="240" w:after="120"/>
    </w:pPr>
    <w:rPr>
      <w:rFonts w:ascii="Arial" w:eastAsia="Tahoma" w:hAnsi="Arial" w:cs="Droid Sans Devanagari"/>
    </w:rPr>
  </w:style>
  <w:style w:type="paragraph" w:styleId="ae">
    <w:name w:val="caption"/>
    <w:basedOn w:val="a"/>
    <w:qFormat/>
    <w:rsid w:val="00B9270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5">
    <w:name w:val="Указатель1"/>
    <w:basedOn w:val="a"/>
    <w:qFormat/>
    <w:rsid w:val="00B9270B"/>
    <w:pPr>
      <w:suppressLineNumbers/>
    </w:pPr>
    <w:rPr>
      <w:rFonts w:cs="Droid Sans Devanagari"/>
    </w:rPr>
  </w:style>
  <w:style w:type="paragraph" w:customStyle="1" w:styleId="af">
    <w:name w:val="Верхний и нижний колонтитулы"/>
    <w:basedOn w:val="a"/>
    <w:qFormat/>
    <w:rsid w:val="00B9270B"/>
    <w:pPr>
      <w:suppressLineNumbers/>
      <w:tabs>
        <w:tab w:val="center" w:pos="4819"/>
        <w:tab w:val="right" w:pos="9638"/>
      </w:tabs>
    </w:pPr>
  </w:style>
  <w:style w:type="paragraph" w:customStyle="1" w:styleId="16">
    <w:name w:val="Верхний колонтитул1"/>
    <w:basedOn w:val="a"/>
    <w:link w:val="2"/>
    <w:uiPriority w:val="99"/>
    <w:qFormat/>
    <w:rsid w:val="00B9270B"/>
    <w:pPr>
      <w:jc w:val="left"/>
    </w:pPr>
    <w:rPr>
      <w:rFonts w:eastAsia="Times New Roman"/>
      <w:sz w:val="20"/>
      <w:szCs w:val="24"/>
    </w:rPr>
  </w:style>
  <w:style w:type="paragraph" w:styleId="af0">
    <w:name w:val="Balloon Text"/>
    <w:basedOn w:val="a"/>
    <w:qFormat/>
    <w:rsid w:val="00B9270B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rsid w:val="00B9270B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B9270B"/>
    <w:pPr>
      <w:jc w:val="center"/>
    </w:pPr>
    <w:rPr>
      <w:b/>
      <w:bCs/>
    </w:rPr>
  </w:style>
  <w:style w:type="paragraph" w:customStyle="1" w:styleId="17">
    <w:name w:val="Обычный (веб)1"/>
    <w:basedOn w:val="a"/>
    <w:qFormat/>
    <w:rsid w:val="0013524A"/>
    <w:rPr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C04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FD5BEC"/>
    <w:pPr>
      <w:ind w:left="720"/>
      <w:contextualSpacing/>
    </w:pPr>
  </w:style>
  <w:style w:type="paragraph" w:customStyle="1" w:styleId="2">
    <w:name w:val="Верхний колонтитул2"/>
    <w:basedOn w:val="a"/>
    <w:link w:val="16"/>
    <w:uiPriority w:val="99"/>
    <w:unhideWhenUsed/>
    <w:rsid w:val="00D06B82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semiHidden/>
    <w:unhideWhenUsed/>
    <w:rsid w:val="00D06B82"/>
    <w:pPr>
      <w:tabs>
        <w:tab w:val="center" w:pos="4677"/>
        <w:tab w:val="right" w:pos="9355"/>
      </w:tabs>
    </w:pPr>
  </w:style>
  <w:style w:type="paragraph" w:styleId="af4">
    <w:name w:val="Normal (Web)"/>
    <w:basedOn w:val="a"/>
    <w:uiPriority w:val="99"/>
    <w:unhideWhenUsed/>
    <w:qFormat/>
    <w:rsid w:val="00B9798B"/>
    <w:pPr>
      <w:suppressAutoHyphens w:val="0"/>
    </w:pPr>
    <w:rPr>
      <w:sz w:val="24"/>
      <w:szCs w:val="24"/>
      <w:lang w:eastAsia="en-US"/>
    </w:rPr>
  </w:style>
  <w:style w:type="paragraph" w:styleId="af5">
    <w:name w:val="No Spacing"/>
    <w:uiPriority w:val="1"/>
    <w:qFormat/>
    <w:rsid w:val="00230B5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59"/>
    <w:rsid w:val="0063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.roscongres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DA2DC-E764-4E49-8C65-3593C36C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vasevann</dc:creator>
  <cp:lastModifiedBy>Администрация Перелюбского района</cp:lastModifiedBy>
  <cp:revision>8</cp:revision>
  <cp:lastPrinted>2023-03-24T08:41:00Z</cp:lastPrinted>
  <dcterms:created xsi:type="dcterms:W3CDTF">2023-03-24T08:41:00Z</dcterms:created>
  <dcterms:modified xsi:type="dcterms:W3CDTF">2023-03-30T07:37:00Z</dcterms:modified>
  <dc:language>ru-RU</dc:language>
</cp:coreProperties>
</file>