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67652B" w:rsidP="0067652B">
            <w:pPr>
              <w:suppressAutoHyphens/>
              <w:jc w:val="both"/>
            </w:pPr>
            <w:r>
              <w:t>5</w:t>
            </w:r>
            <w:r w:rsidR="00BC4A55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E8307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67652B">
              <w:t>53</w:t>
            </w:r>
            <w:r w:rsidR="00E8307D">
              <w:t>7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12EEC" w:rsidRPr="00B12EEC" w:rsidRDefault="00B12EEC" w:rsidP="004D51BC">
      <w:pPr>
        <w:spacing w:line="276" w:lineRule="auto"/>
        <w:ind w:firstLine="709"/>
        <w:rPr>
          <w:b/>
        </w:rPr>
      </w:pPr>
      <w:r w:rsidRPr="00B12EEC">
        <w:rPr>
          <w:b/>
          <w:bCs/>
        </w:rPr>
        <w:t xml:space="preserve"> </w:t>
      </w:r>
      <w:r w:rsidR="0067652B">
        <w:rPr>
          <w:b/>
        </w:rPr>
        <w:t xml:space="preserve">Об </w:t>
      </w:r>
      <w:r w:rsidR="00E8307D">
        <w:rPr>
          <w:b/>
        </w:rPr>
        <w:t xml:space="preserve"> утверждении схемы размещения средств</w:t>
      </w:r>
      <w:r w:rsidR="0067652B">
        <w:rPr>
          <w:b/>
        </w:rPr>
        <w:t xml:space="preserve"> видеонаблюдения</w:t>
      </w:r>
      <w:r w:rsidR="004D51BC">
        <w:rPr>
          <w:b/>
        </w:rPr>
        <w:t>, применяемых</w:t>
      </w:r>
      <w:r w:rsidR="007734DF">
        <w:rPr>
          <w:b/>
        </w:rPr>
        <w:t xml:space="preserve">  </w:t>
      </w:r>
      <w:r w:rsidR="00E8307D">
        <w:rPr>
          <w:b/>
        </w:rPr>
        <w:t xml:space="preserve">в помещении ТИК </w:t>
      </w:r>
      <w:r w:rsidR="007734DF">
        <w:rPr>
          <w:b/>
        </w:rPr>
        <w:t>на выборах</w:t>
      </w:r>
      <w:r w:rsidRPr="00B12EEC">
        <w:rPr>
          <w:b/>
        </w:rPr>
        <w:t xml:space="preserve"> Президента Российской Федерации</w:t>
      </w:r>
      <w:r w:rsidR="007734DF">
        <w:rPr>
          <w:b/>
        </w:rPr>
        <w:t xml:space="preserve"> 18 марта 2018 года</w:t>
      </w:r>
    </w:p>
    <w:p w:rsidR="00B12EEC" w:rsidRPr="00B12EEC" w:rsidRDefault="00B12EEC" w:rsidP="004D51BC">
      <w:pPr>
        <w:spacing w:line="276" w:lineRule="auto"/>
        <w:ind w:firstLine="709"/>
        <w:jc w:val="both"/>
      </w:pPr>
    </w:p>
    <w:p w:rsidR="00B12EEC" w:rsidRPr="00B12EEC" w:rsidRDefault="007734DF" w:rsidP="004D51BC">
      <w:pPr>
        <w:autoSpaceDE w:val="0"/>
        <w:autoSpaceDN w:val="0"/>
        <w:spacing w:line="276" w:lineRule="auto"/>
        <w:ind w:firstLine="709"/>
        <w:jc w:val="both"/>
      </w:pPr>
      <w:r>
        <w:t>В соответствии с пунктом 3.</w:t>
      </w:r>
      <w:r w:rsidR="004D51BC">
        <w:t>3</w:t>
      </w:r>
      <w:r>
        <w:t xml:space="preserve"> Порядка 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 выборах Президента</w:t>
      </w:r>
      <w:r w:rsidR="00B12EEC" w:rsidRPr="00B12EEC">
        <w:t xml:space="preserve"> </w:t>
      </w:r>
      <w:r>
        <w:t xml:space="preserve">Российской Федерации 18 марта 2018 года, утвержденного постановлением ЦИК РФ от 20.12.2017 № 116/943-7, </w:t>
      </w:r>
      <w:r w:rsidR="00B12EEC" w:rsidRPr="00B12EEC">
        <w:t xml:space="preserve">территориальная избирательная комиссия </w:t>
      </w:r>
      <w:r w:rsidR="00B12EEC">
        <w:t xml:space="preserve"> Перелюбского</w:t>
      </w:r>
      <w:r w:rsidR="00B12EEC" w:rsidRPr="00B12EEC">
        <w:t xml:space="preserve"> муниципального района </w:t>
      </w:r>
      <w:r w:rsidR="00B12EEC" w:rsidRPr="00B12EEC">
        <w:rPr>
          <w:spacing w:val="20"/>
        </w:rPr>
        <w:t>решила</w:t>
      </w:r>
      <w:r w:rsidR="00B12EEC" w:rsidRPr="00B12EEC">
        <w:t>:</w:t>
      </w:r>
    </w:p>
    <w:p w:rsidR="004D51BC" w:rsidRPr="004D51BC" w:rsidRDefault="00184962" w:rsidP="004D51BC">
      <w:pPr>
        <w:spacing w:line="276" w:lineRule="auto"/>
        <w:ind w:firstLine="709"/>
        <w:jc w:val="both"/>
      </w:pPr>
      <w:r w:rsidRPr="004D51BC">
        <w:t>1.</w:t>
      </w:r>
      <w:r w:rsidR="003A437A" w:rsidRPr="004D51BC">
        <w:t xml:space="preserve">Определить </w:t>
      </w:r>
      <w:r w:rsidR="004D51BC" w:rsidRPr="004D51BC">
        <w:t>схему размещения средств видеонаблюдения, применяемых  в помещении ТИК на выборах Президента Российской Федерации 18 марта 2018 года</w:t>
      </w:r>
      <w:r w:rsidR="004D51BC">
        <w:t xml:space="preserve"> согласно приложению.</w:t>
      </w:r>
    </w:p>
    <w:p w:rsidR="00580DF1" w:rsidRDefault="00580DF1" w:rsidP="004D51BC">
      <w:pPr>
        <w:spacing w:line="276" w:lineRule="auto"/>
        <w:ind w:firstLine="709"/>
        <w:jc w:val="both"/>
      </w:pPr>
    </w:p>
    <w:p w:rsidR="003A5A3D" w:rsidRPr="003A437A" w:rsidRDefault="004D51BC" w:rsidP="004D51BC">
      <w:pPr>
        <w:spacing w:line="276" w:lineRule="auto"/>
        <w:ind w:firstLine="709"/>
        <w:jc w:val="both"/>
      </w:pPr>
      <w:r>
        <w:t xml:space="preserve"> </w:t>
      </w:r>
    </w:p>
    <w:p w:rsidR="00C0018D" w:rsidRPr="00B12EEC" w:rsidRDefault="003310AB" w:rsidP="004D51BC">
      <w:pPr>
        <w:pStyle w:val="ab"/>
        <w:spacing w:line="276" w:lineRule="auto"/>
        <w:jc w:val="both"/>
        <w:rPr>
          <w:sz w:val="28"/>
        </w:rPr>
      </w:pPr>
      <w:r w:rsidRPr="00B12EEC">
        <w:rPr>
          <w:sz w:val="28"/>
        </w:rPr>
        <w:t xml:space="preserve">     </w:t>
      </w:r>
      <w:r w:rsidR="00B72EC4" w:rsidRPr="00B12EEC">
        <w:rPr>
          <w:sz w:val="28"/>
        </w:rPr>
        <w:t xml:space="preserve"> </w:t>
      </w:r>
      <w:r w:rsidR="00F739AD" w:rsidRPr="00B12EEC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4D51BC">
        <w:tc>
          <w:tcPr>
            <w:tcW w:w="4800" w:type="dxa"/>
          </w:tcPr>
          <w:p w:rsidR="00C15998" w:rsidRPr="004D51BC" w:rsidRDefault="00233256" w:rsidP="00CC368C">
            <w:pPr>
              <w:pStyle w:val="14-15"/>
              <w:spacing w:line="240" w:lineRule="auto"/>
              <w:ind w:firstLine="0"/>
              <w:jc w:val="center"/>
            </w:pPr>
            <w:r w:rsidRPr="004D51BC">
              <w:t>П</w:t>
            </w:r>
            <w:r w:rsidR="00C15998" w:rsidRPr="004D51BC">
              <w:t>редседатель</w:t>
            </w:r>
          </w:p>
          <w:p w:rsidR="00C15998" w:rsidRPr="004D51BC" w:rsidRDefault="00822FEB" w:rsidP="00CC368C">
            <w:pPr>
              <w:pStyle w:val="14-15"/>
              <w:spacing w:line="240" w:lineRule="auto"/>
              <w:ind w:firstLine="0"/>
              <w:jc w:val="center"/>
            </w:pPr>
            <w:r w:rsidRPr="004D51BC">
              <w:t>территориальной избирательной комиссии Перелюбского муниципального района</w:t>
            </w:r>
            <w:r w:rsidR="00C15998" w:rsidRPr="004D51BC">
              <w:t xml:space="preserve"> </w:t>
            </w:r>
          </w:p>
        </w:tc>
        <w:tc>
          <w:tcPr>
            <w:tcW w:w="4800" w:type="dxa"/>
          </w:tcPr>
          <w:p w:rsidR="007B3CD2" w:rsidRPr="004D51BC" w:rsidRDefault="00C15998" w:rsidP="00CC368C">
            <w:pPr>
              <w:pStyle w:val="14-15"/>
              <w:spacing w:line="240" w:lineRule="auto"/>
              <w:ind w:firstLine="0"/>
              <w:jc w:val="right"/>
            </w:pPr>
            <w:r w:rsidRPr="004D51BC">
              <w:br/>
            </w:r>
            <w:r w:rsidRPr="004D51BC">
              <w:br/>
            </w:r>
          </w:p>
          <w:p w:rsidR="00C15998" w:rsidRPr="004D51BC" w:rsidRDefault="00EF5C4B" w:rsidP="00CC368C">
            <w:pPr>
              <w:pStyle w:val="14-15"/>
              <w:spacing w:line="240" w:lineRule="auto"/>
              <w:ind w:firstLine="0"/>
              <w:jc w:val="right"/>
            </w:pPr>
            <w:r w:rsidRPr="004D51BC">
              <w:t>О.В.Дубинчина</w:t>
            </w:r>
          </w:p>
        </w:tc>
      </w:tr>
      <w:tr w:rsidR="00C15998" w:rsidRPr="004D51BC">
        <w:tc>
          <w:tcPr>
            <w:tcW w:w="4800" w:type="dxa"/>
          </w:tcPr>
          <w:p w:rsidR="00C15998" w:rsidRPr="004D51BC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4D51BC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4D51BC">
        <w:tc>
          <w:tcPr>
            <w:tcW w:w="4800" w:type="dxa"/>
          </w:tcPr>
          <w:p w:rsidR="00C15998" w:rsidRPr="004D51BC" w:rsidRDefault="00C15998" w:rsidP="00CC368C">
            <w:pPr>
              <w:pStyle w:val="14-15"/>
              <w:spacing w:line="240" w:lineRule="auto"/>
              <w:ind w:firstLine="0"/>
              <w:jc w:val="center"/>
            </w:pPr>
            <w:r w:rsidRPr="004D51BC">
              <w:t>Секретарь</w:t>
            </w:r>
            <w:r w:rsidR="00CA72C6" w:rsidRPr="004D51BC">
              <w:t xml:space="preserve"> </w:t>
            </w:r>
          </w:p>
          <w:p w:rsidR="00C15998" w:rsidRPr="004D51BC" w:rsidRDefault="00822FEB" w:rsidP="00CC368C">
            <w:pPr>
              <w:pStyle w:val="14-15"/>
              <w:spacing w:line="240" w:lineRule="auto"/>
              <w:ind w:firstLine="0"/>
              <w:jc w:val="center"/>
            </w:pPr>
            <w:r w:rsidRPr="004D51BC">
              <w:t xml:space="preserve">территориальной </w:t>
            </w:r>
            <w:r w:rsidR="00C15998" w:rsidRPr="004D51BC">
              <w:t xml:space="preserve">избирательной комиссии </w:t>
            </w:r>
            <w:r w:rsidRPr="004D51BC">
              <w:t xml:space="preserve"> Перелюбского муниципал</w:t>
            </w:r>
            <w:r w:rsidR="00A048F6" w:rsidRPr="004D51BC">
              <w:t>ь</w:t>
            </w:r>
            <w:r w:rsidRPr="004D51BC">
              <w:t>ного района</w:t>
            </w:r>
          </w:p>
        </w:tc>
        <w:tc>
          <w:tcPr>
            <w:tcW w:w="4800" w:type="dxa"/>
          </w:tcPr>
          <w:p w:rsidR="00A9619E" w:rsidRPr="004D51BC" w:rsidRDefault="00C15998" w:rsidP="00CC368C">
            <w:pPr>
              <w:pStyle w:val="14-15"/>
              <w:spacing w:line="240" w:lineRule="auto"/>
              <w:ind w:firstLine="0"/>
              <w:jc w:val="right"/>
            </w:pPr>
            <w:r w:rsidRPr="004D51BC">
              <w:br/>
            </w:r>
            <w:r w:rsidRPr="004D51BC">
              <w:br/>
            </w:r>
          </w:p>
          <w:p w:rsidR="003310AB" w:rsidRPr="004D51BC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D51BC">
              <w:t>Е</w:t>
            </w:r>
            <w:r w:rsidR="00CA72C6" w:rsidRPr="004D51BC">
              <w:t>.</w:t>
            </w:r>
            <w:r w:rsidRPr="004D51BC">
              <w:t>В</w:t>
            </w:r>
            <w:r w:rsidR="00CA72C6" w:rsidRPr="004D51BC">
              <w:t>.</w:t>
            </w:r>
            <w:r w:rsidR="009C5813" w:rsidRPr="004D51BC">
              <w:t xml:space="preserve"> </w:t>
            </w:r>
            <w:r w:rsidRPr="004D51BC">
              <w:t>Папшева</w:t>
            </w:r>
          </w:p>
        </w:tc>
      </w:tr>
    </w:tbl>
    <w:p w:rsidR="003310AB" w:rsidRPr="004D51BC" w:rsidRDefault="00AE752D" w:rsidP="00CC368C">
      <w:pPr>
        <w:pStyle w:val="ab"/>
        <w:tabs>
          <w:tab w:val="clear" w:pos="4677"/>
          <w:tab w:val="center" w:pos="0"/>
        </w:tabs>
        <w:jc w:val="both"/>
      </w:pPr>
      <w:r w:rsidRPr="004D51BC">
        <w:rPr>
          <w:sz w:val="28"/>
        </w:rPr>
        <w:t xml:space="preserve">  </w:t>
      </w:r>
    </w:p>
    <w:sectPr w:rsidR="003310AB" w:rsidRPr="004D51BC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F0" w:rsidRDefault="006274F0">
      <w:pPr>
        <w:pStyle w:val="14-15"/>
      </w:pPr>
      <w:r>
        <w:separator/>
      </w:r>
    </w:p>
  </w:endnote>
  <w:endnote w:type="continuationSeparator" w:id="1">
    <w:p w:rsidR="006274F0" w:rsidRDefault="006274F0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F0" w:rsidRDefault="006274F0">
      <w:pPr>
        <w:pStyle w:val="14-15"/>
      </w:pPr>
      <w:r>
        <w:separator/>
      </w:r>
    </w:p>
  </w:footnote>
  <w:footnote w:type="continuationSeparator" w:id="1">
    <w:p w:rsidR="006274F0" w:rsidRDefault="006274F0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68107B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68107B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E1AFF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4962"/>
    <w:rsid w:val="001865C5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28FF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437A"/>
    <w:rsid w:val="003A536F"/>
    <w:rsid w:val="003A5A3D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4B4B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2244"/>
    <w:rsid w:val="004C5020"/>
    <w:rsid w:val="004D0FB3"/>
    <w:rsid w:val="004D2F86"/>
    <w:rsid w:val="004D51BC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0DF1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4F0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652B"/>
    <w:rsid w:val="0067795F"/>
    <w:rsid w:val="00680478"/>
    <w:rsid w:val="0068107B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0C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34DF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3F6D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086A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1A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44B1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2EEC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4FF"/>
    <w:rsid w:val="00D47DC0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C51AB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8307D"/>
    <w:rsid w:val="00E90CB0"/>
    <w:rsid w:val="00E92AA3"/>
    <w:rsid w:val="00E93F24"/>
    <w:rsid w:val="00E96E2A"/>
    <w:rsid w:val="00EA04EA"/>
    <w:rsid w:val="00EA0C1A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075D1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31DE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1588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177</cp:revision>
  <cp:lastPrinted>2018-02-07T11:22:00Z</cp:lastPrinted>
  <dcterms:created xsi:type="dcterms:W3CDTF">2017-01-19T12:25:00Z</dcterms:created>
  <dcterms:modified xsi:type="dcterms:W3CDTF">2018-02-07T11:22:00Z</dcterms:modified>
</cp:coreProperties>
</file>